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南阳理工学院生物与化学工程学院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2022</w:t>
      </w:r>
      <w:r>
        <w:rPr>
          <w:rFonts w:hint="eastAsia" w:ascii="宋体" w:hAnsi="宋体"/>
          <w:b/>
          <w:sz w:val="28"/>
          <w:szCs w:val="28"/>
        </w:rPr>
        <w:t>届毕业生双选会邀请函</w:t>
      </w:r>
    </w:p>
    <w:p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尊敬的用人单位：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感谢贵单位长期以来对我院大学生就业工作的大力支持！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生物与化学工程学院共设有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个本科专业，20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届毕业生共有</w:t>
      </w:r>
      <w:r>
        <w:rPr>
          <w:rFonts w:hint="eastAsia"/>
          <w:sz w:val="28"/>
          <w:szCs w:val="28"/>
          <w:lang w:val="en-US" w:eastAsia="zh-CN"/>
        </w:rPr>
        <w:t>365</w:t>
      </w:r>
      <w:r>
        <w:rPr>
          <w:rFonts w:hint="eastAsia"/>
          <w:sz w:val="28"/>
          <w:szCs w:val="28"/>
        </w:rPr>
        <w:t>人，其中，应用化学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</w:rPr>
        <w:t>毕业生</w:t>
      </w:r>
      <w:r>
        <w:rPr>
          <w:rFonts w:hint="eastAsia"/>
          <w:sz w:val="28"/>
          <w:szCs w:val="28"/>
          <w:lang w:val="en-US" w:eastAsia="zh-CN"/>
        </w:rPr>
        <w:t>186</w:t>
      </w:r>
      <w:r>
        <w:rPr>
          <w:rFonts w:hint="eastAsia"/>
          <w:sz w:val="28"/>
          <w:szCs w:val="28"/>
        </w:rPr>
        <w:t>人，化学工程与工艺</w:t>
      </w:r>
      <w:r>
        <w:rPr>
          <w:rFonts w:hint="eastAsia"/>
          <w:sz w:val="28"/>
          <w:szCs w:val="28"/>
          <w:lang w:val="en-US" w:eastAsia="zh-CN"/>
        </w:rPr>
        <w:t>50</w:t>
      </w:r>
      <w:r>
        <w:rPr>
          <w:rFonts w:hint="eastAsia"/>
          <w:sz w:val="28"/>
          <w:szCs w:val="28"/>
        </w:rPr>
        <w:t>人，生物工程</w:t>
      </w:r>
      <w:r>
        <w:rPr>
          <w:rFonts w:hint="eastAsia"/>
          <w:sz w:val="28"/>
          <w:szCs w:val="28"/>
          <w:lang w:val="en-US" w:eastAsia="zh-CN"/>
        </w:rPr>
        <w:t>129</w:t>
      </w:r>
      <w:r>
        <w:rPr>
          <w:rFonts w:hint="eastAsia"/>
          <w:sz w:val="28"/>
          <w:szCs w:val="28"/>
        </w:rPr>
        <w:t>人，为加强学院和用人单位的合作，搭建就业平台，我院将举办20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届毕业生就业专场招聘会，现将有关事项函告如下：</w:t>
      </w:r>
    </w:p>
    <w:p>
      <w:pPr>
        <w:spacing w:line="58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一、主办单位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南阳理工学院</w:t>
      </w:r>
      <w:r>
        <w:rPr>
          <w:rFonts w:hint="eastAsia"/>
          <w:sz w:val="28"/>
          <w:szCs w:val="28"/>
        </w:rPr>
        <w:t>生物与化学工程学院</w:t>
      </w:r>
    </w:p>
    <w:p>
      <w:pPr>
        <w:spacing w:line="58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二、招聘会举办时间和地点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 1、时间：20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0--1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0（星期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）</w:t>
      </w:r>
    </w:p>
    <w:p>
      <w:pPr>
        <w:spacing w:line="580" w:lineRule="exac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 2、地点：南阳理工学院</w:t>
      </w:r>
      <w:r>
        <w:rPr>
          <w:rFonts w:hint="eastAsia"/>
          <w:sz w:val="28"/>
          <w:szCs w:val="28"/>
          <w:lang w:eastAsia="zh-CN"/>
        </w:rPr>
        <w:t>九号教学楼</w:t>
      </w:r>
    </w:p>
    <w:p>
      <w:pPr>
        <w:spacing w:line="58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三、参会须知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1、参会方式</w:t>
      </w:r>
    </w:p>
    <w:p>
      <w:pPr>
        <w:spacing w:line="580" w:lineRule="exac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请贵单位将《南阳理工学院生物与化学工程学院20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届毕业生校园招聘会用人单位回执》（见附件1）于20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日前以邮件形式发送到邮箱</w:t>
      </w:r>
      <w:r>
        <w:rPr>
          <w:rFonts w:hint="eastAsia"/>
          <w:sz w:val="28"/>
          <w:szCs w:val="28"/>
          <w:lang w:val="en-US" w:eastAsia="zh-CN"/>
        </w:rPr>
        <w:t>568847301</w:t>
      </w:r>
      <w:r>
        <w:rPr>
          <w:rFonts w:hint="eastAsia"/>
          <w:sz w:val="28"/>
          <w:szCs w:val="28"/>
        </w:rPr>
        <w:t>@qq.com。</w:t>
      </w:r>
      <w:r>
        <w:rPr>
          <w:rFonts w:hint="eastAsia"/>
          <w:sz w:val="28"/>
          <w:szCs w:val="28"/>
          <w:lang w:eastAsia="zh-CN"/>
        </w:rPr>
        <w:t>处于中高风险地区的企业此次暂不接待，若有招聘需求，欢迎线上联系。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2、报到布展</w:t>
      </w:r>
      <w:bookmarkStart w:id="0" w:name="_GoBack"/>
      <w:bookmarkEnd w:id="0"/>
    </w:p>
    <w:p>
      <w:pPr>
        <w:ind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原则上为每个招聘单位安排一个展位（</w:t>
      </w:r>
      <w:r>
        <w:rPr>
          <w:rFonts w:hint="eastAsia"/>
          <w:sz w:val="28"/>
          <w:szCs w:val="28"/>
          <w:lang w:eastAsia="zh-CN"/>
        </w:rPr>
        <w:t>包含</w:t>
      </w:r>
      <w:r>
        <w:rPr>
          <w:rFonts w:hint="eastAsia"/>
          <w:sz w:val="28"/>
          <w:szCs w:val="28"/>
        </w:rPr>
        <w:t>1张桌子、2张椅子），提供面试教室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。本次招聘会为公益性</w:t>
      </w:r>
      <w:r>
        <w:rPr>
          <w:rFonts w:hint="eastAsia"/>
          <w:sz w:val="28"/>
          <w:szCs w:val="28"/>
          <w:lang w:eastAsia="zh-CN"/>
        </w:rPr>
        <w:t>质</w:t>
      </w:r>
      <w:r>
        <w:rPr>
          <w:rFonts w:hint="eastAsia"/>
          <w:sz w:val="28"/>
          <w:szCs w:val="28"/>
        </w:rPr>
        <w:t>，参会单位免收一切费用。如有其</w:t>
      </w:r>
      <w:r>
        <w:rPr>
          <w:rFonts w:hint="eastAsia"/>
          <w:sz w:val="28"/>
          <w:szCs w:val="28"/>
          <w:lang w:eastAsia="zh-CN"/>
        </w:rPr>
        <w:t>它</w:t>
      </w:r>
      <w:r>
        <w:rPr>
          <w:rFonts w:hint="eastAsia"/>
          <w:sz w:val="28"/>
          <w:szCs w:val="28"/>
        </w:rPr>
        <w:t>要求，请提前与我</w:t>
      </w:r>
      <w:r>
        <w:rPr>
          <w:rFonts w:hint="eastAsia"/>
          <w:sz w:val="28"/>
          <w:szCs w:val="28"/>
          <w:lang w:eastAsia="zh-CN"/>
        </w:rPr>
        <w:t>创新创业就业指导中心</w:t>
      </w:r>
      <w:r>
        <w:rPr>
          <w:rFonts w:hint="eastAsia"/>
          <w:sz w:val="28"/>
          <w:szCs w:val="28"/>
        </w:rPr>
        <w:t>联系，我们将尽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5422900" cy="7109460"/>
            <wp:effectExtent l="0" t="0" r="6350" b="15240"/>
            <wp:docPr id="1" name="图片 1" descr="mmexport1635905849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359058491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</w:p>
    <w:p>
      <w:pPr>
        <w:jc w:val="left"/>
        <w:rPr>
          <w:rFonts w:hint="default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1：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南阳理工学院生物与化学工程学院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届毕业生校园招聘会用人单位回执</w:t>
      </w:r>
    </w:p>
    <w:tbl>
      <w:tblPr>
        <w:tblStyle w:val="6"/>
        <w:tblpPr w:leftFromText="180" w:rightFromText="180" w:vertAnchor="text" w:horzAnchor="margin" w:tblpXSpec="center" w:tblpY="157"/>
        <w:tblW w:w="8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929"/>
        <w:gridCol w:w="184"/>
        <w:gridCol w:w="1151"/>
        <w:gridCol w:w="648"/>
        <w:gridCol w:w="481"/>
        <w:gridCol w:w="141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到会时间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单位招聘需求计划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需求专业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F1B6EA0"/>
    <w:rsid w:val="7C9132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7"/>
    <w:qFormat/>
    <w:uiPriority w:val="0"/>
  </w:style>
  <w:style w:type="character" w:customStyle="1" w:styleId="14">
    <w:name w:val="arti_update"/>
    <w:basedOn w:val="7"/>
    <w:qFormat/>
    <w:uiPriority w:val="0"/>
  </w:style>
  <w:style w:type="character" w:customStyle="1" w:styleId="15">
    <w:name w:val="arti_views"/>
    <w:basedOn w:val="7"/>
    <w:qFormat/>
    <w:uiPriority w:val="0"/>
  </w:style>
  <w:style w:type="character" w:customStyle="1" w:styleId="16">
    <w:name w:val="wp_visitcount"/>
    <w:basedOn w:val="7"/>
    <w:qFormat/>
    <w:uiPriority w:val="0"/>
  </w:style>
  <w:style w:type="character" w:customStyle="1" w:styleId="17">
    <w:name w:val="apple-converted-space"/>
    <w:basedOn w:val="7"/>
    <w:qFormat/>
    <w:uiPriority w:val="0"/>
  </w:style>
  <w:style w:type="character" w:customStyle="1" w:styleId="18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1</Pages>
  <Words>498</Words>
  <Characters>549</Characters>
  <Paragraphs>80</Paragraphs>
  <TotalTime>14</TotalTime>
  <ScaleCrop>false</ScaleCrop>
  <LinksUpToDate>false</LinksUpToDate>
  <CharactersWithSpaces>553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2017-11-01T02:31:00Z</dcterms:created>
  <dc:creator>jhfans</dc:creator>
  <cp:lastModifiedBy>Administrator</cp:lastModifiedBy>
  <cp:lastPrinted>2021-11-03T02:00:00Z</cp:lastPrinted>
  <dcterms:modified xsi:type="dcterms:W3CDTF">2021-11-03T02:55:03Z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