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44"/>
          <w:szCs w:val="44"/>
        </w:rPr>
      </w:pPr>
      <w:r>
        <w:rPr>
          <w:rFonts w:ascii="Times New Roman" w:hAnsi="Times New Roman" w:cs="Times New Roman"/>
          <w:b/>
          <w:bCs/>
          <w:sz w:val="44"/>
          <w:szCs w:val="44"/>
        </w:rPr>
        <w:t>生物工程专业</w:t>
      </w:r>
      <w:r>
        <w:rPr>
          <w:rFonts w:hint="eastAsia" w:ascii="Times New Roman" w:hAnsi="Times New Roman" w:cs="Times New Roman"/>
          <w:b/>
          <w:bCs/>
          <w:sz w:val="44"/>
          <w:szCs w:val="44"/>
        </w:rPr>
        <w:t>2021</w:t>
      </w:r>
      <w:r>
        <w:rPr>
          <w:rFonts w:ascii="Times New Roman" w:hAnsi="Times New Roman" w:cs="Times New Roman"/>
          <w:b/>
          <w:bCs/>
          <w:sz w:val="44"/>
          <w:szCs w:val="44"/>
        </w:rPr>
        <w:t>人才培养方案</w:t>
      </w:r>
    </w:p>
    <w:p>
      <w:pPr>
        <w:spacing w:line="360" w:lineRule="auto"/>
        <w:ind w:firstLine="2940" w:firstLineChars="1050"/>
        <w:rPr>
          <w:rFonts w:ascii="Times New Roman" w:hAnsi="Times New Roman" w:cs="Times New Roman"/>
          <w:sz w:val="28"/>
          <w:szCs w:val="28"/>
        </w:rPr>
      </w:pPr>
      <w:r>
        <w:rPr>
          <w:rFonts w:ascii="Times New Roman" w:hAnsi="Times New Roman" w:cs="Times New Roman"/>
          <w:sz w:val="28"/>
          <w:szCs w:val="28"/>
        </w:rPr>
        <w:t>专业代码：083001</w:t>
      </w:r>
    </w:p>
    <w:p>
      <w:pPr>
        <w:spacing w:line="360" w:lineRule="auto"/>
        <w:ind w:firstLine="472" w:firstLineChars="196"/>
        <w:rPr>
          <w:rFonts w:ascii="Times New Roman" w:hAnsi="Times New Roman" w:cs="Times New Roman"/>
          <w:b/>
          <w:bCs/>
          <w:sz w:val="24"/>
        </w:rPr>
      </w:pPr>
      <w:r>
        <w:rPr>
          <w:rFonts w:ascii="Times New Roman" w:hAnsi="Times New Roman" w:cs="Times New Roman"/>
          <w:b/>
          <w:bCs/>
          <w:sz w:val="24"/>
        </w:rPr>
        <w:t>一、专业简介</w:t>
      </w:r>
    </w:p>
    <w:p>
      <w:pPr>
        <w:spacing w:line="360" w:lineRule="auto"/>
        <w:ind w:firstLine="420" w:firstLineChars="200"/>
        <w:rPr>
          <w:rFonts w:ascii="Times New Roman" w:hAnsi="Times New Roman" w:cs="Times New Roman"/>
        </w:rPr>
      </w:pPr>
      <w:r>
        <w:rPr>
          <w:rFonts w:hint="eastAsia" w:ascii="Times New Roman" w:hAnsi="Times New Roman" w:cs="Times New Roman"/>
        </w:rPr>
        <w:t>南阳理工学院自1987年开始创办生化工程专科专业，2004年创办生物工程本科专业，2008年</w:t>
      </w:r>
      <w:r>
        <w:rPr>
          <w:rFonts w:ascii="Times New Roman" w:hAnsi="Times New Roman" w:cs="Times New Roman"/>
        </w:rPr>
        <w:t>拥有第一届本科毕业生。</w:t>
      </w:r>
      <w:r>
        <w:rPr>
          <w:rFonts w:hint="eastAsia" w:ascii="Times New Roman" w:hAnsi="Times New Roman" w:cs="Times New Roman"/>
        </w:rPr>
        <w:t>2013年，本专业入选为教育部“卓越工程师教育培养计划”试点专业，2015年</w:t>
      </w:r>
      <w:r>
        <w:rPr>
          <w:rFonts w:ascii="Times New Roman" w:hAnsi="Times New Roman" w:cs="Times New Roman"/>
        </w:rPr>
        <w:t>，</w:t>
      </w:r>
      <w:r>
        <w:rPr>
          <w:rFonts w:hint="eastAsia" w:ascii="Times New Roman" w:hAnsi="Times New Roman" w:cs="Times New Roman"/>
        </w:rPr>
        <w:t>本专业</w:t>
      </w:r>
      <w:r>
        <w:rPr>
          <w:rFonts w:ascii="Times New Roman" w:hAnsi="Times New Roman" w:cs="Times New Roman"/>
        </w:rPr>
        <w:t>遴选为</w:t>
      </w:r>
      <w:r>
        <w:rPr>
          <w:rFonts w:hint="eastAsia" w:ascii="Times New Roman" w:hAnsi="Times New Roman" w:cs="Times New Roman"/>
        </w:rPr>
        <w:t>河南省综合改革试点专业。2019年，</w:t>
      </w:r>
      <w:r>
        <w:rPr>
          <w:rFonts w:ascii="Times New Roman" w:hAnsi="Times New Roman" w:cs="Times New Roman"/>
        </w:rPr>
        <w:t>本专业</w:t>
      </w:r>
      <w:r>
        <w:rPr>
          <w:rFonts w:hint="eastAsia" w:ascii="Times New Roman" w:hAnsi="Times New Roman" w:cs="Times New Roman"/>
          <w:lang w:eastAsia="zh-CN"/>
        </w:rPr>
        <w:t>被</w:t>
      </w:r>
      <w:r>
        <w:rPr>
          <w:rFonts w:ascii="Times New Roman" w:hAnsi="Times New Roman" w:cs="Times New Roman"/>
        </w:rPr>
        <w:t>遴选为</w:t>
      </w:r>
      <w:r>
        <w:rPr>
          <w:rFonts w:hint="eastAsia" w:ascii="Times New Roman" w:hAnsi="Times New Roman" w:cs="Times New Roman"/>
        </w:rPr>
        <w:t>校级一流专业</w:t>
      </w:r>
      <w:r>
        <w:rPr>
          <w:rFonts w:hint="eastAsia" w:ascii="Times New Roman" w:hAnsi="Times New Roman" w:cs="Times New Roman"/>
          <w:lang w:eastAsia="zh-CN"/>
        </w:rPr>
        <w:t>；</w:t>
      </w:r>
      <w:r>
        <w:rPr>
          <w:rFonts w:hint="eastAsia" w:ascii="Times New Roman" w:hAnsi="Times New Roman" w:cs="Times New Roman"/>
        </w:rPr>
        <w:t>20</w:t>
      </w:r>
      <w:r>
        <w:rPr>
          <w:rFonts w:hint="eastAsia" w:ascii="Times New Roman" w:hAnsi="Times New Roman" w:cs="Times New Roman"/>
          <w:lang w:val="en-US" w:eastAsia="zh-CN"/>
        </w:rPr>
        <w:t>21</w:t>
      </w:r>
      <w:r>
        <w:rPr>
          <w:rFonts w:hint="eastAsia" w:ascii="Times New Roman" w:hAnsi="Times New Roman" w:cs="Times New Roman"/>
        </w:rPr>
        <w:t>年，</w:t>
      </w:r>
      <w:r>
        <w:rPr>
          <w:rFonts w:ascii="Times New Roman" w:hAnsi="Times New Roman" w:cs="Times New Roman"/>
        </w:rPr>
        <w:t>本专业</w:t>
      </w:r>
      <w:r>
        <w:rPr>
          <w:rFonts w:hint="eastAsia" w:ascii="Times New Roman" w:hAnsi="Times New Roman" w:cs="Times New Roman"/>
          <w:lang w:eastAsia="zh-CN"/>
        </w:rPr>
        <w:t>被</w:t>
      </w:r>
      <w:r>
        <w:rPr>
          <w:rFonts w:ascii="Times New Roman" w:hAnsi="Times New Roman" w:cs="Times New Roman"/>
        </w:rPr>
        <w:t>遴选为</w:t>
      </w:r>
      <w:r>
        <w:rPr>
          <w:rFonts w:hint="eastAsia" w:ascii="Times New Roman" w:hAnsi="Times New Roman" w:cs="Times New Roman"/>
          <w:lang w:eastAsia="zh-CN"/>
        </w:rPr>
        <w:t>省</w:t>
      </w:r>
      <w:r>
        <w:rPr>
          <w:rFonts w:hint="eastAsia" w:ascii="Times New Roman" w:hAnsi="Times New Roman" w:cs="Times New Roman"/>
        </w:rPr>
        <w:t>级一流专业。</w:t>
      </w:r>
    </w:p>
    <w:p>
      <w:pPr>
        <w:spacing w:line="360" w:lineRule="auto"/>
        <w:ind w:firstLine="420" w:firstLineChars="200"/>
        <w:rPr>
          <w:rFonts w:ascii="Times New Roman" w:hAnsi="Times New Roman" w:cs="Times New Roman"/>
          <w:highlight w:val="yellow"/>
        </w:rPr>
      </w:pPr>
      <w:r>
        <w:rPr>
          <w:rFonts w:hint="eastAsia" w:ascii="Times New Roman" w:hAnsi="Times New Roman" w:cs="Times New Roman"/>
        </w:rPr>
        <w:t>本专业现有专任教师28名，其中</w:t>
      </w:r>
      <w:r>
        <w:rPr>
          <w:rFonts w:ascii="Times New Roman" w:hAnsi="Times New Roman" w:cs="Times New Roman"/>
        </w:rPr>
        <w:t>2</w:t>
      </w:r>
      <w:r>
        <w:rPr>
          <w:rFonts w:hint="eastAsia" w:ascii="Times New Roman" w:hAnsi="Times New Roman" w:cs="Times New Roman"/>
        </w:rPr>
        <w:t>名河南省教学标兵，1名河南省五一劳动奖章获得者；教授5人，副教授7人，高级职称教师占教师总人数的</w:t>
      </w:r>
      <w:r>
        <w:rPr>
          <w:rFonts w:ascii="Times New Roman" w:hAnsi="Times New Roman" w:cs="Times New Roman"/>
        </w:rPr>
        <w:t>5</w:t>
      </w: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6%；全体教师都具有硕士学位，其中具有博士学位教师17人，占教师总人数的60.7%；具有</w:t>
      </w:r>
      <w:r>
        <w:rPr>
          <w:rFonts w:ascii="Times New Roman" w:hAnsi="Times New Roman" w:cs="Times New Roman"/>
        </w:rPr>
        <w:t>工程背景的</w:t>
      </w:r>
      <w:r>
        <w:rPr>
          <w:rFonts w:hint="eastAsia" w:ascii="Times New Roman" w:hAnsi="Times New Roman" w:cs="Times New Roman"/>
        </w:rPr>
        <w:t>“双师双能型”教师26人，占教师总人数的92.9%，其中国家黄酒酿酒师</w:t>
      </w:r>
      <w:r>
        <w:rPr>
          <w:rFonts w:ascii="Times New Roman" w:hAnsi="Times New Roman" w:cs="Times New Roman"/>
        </w:rPr>
        <w:t>6</w:t>
      </w:r>
      <w:r>
        <w:rPr>
          <w:rFonts w:hint="eastAsia" w:ascii="Times New Roman" w:hAnsi="Times New Roman" w:cs="Times New Roman"/>
        </w:rPr>
        <w:t>名，国家黄酒二级品酒师7名，河南省黄酒行业技术能手2名。</w:t>
      </w:r>
    </w:p>
    <w:p>
      <w:pPr>
        <w:spacing w:line="360" w:lineRule="auto"/>
        <w:ind w:firstLine="420" w:firstLineChars="200"/>
        <w:rPr>
          <w:rFonts w:ascii="Times New Roman" w:hAnsi="Times New Roman"/>
          <w:sz w:val="24"/>
          <w:highlight w:val="yellow"/>
        </w:rPr>
      </w:pPr>
      <w:r>
        <w:rPr>
          <w:rFonts w:ascii="Times New Roman" w:hAnsi="Times New Roman" w:cs="Times New Roman"/>
        </w:rPr>
        <w:t>本专业</w:t>
      </w:r>
      <w:r>
        <w:rPr>
          <w:rFonts w:hint="eastAsia" w:ascii="Times New Roman" w:hAnsi="Times New Roman" w:cs="Times New Roman"/>
        </w:rPr>
        <w:t>拥有的</w:t>
      </w:r>
      <w:r>
        <w:rPr>
          <w:rFonts w:ascii="Times New Roman" w:hAnsi="Times New Roman" w:cs="Times New Roman"/>
        </w:rPr>
        <w:t>科研平台</w:t>
      </w:r>
      <w:r>
        <w:rPr>
          <w:rFonts w:hint="eastAsia" w:ascii="Times New Roman" w:hAnsi="Times New Roman" w:cs="Times New Roman"/>
        </w:rPr>
        <w:t>主要有</w:t>
      </w:r>
      <w:r>
        <w:rPr>
          <w:rFonts w:ascii="Times New Roman" w:hAnsi="Times New Roman" w:cs="Times New Roman"/>
        </w:rPr>
        <w:t>河南省工业微生物资源与发酵技术重点实验室</w:t>
      </w:r>
      <w:r>
        <w:rPr>
          <w:rFonts w:hint="eastAsia" w:ascii="Times New Roman" w:hAnsi="Times New Roman" w:cs="Times New Roman"/>
        </w:rPr>
        <w:t>、河南省黄酒工程技术研究中心、河南省工坊啤酒工程技术研究中心和南阳市工业微生物菌种保藏中心等。生物工程技术实验中心是河南省实验教学示范中心，</w:t>
      </w:r>
      <w:r>
        <w:rPr>
          <w:rFonts w:ascii="Times New Roman" w:hAnsi="Times New Roman" w:cs="Times New Roman"/>
        </w:rPr>
        <w:t>本科教学实验室面积已</w:t>
      </w:r>
      <w:r>
        <w:rPr>
          <w:rFonts w:hint="eastAsia" w:ascii="Times New Roman" w:hAnsi="Times New Roman" w:cs="Times New Roman"/>
        </w:rPr>
        <w:t>达</w:t>
      </w:r>
      <w:r>
        <w:rPr>
          <w:rFonts w:ascii="Times New Roman" w:hAnsi="Times New Roman" w:cs="Times New Roman"/>
        </w:rPr>
        <w:t>1600m</w:t>
      </w:r>
      <w:r>
        <w:rPr>
          <w:rFonts w:ascii="Times New Roman" w:hAnsi="Times New Roman" w:cs="Times New Roman"/>
          <w:vertAlign w:val="superscript"/>
        </w:rPr>
        <w:t>2</w:t>
      </w:r>
      <w:r>
        <w:rPr>
          <w:rFonts w:hint="eastAsia" w:ascii="Times New Roman" w:hAnsi="Times New Roman" w:cs="Times New Roman"/>
        </w:rPr>
        <w:t>、</w:t>
      </w:r>
      <w:r>
        <w:rPr>
          <w:rFonts w:ascii="Times New Roman" w:hAnsi="Times New Roman" w:cs="Times New Roman"/>
        </w:rPr>
        <w:t>实验设备810余台套</w:t>
      </w:r>
      <w:r>
        <w:rPr>
          <w:rFonts w:hint="eastAsia" w:ascii="Times New Roman" w:hAnsi="Times New Roman" w:cs="Times New Roman"/>
        </w:rPr>
        <w:t>，总值约</w:t>
      </w:r>
      <w:r>
        <w:rPr>
          <w:rFonts w:ascii="Times New Roman" w:hAnsi="Times New Roman" w:cs="Times New Roman"/>
        </w:rPr>
        <w:t>4500</w:t>
      </w:r>
      <w:r>
        <w:rPr>
          <w:rFonts w:hint="eastAsia" w:ascii="Times New Roman" w:hAnsi="Times New Roman" w:cs="Times New Roman"/>
        </w:rPr>
        <w:t>万元，有</w:t>
      </w:r>
      <w:r>
        <w:rPr>
          <w:rFonts w:ascii="Times New Roman" w:hAnsi="Times New Roman" w:cs="Times New Roman"/>
        </w:rPr>
        <w:t>基础实验室、专业</w:t>
      </w:r>
      <w:r>
        <w:rPr>
          <w:rFonts w:hint="eastAsia" w:ascii="Times New Roman" w:hAnsi="Times New Roman" w:cs="Times New Roman"/>
        </w:rPr>
        <w:t>基础</w:t>
      </w:r>
      <w:r>
        <w:rPr>
          <w:rFonts w:ascii="Times New Roman" w:hAnsi="Times New Roman" w:cs="Times New Roman"/>
        </w:rPr>
        <w:t>实验室</w:t>
      </w:r>
      <w:r>
        <w:rPr>
          <w:rFonts w:hint="eastAsia" w:ascii="Times New Roman" w:hAnsi="Times New Roman" w:cs="Times New Roman"/>
        </w:rPr>
        <w:t>、专业</w:t>
      </w:r>
      <w:r>
        <w:rPr>
          <w:rFonts w:ascii="Times New Roman" w:hAnsi="Times New Roman" w:cs="Times New Roman"/>
        </w:rPr>
        <w:t>实验室和</w:t>
      </w:r>
      <w:r>
        <w:rPr>
          <w:rFonts w:hint="eastAsia" w:ascii="Times New Roman" w:hAnsi="Times New Roman" w:cs="Times New Roman"/>
        </w:rPr>
        <w:t>工程化实验室</w:t>
      </w:r>
      <w:r>
        <w:rPr>
          <w:rFonts w:ascii="Times New Roman" w:hAnsi="Times New Roman" w:cs="Times New Roman"/>
        </w:rPr>
        <w:t>等</w:t>
      </w:r>
      <w:r>
        <w:rPr>
          <w:rFonts w:hint="eastAsia" w:ascii="Times New Roman" w:hAnsi="Times New Roman" w:cs="Times New Roman"/>
        </w:rPr>
        <w:t>。本专业在</w:t>
      </w:r>
      <w:r>
        <w:rPr>
          <w:rFonts w:ascii="Times New Roman" w:hAnsi="Times New Roman" w:cs="Times New Roman"/>
        </w:rPr>
        <w:t>河南天冠企业集团</w:t>
      </w:r>
      <w:r>
        <w:rPr>
          <w:rFonts w:hint="eastAsia" w:ascii="Times New Roman" w:hAnsi="Times New Roman" w:cs="Times New Roman"/>
        </w:rPr>
        <w:t>有限</w:t>
      </w:r>
      <w:r>
        <w:rPr>
          <w:rFonts w:ascii="Times New Roman" w:hAnsi="Times New Roman" w:cs="Times New Roman"/>
        </w:rPr>
        <w:t>公司、河南福森药业集团、河南</w:t>
      </w:r>
      <w:r>
        <w:rPr>
          <w:rFonts w:hint="eastAsia" w:ascii="Times New Roman" w:hAnsi="Times New Roman" w:cs="Times New Roman"/>
          <w:lang w:eastAsia="zh-CN"/>
        </w:rPr>
        <w:t>巨龙生物工程</w:t>
      </w:r>
      <w:r>
        <w:rPr>
          <w:rFonts w:ascii="Times New Roman" w:hAnsi="Times New Roman" w:cs="Times New Roman"/>
        </w:rPr>
        <w:t>股份有限公司、</w:t>
      </w:r>
      <w:r>
        <w:rPr>
          <w:rFonts w:hint="eastAsia" w:ascii="Times New Roman" w:hAnsi="Times New Roman" w:cs="Times New Roman"/>
        </w:rPr>
        <w:t>南阳市京德啤酒技术开发有限公司</w:t>
      </w:r>
      <w:r>
        <w:rPr>
          <w:rFonts w:ascii="Times New Roman" w:hAnsi="Times New Roman" w:cs="Times New Roman"/>
        </w:rPr>
        <w:t>、河南润之酒业有限公司等</w:t>
      </w:r>
      <w:r>
        <w:rPr>
          <w:rFonts w:hint="eastAsia" w:ascii="Times New Roman" w:hAnsi="Times New Roman" w:cs="Times New Roman"/>
        </w:rPr>
        <w:t>建设校外</w:t>
      </w:r>
      <w:r>
        <w:rPr>
          <w:rFonts w:ascii="Times New Roman" w:hAnsi="Times New Roman" w:cs="Times New Roman"/>
        </w:rPr>
        <w:t>实习实训基地，承担学生的认识实习和</w:t>
      </w:r>
      <w:r>
        <w:rPr>
          <w:rFonts w:hint="eastAsia" w:ascii="Times New Roman" w:hAnsi="Times New Roman" w:cs="Times New Roman"/>
        </w:rPr>
        <w:t>生产实习</w:t>
      </w:r>
      <w:r>
        <w:rPr>
          <w:rFonts w:ascii="Times New Roman" w:hAnsi="Times New Roman" w:cs="Times New Roman"/>
        </w:rPr>
        <w:t>等实践教学任务，其中河南天冠企业集团</w:t>
      </w:r>
      <w:r>
        <w:rPr>
          <w:rFonts w:hint="eastAsia" w:ascii="Times New Roman" w:hAnsi="Times New Roman" w:cs="Times New Roman"/>
        </w:rPr>
        <w:t>有限</w:t>
      </w:r>
      <w:r>
        <w:rPr>
          <w:rFonts w:ascii="Times New Roman" w:hAnsi="Times New Roman" w:cs="Times New Roman"/>
        </w:rPr>
        <w:t>公司、</w:t>
      </w:r>
      <w:r>
        <w:rPr>
          <w:rFonts w:hint="eastAsia" w:ascii="Times New Roman" w:hAnsi="Times New Roman" w:cs="Times New Roman"/>
        </w:rPr>
        <w:t>南阳市京德啤酒技术开发有限公司校外实践基地建设年限分别为4年和5年，有稳定的校内和校外实践指导教师。</w:t>
      </w:r>
    </w:p>
    <w:p>
      <w:pPr>
        <w:spacing w:line="360" w:lineRule="auto"/>
        <w:ind w:firstLine="420" w:firstLineChars="200"/>
        <w:rPr>
          <w:rFonts w:ascii="Times New Roman" w:hAnsi="Times New Roman" w:cs="Times New Roman"/>
        </w:rPr>
      </w:pPr>
      <w:r>
        <w:rPr>
          <w:rFonts w:hint="eastAsia" w:ascii="Times New Roman" w:hAnsi="Times New Roman" w:cs="Times New Roman"/>
        </w:rPr>
        <w:t>在我校“立本、立真、立特、立新”的办学理念下，本专业立足河南、面向</w:t>
      </w:r>
      <w:r>
        <w:rPr>
          <w:rFonts w:hint="eastAsia" w:ascii="Times New Roman" w:hAnsi="Times New Roman" w:cs="Times New Roman"/>
          <w:b w:val="0"/>
          <w:bCs w:val="0"/>
        </w:rPr>
        <w:t>现代生物</w:t>
      </w:r>
      <w:r>
        <w:rPr>
          <w:rFonts w:hint="eastAsia" w:ascii="Times New Roman" w:hAnsi="Times New Roman" w:cs="Times New Roman"/>
          <w:b w:val="0"/>
          <w:bCs w:val="0"/>
          <w:lang w:eastAsia="zh-CN"/>
        </w:rPr>
        <w:t>制造及生物技术服务产业</w:t>
      </w:r>
      <w:r>
        <w:rPr>
          <w:rFonts w:hint="eastAsia" w:ascii="Times New Roman" w:hAnsi="Times New Roman" w:cs="Times New Roman"/>
        </w:rPr>
        <w:t>产业的需要，培养德智体美劳全面发展的专业工程技术人才，已形成了以微生物资源挖掘与利用、微生物发酵代谢调控、生物活性大分子物质分离提取为主要专业</w:t>
      </w:r>
      <w:r>
        <w:rPr>
          <w:rFonts w:hint="eastAsia" w:ascii="Times New Roman" w:hAnsi="Times New Roman" w:cs="Times New Roman"/>
          <w:lang w:eastAsia="zh-CN"/>
        </w:rPr>
        <w:t>研究</w:t>
      </w:r>
      <w:r>
        <w:rPr>
          <w:rFonts w:hint="eastAsia" w:ascii="Times New Roman" w:hAnsi="Times New Roman" w:cs="Times New Roman"/>
        </w:rPr>
        <w:t>方向，产学研结合为生产一线培养实践能力突出的应用型人才的办学特色。</w:t>
      </w:r>
    </w:p>
    <w:p>
      <w:pPr>
        <w:spacing w:line="360" w:lineRule="auto"/>
        <w:ind w:firstLine="472" w:firstLineChars="196"/>
        <w:rPr>
          <w:rFonts w:ascii="Times New Roman" w:hAnsi="Times New Roman" w:cs="Times New Roman"/>
          <w:b/>
          <w:bCs/>
          <w:sz w:val="24"/>
        </w:rPr>
      </w:pPr>
      <w:r>
        <w:rPr>
          <w:rFonts w:ascii="Times New Roman" w:hAnsi="Times New Roman" w:cs="Times New Roman"/>
          <w:b/>
          <w:bCs/>
          <w:sz w:val="24"/>
        </w:rPr>
        <w:t>二、专业培养目标</w:t>
      </w:r>
    </w:p>
    <w:p>
      <w:pPr>
        <w:spacing w:line="360" w:lineRule="auto"/>
        <w:ind w:firstLine="420" w:firstLineChars="200"/>
        <w:rPr>
          <w:rFonts w:ascii="Times New Roman" w:hAnsi="Times New Roman" w:cs="Times New Roman"/>
          <w:b w:val="0"/>
          <w:bCs w:val="0"/>
        </w:rPr>
      </w:pPr>
      <w:r>
        <w:rPr>
          <w:rFonts w:hint="eastAsia" w:ascii="Times New Roman" w:hAnsi="Times New Roman" w:cs="Times New Roman"/>
          <w:b w:val="0"/>
          <w:bCs w:val="0"/>
        </w:rPr>
        <w:t>本专业立足河南，面向现代生物</w:t>
      </w:r>
      <w:r>
        <w:rPr>
          <w:rFonts w:hint="eastAsia" w:ascii="Times New Roman" w:hAnsi="Times New Roman" w:cs="Times New Roman"/>
          <w:b w:val="0"/>
          <w:bCs w:val="0"/>
          <w:lang w:eastAsia="zh-CN"/>
        </w:rPr>
        <w:t>制造及生物技术服务产业需求</w:t>
      </w:r>
      <w:r>
        <w:rPr>
          <w:rFonts w:hint="eastAsia" w:ascii="Times New Roman" w:hAnsi="Times New Roman" w:cs="Times New Roman"/>
          <w:b w:val="0"/>
          <w:bCs w:val="0"/>
        </w:rPr>
        <w:t>及区域经济建设需要，培养德智体美劳全面发展的社会主义事业合格建设者和可靠接班人，培养具有强烈社会责任感、理论基础扎实、综合素质全面、实践能力突出，具备创新精神、沟通能力与协作精神</w:t>
      </w:r>
      <w:r>
        <w:rPr>
          <w:rFonts w:hint="eastAsia" w:ascii="Times New Roman" w:hAnsi="Times New Roman" w:cs="Times New Roman"/>
          <w:b w:val="0"/>
          <w:bCs w:val="0"/>
          <w:lang w:eastAsia="zh-CN"/>
        </w:rPr>
        <w:t>、</w:t>
      </w:r>
      <w:r>
        <w:rPr>
          <w:rFonts w:hint="eastAsia" w:ascii="Times New Roman" w:hAnsi="Times New Roman" w:cs="Times New Roman"/>
          <w:b w:val="0"/>
          <w:bCs w:val="0"/>
        </w:rPr>
        <w:t>持续学习能力</w:t>
      </w:r>
      <w:r>
        <w:rPr>
          <w:rFonts w:hint="eastAsia" w:ascii="Times New Roman" w:hAnsi="Times New Roman" w:cs="Times New Roman"/>
          <w:b w:val="0"/>
          <w:bCs w:val="0"/>
          <w:lang w:eastAsia="zh-CN"/>
        </w:rPr>
        <w:t>和国际视野</w:t>
      </w:r>
      <w:r>
        <w:rPr>
          <w:rFonts w:hint="eastAsia" w:ascii="Times New Roman" w:hAnsi="Times New Roman" w:cs="Times New Roman"/>
          <w:b w:val="0"/>
          <w:bCs w:val="0"/>
        </w:rPr>
        <w:t>，能解决生物</w:t>
      </w:r>
      <w:r>
        <w:rPr>
          <w:rFonts w:hint="eastAsia" w:ascii="Times New Roman" w:hAnsi="Times New Roman" w:cs="Times New Roman"/>
          <w:b w:val="0"/>
          <w:bCs w:val="0"/>
          <w:lang w:eastAsia="zh-CN"/>
        </w:rPr>
        <w:t>制造及生物技术服务复杂工程问题</w:t>
      </w:r>
      <w:r>
        <w:rPr>
          <w:rFonts w:hint="eastAsia" w:ascii="Times New Roman" w:hAnsi="Times New Roman" w:cs="Times New Roman"/>
          <w:b w:val="0"/>
          <w:bCs w:val="0"/>
        </w:rPr>
        <w:t>，能够在生物工程及制药、食品、能源等领域从事产品加工、产品技术开发、工艺与工程设计、质量控制与技术服务等</w:t>
      </w:r>
      <w:r>
        <w:rPr>
          <w:rFonts w:ascii="Times New Roman" w:hAnsi="Times New Roman" w:cs="Times New Roman"/>
          <w:b w:val="0"/>
          <w:bCs w:val="0"/>
        </w:rPr>
        <w:fldChar w:fldCharType="begin"/>
      </w:r>
      <w:r>
        <w:rPr>
          <w:rFonts w:ascii="Times New Roman" w:hAnsi="Times New Roman" w:cs="Times New Roman"/>
          <w:b w:val="0"/>
          <w:bCs w:val="0"/>
        </w:rPr>
        <w:instrText xml:space="preserve"> HYPERLINK "https://www.dxsbb.com/news/list_37.html" \t "_blank" </w:instrText>
      </w:r>
      <w:r>
        <w:rPr>
          <w:rFonts w:ascii="Times New Roman" w:hAnsi="Times New Roman" w:cs="Times New Roman"/>
          <w:b w:val="0"/>
          <w:bCs w:val="0"/>
        </w:rPr>
        <w:fldChar w:fldCharType="separate"/>
      </w:r>
      <w:r>
        <w:rPr>
          <w:rFonts w:hint="eastAsia" w:ascii="Times New Roman" w:hAnsi="Times New Roman" w:cs="Times New Roman"/>
          <w:b w:val="0"/>
          <w:bCs w:val="0"/>
        </w:rPr>
        <w:t>工作</w:t>
      </w:r>
      <w:r>
        <w:rPr>
          <w:rFonts w:hint="eastAsia" w:ascii="Times New Roman" w:hAnsi="Times New Roman" w:cs="Times New Roman"/>
          <w:b w:val="0"/>
          <w:bCs w:val="0"/>
        </w:rPr>
        <w:fldChar w:fldCharType="end"/>
      </w:r>
      <w:r>
        <w:rPr>
          <w:rFonts w:hint="eastAsia" w:ascii="Times New Roman" w:hAnsi="Times New Roman" w:cs="Times New Roman"/>
          <w:b w:val="0"/>
          <w:bCs w:val="0"/>
        </w:rPr>
        <w:t>的高素质应用型人才。</w:t>
      </w:r>
    </w:p>
    <w:p>
      <w:pPr>
        <w:spacing w:line="360" w:lineRule="auto"/>
        <w:ind w:firstLine="420" w:firstLineChars="200"/>
        <w:rPr>
          <w:rFonts w:ascii="Times New Roman" w:hAnsi="Times New Roman" w:cs="Times New Roman"/>
          <w:b w:val="0"/>
          <w:bCs w:val="0"/>
        </w:rPr>
      </w:pPr>
      <w:r>
        <w:rPr>
          <w:rFonts w:hint="eastAsia" w:ascii="Times New Roman" w:hAnsi="Times New Roman" w:cs="Times New Roman"/>
          <w:b w:val="0"/>
          <w:bCs w:val="0"/>
        </w:rPr>
        <w:t>学生在毕业后 5 年左右，应达到如下目标：</w:t>
      </w:r>
    </w:p>
    <w:p>
      <w:pPr>
        <w:spacing w:line="360" w:lineRule="auto"/>
        <w:ind w:firstLine="420" w:firstLineChars="200"/>
        <w:rPr>
          <w:rFonts w:hint="eastAsia" w:ascii="Times New Roman" w:hAnsi="Times New Roman" w:cs="Times New Roman"/>
          <w:b w:val="0"/>
          <w:bCs w:val="0"/>
        </w:rPr>
      </w:pPr>
    </w:p>
    <w:p>
      <w:pPr>
        <w:spacing w:line="360" w:lineRule="auto"/>
        <w:ind w:firstLine="422" w:firstLineChars="200"/>
        <w:rPr>
          <w:rFonts w:hint="eastAsia" w:ascii="Times New Roman" w:hAnsi="Times New Roman" w:cs="Times New Roman"/>
          <w:b w:val="0"/>
          <w:bCs w:val="0"/>
          <w:color w:val="auto"/>
          <w:lang w:eastAsia="zh-CN"/>
        </w:rPr>
      </w:pPr>
      <w:r>
        <w:rPr>
          <w:rFonts w:hint="eastAsia" w:ascii="Times New Roman" w:hAnsi="Times New Roman" w:cs="Times New Roman"/>
          <w:b/>
          <w:bCs/>
          <w:color w:val="auto"/>
        </w:rPr>
        <w:t>目标</w:t>
      </w:r>
      <w:r>
        <w:rPr>
          <w:rFonts w:hint="eastAsia" w:ascii="Times New Roman" w:hAnsi="Times New Roman" w:cs="Times New Roman"/>
          <w:b/>
          <w:bCs/>
          <w:color w:val="auto"/>
          <w:lang w:val="en-US" w:eastAsia="zh-CN"/>
        </w:rPr>
        <w:t>1-</w:t>
      </w:r>
      <w:r>
        <w:rPr>
          <w:rFonts w:hint="default" w:ascii="Times New Roman" w:hAnsi="Times New Roman" w:cs="Times New Roman"/>
          <w:b/>
          <w:bCs/>
          <w:color w:val="auto"/>
          <w:lang w:val="en-US" w:eastAsia="zh-CN"/>
        </w:rPr>
        <w:t>道德修养</w:t>
      </w:r>
      <w:r>
        <w:rPr>
          <w:rFonts w:hint="eastAsia" w:ascii="Times New Roman" w:hAnsi="Times New Roman" w:cs="Times New Roman"/>
          <w:b w:val="0"/>
          <w:bCs w:val="0"/>
          <w:color w:val="auto"/>
        </w:rPr>
        <w:t>：具备健全人格、</w:t>
      </w:r>
      <w:r>
        <w:rPr>
          <w:rFonts w:hint="eastAsia" w:ascii="Times New Roman" w:hAnsi="Times New Roman" w:cs="Times New Roman"/>
          <w:b w:val="0"/>
          <w:bCs w:val="0"/>
          <w:color w:val="auto"/>
          <w:lang w:eastAsia="zh-CN"/>
        </w:rPr>
        <w:t>全面综合素质</w:t>
      </w:r>
      <w:r>
        <w:rPr>
          <w:rFonts w:hint="eastAsia" w:ascii="Times New Roman" w:hAnsi="Times New Roman" w:cs="Times New Roman"/>
          <w:b w:val="0"/>
          <w:bCs w:val="0"/>
          <w:color w:val="auto"/>
        </w:rPr>
        <w:t>和</w:t>
      </w:r>
      <w:r>
        <w:rPr>
          <w:rFonts w:hint="eastAsia" w:ascii="Times New Roman" w:hAnsi="Times New Roman" w:cs="Times New Roman"/>
          <w:b w:val="0"/>
          <w:bCs w:val="0"/>
          <w:color w:val="auto"/>
          <w:lang w:eastAsia="zh-CN"/>
        </w:rPr>
        <w:t>强烈</w:t>
      </w:r>
      <w:r>
        <w:rPr>
          <w:rFonts w:hint="eastAsia" w:ascii="Times New Roman" w:hAnsi="Times New Roman" w:cs="Times New Roman"/>
          <w:b w:val="0"/>
          <w:bCs w:val="0"/>
          <w:color w:val="auto"/>
        </w:rPr>
        <w:t>社会责任感，在生物</w:t>
      </w:r>
      <w:r>
        <w:rPr>
          <w:rFonts w:hint="eastAsia" w:ascii="Times New Roman" w:hAnsi="Times New Roman" w:cs="Times New Roman"/>
          <w:b w:val="0"/>
          <w:bCs w:val="0"/>
          <w:color w:val="auto"/>
          <w:lang w:eastAsia="zh-CN"/>
        </w:rPr>
        <w:t>制造或生物技术服务</w:t>
      </w:r>
      <w:r>
        <w:rPr>
          <w:rFonts w:hint="eastAsia" w:ascii="Times New Roman" w:hAnsi="Times New Roman" w:cs="Times New Roman"/>
          <w:b w:val="0"/>
          <w:bCs w:val="0"/>
          <w:color w:val="auto"/>
        </w:rPr>
        <w:t>实践中自觉遵守生物工程领域法律法规、国家标准</w:t>
      </w:r>
      <w:r>
        <w:rPr>
          <w:rFonts w:hint="eastAsia" w:ascii="Times New Roman" w:hAnsi="Times New Roman" w:cs="Times New Roman"/>
          <w:b w:val="0"/>
          <w:bCs w:val="0"/>
          <w:color w:val="auto"/>
          <w:lang w:eastAsia="zh-CN"/>
        </w:rPr>
        <w:t>、</w:t>
      </w:r>
      <w:r>
        <w:rPr>
          <w:rFonts w:hint="eastAsia" w:ascii="Times New Roman" w:hAnsi="Times New Roman" w:cs="Times New Roman"/>
          <w:b w:val="0"/>
          <w:bCs w:val="0"/>
          <w:color w:val="auto"/>
        </w:rPr>
        <w:t>行业规范</w:t>
      </w:r>
      <w:r>
        <w:rPr>
          <w:rFonts w:hint="eastAsia" w:ascii="Times New Roman" w:hAnsi="Times New Roman" w:cs="Times New Roman"/>
          <w:b w:val="0"/>
          <w:bCs w:val="0"/>
          <w:color w:val="auto"/>
          <w:lang w:eastAsia="zh-CN"/>
        </w:rPr>
        <w:t>和</w:t>
      </w:r>
      <w:r>
        <w:rPr>
          <w:rFonts w:hint="eastAsia" w:ascii="Times New Roman" w:hAnsi="Times New Roman" w:cs="Times New Roman"/>
          <w:b w:val="0"/>
          <w:bCs w:val="0"/>
          <w:color w:val="auto"/>
        </w:rPr>
        <w:t>职业道德，能够自觉弘扬和践行社会主义核心价值观，成为社会主义事业合格建设者和可靠接班人</w:t>
      </w:r>
      <w:r>
        <w:rPr>
          <w:rFonts w:hint="eastAsia" w:ascii="Times New Roman" w:hAnsi="Times New Roman" w:cs="Times New Roman"/>
          <w:b w:val="0"/>
          <w:bCs w:val="0"/>
          <w:color w:val="auto"/>
          <w:lang w:eastAsia="zh-CN"/>
        </w:rPr>
        <w:t>；</w:t>
      </w:r>
    </w:p>
    <w:p>
      <w:pPr>
        <w:spacing w:line="360" w:lineRule="auto"/>
        <w:ind w:firstLine="422" w:firstLineChars="200"/>
        <w:rPr>
          <w:rFonts w:hint="eastAsia" w:ascii="Times New Roman" w:hAnsi="Times New Roman" w:cs="Times New Roman"/>
          <w:b w:val="0"/>
          <w:bCs w:val="0"/>
          <w:color w:val="auto"/>
          <w:lang w:eastAsia="zh-CN"/>
        </w:rPr>
      </w:pPr>
      <w:r>
        <w:rPr>
          <w:rFonts w:hint="eastAsia" w:ascii="Times New Roman" w:hAnsi="Times New Roman" w:cs="Times New Roman"/>
          <w:b/>
          <w:bCs/>
          <w:color w:val="auto"/>
        </w:rPr>
        <w:t>目标</w:t>
      </w:r>
      <w:r>
        <w:rPr>
          <w:rFonts w:hint="eastAsia" w:ascii="Times New Roman" w:hAnsi="Times New Roman" w:cs="Times New Roman"/>
          <w:b/>
          <w:bCs/>
          <w:color w:val="auto"/>
          <w:lang w:val="en-US" w:eastAsia="zh-CN"/>
        </w:rPr>
        <w:t>2-</w:t>
      </w:r>
      <w:r>
        <w:rPr>
          <w:rFonts w:hint="default" w:ascii="Times New Roman" w:hAnsi="Times New Roman" w:cs="Times New Roman"/>
          <w:b/>
          <w:bCs/>
          <w:color w:val="auto"/>
          <w:lang w:val="en-US" w:eastAsia="zh-CN"/>
        </w:rPr>
        <w:t>工程能力</w:t>
      </w:r>
      <w:r>
        <w:rPr>
          <w:rFonts w:hint="eastAsia" w:ascii="Times New Roman" w:hAnsi="Times New Roman" w:cs="Times New Roman"/>
          <w:b w:val="0"/>
          <w:bCs w:val="0"/>
          <w:color w:val="auto"/>
        </w:rPr>
        <w:t>：能够综合运用生物工程专业及相关知识，</w:t>
      </w:r>
      <w:r>
        <w:rPr>
          <w:rFonts w:hint="eastAsia" w:ascii="Times New Roman" w:hAnsi="Times New Roman" w:cs="Times New Roman"/>
          <w:b w:val="0"/>
          <w:bCs w:val="0"/>
          <w:color w:val="auto"/>
          <w:lang w:eastAsia="zh-CN"/>
        </w:rPr>
        <w:t>解决</w:t>
      </w:r>
      <w:r>
        <w:rPr>
          <w:rFonts w:hint="eastAsia" w:ascii="Times New Roman" w:hAnsi="Times New Roman" w:cs="Times New Roman"/>
          <w:b w:val="0"/>
          <w:bCs w:val="0"/>
          <w:color w:val="auto"/>
        </w:rPr>
        <w:t>生物工程及制药、食品、能源等领域的工程技术问题，能对生物</w:t>
      </w:r>
      <w:r>
        <w:rPr>
          <w:rFonts w:hint="eastAsia" w:ascii="Times New Roman" w:hAnsi="Times New Roman" w:cs="Times New Roman"/>
          <w:b w:val="0"/>
          <w:bCs w:val="0"/>
          <w:color w:val="auto"/>
          <w:lang w:eastAsia="zh-CN"/>
        </w:rPr>
        <w:t>制造或生物技术服务</w:t>
      </w:r>
      <w:r>
        <w:rPr>
          <w:rFonts w:hint="eastAsia" w:ascii="Times New Roman" w:hAnsi="Times New Roman" w:cs="Times New Roman"/>
          <w:b w:val="0"/>
          <w:bCs w:val="0"/>
          <w:color w:val="auto"/>
        </w:rPr>
        <w:t>工程项目提供解决方案，在工程实践中坚持发展和弘扬科学精神、探索创新精神</w:t>
      </w:r>
      <w:r>
        <w:rPr>
          <w:rFonts w:hint="eastAsia" w:ascii="Times New Roman" w:hAnsi="Times New Roman" w:cs="Times New Roman"/>
          <w:b w:val="0"/>
          <w:bCs w:val="0"/>
          <w:color w:val="auto"/>
          <w:lang w:eastAsia="zh-CN"/>
        </w:rPr>
        <w:t>；</w:t>
      </w:r>
    </w:p>
    <w:p>
      <w:pPr>
        <w:spacing w:line="360" w:lineRule="auto"/>
        <w:ind w:firstLine="422" w:firstLineChars="200"/>
        <w:rPr>
          <w:rFonts w:hint="eastAsia" w:ascii="Times New Roman" w:hAnsi="Times New Roman" w:cs="Times New Roman"/>
          <w:b w:val="0"/>
          <w:bCs w:val="0"/>
          <w:color w:val="auto"/>
        </w:rPr>
      </w:pPr>
      <w:r>
        <w:rPr>
          <w:rFonts w:hint="eastAsia" w:ascii="Times New Roman" w:hAnsi="Times New Roman" w:cs="Times New Roman"/>
          <w:b/>
          <w:bCs/>
          <w:color w:val="auto"/>
        </w:rPr>
        <w:t>目标</w:t>
      </w:r>
      <w:r>
        <w:rPr>
          <w:rFonts w:hint="eastAsia" w:ascii="Times New Roman" w:hAnsi="Times New Roman" w:cs="Times New Roman"/>
          <w:b/>
          <w:bCs/>
          <w:color w:val="auto"/>
          <w:lang w:val="en-US" w:eastAsia="zh-CN"/>
        </w:rPr>
        <w:t>3-</w:t>
      </w:r>
      <w:r>
        <w:rPr>
          <w:rFonts w:hint="default" w:ascii="Times New Roman" w:hAnsi="Times New Roman" w:cs="Times New Roman"/>
          <w:b/>
          <w:bCs/>
          <w:color w:val="auto"/>
          <w:lang w:val="en-US" w:eastAsia="zh-CN"/>
        </w:rPr>
        <w:t>沟通协作</w:t>
      </w:r>
      <w:r>
        <w:rPr>
          <w:rFonts w:hint="eastAsia" w:ascii="Times New Roman" w:hAnsi="Times New Roman" w:cs="Times New Roman"/>
          <w:b w:val="0"/>
          <w:bCs w:val="0"/>
          <w:color w:val="auto"/>
        </w:rPr>
        <w:t>：具有良好的沟通</w:t>
      </w:r>
      <w:r>
        <w:rPr>
          <w:rFonts w:hint="eastAsia" w:ascii="Times New Roman" w:hAnsi="Times New Roman" w:cs="Times New Roman"/>
          <w:b w:val="0"/>
          <w:bCs w:val="0"/>
          <w:color w:val="auto"/>
          <w:lang w:eastAsia="zh-CN"/>
        </w:rPr>
        <w:t>、协作和管理能力</w:t>
      </w:r>
      <w:r>
        <w:rPr>
          <w:rFonts w:hint="eastAsia" w:ascii="Times New Roman" w:hAnsi="Times New Roman" w:cs="Times New Roman"/>
          <w:b w:val="0"/>
          <w:bCs w:val="0"/>
          <w:color w:val="auto"/>
        </w:rPr>
        <w:t>，能够在解决生物</w:t>
      </w:r>
      <w:r>
        <w:rPr>
          <w:rFonts w:hint="eastAsia" w:ascii="Times New Roman" w:hAnsi="Times New Roman" w:cs="Times New Roman"/>
          <w:b w:val="0"/>
          <w:bCs w:val="0"/>
          <w:color w:val="auto"/>
          <w:lang w:eastAsia="zh-CN"/>
        </w:rPr>
        <w:t>制造或生物技术服务</w:t>
      </w:r>
      <w:r>
        <w:rPr>
          <w:rFonts w:hint="eastAsia" w:ascii="Times New Roman" w:hAnsi="Times New Roman" w:cs="Times New Roman"/>
          <w:b w:val="0"/>
          <w:bCs w:val="0"/>
          <w:color w:val="auto"/>
        </w:rPr>
        <w:t>实践问题中承担骨干或负责人角色。在项目实施过程中，要有人与自然环境和谐共生意识，</w:t>
      </w:r>
      <w:r>
        <w:rPr>
          <w:rFonts w:hint="eastAsia" w:ascii="Times New Roman" w:hAnsi="Times New Roman" w:cs="Times New Roman"/>
          <w:b w:val="0"/>
          <w:bCs w:val="0"/>
          <w:color w:val="auto"/>
          <w:lang w:eastAsia="zh-CN"/>
        </w:rPr>
        <w:t>具有</w:t>
      </w:r>
      <w:r>
        <w:rPr>
          <w:rFonts w:hint="eastAsia" w:ascii="Times New Roman" w:hAnsi="Times New Roman" w:cs="Times New Roman"/>
          <w:b w:val="0"/>
          <w:bCs w:val="0"/>
          <w:color w:val="auto"/>
        </w:rPr>
        <w:t>人类共同发展进步的历史担当。</w:t>
      </w:r>
    </w:p>
    <w:p>
      <w:pPr>
        <w:spacing w:line="360" w:lineRule="auto"/>
        <w:ind w:firstLine="422" w:firstLineChars="200"/>
        <w:rPr>
          <w:rFonts w:hint="eastAsia" w:ascii="Times New Roman" w:hAnsi="Times New Roman" w:cs="Times New Roman"/>
          <w:b w:val="0"/>
          <w:bCs w:val="0"/>
          <w:color w:val="auto"/>
          <w:lang w:eastAsia="zh-CN"/>
        </w:rPr>
      </w:pPr>
      <w:r>
        <w:rPr>
          <w:rFonts w:hint="eastAsia" w:ascii="Times New Roman" w:hAnsi="Times New Roman" w:cs="Times New Roman"/>
          <w:b/>
          <w:bCs/>
          <w:color w:val="auto"/>
        </w:rPr>
        <w:t>目标</w:t>
      </w:r>
      <w:r>
        <w:rPr>
          <w:rFonts w:hint="eastAsia" w:ascii="Times New Roman" w:hAnsi="Times New Roman" w:cs="Times New Roman"/>
          <w:b/>
          <w:bCs/>
          <w:color w:val="auto"/>
          <w:lang w:val="en-US" w:eastAsia="zh-CN"/>
        </w:rPr>
        <w:t>4-</w:t>
      </w:r>
      <w:r>
        <w:rPr>
          <w:rFonts w:hint="default" w:ascii="Times New Roman" w:hAnsi="Times New Roman" w:cs="Times New Roman"/>
          <w:b/>
          <w:bCs/>
          <w:color w:val="auto"/>
          <w:lang w:val="en-US" w:eastAsia="zh-CN"/>
        </w:rPr>
        <w:t>终身学习</w:t>
      </w:r>
      <w:r>
        <w:rPr>
          <w:rFonts w:hint="eastAsia" w:ascii="Times New Roman" w:hAnsi="Times New Roman" w:cs="Times New Roman"/>
          <w:b w:val="0"/>
          <w:bCs w:val="0"/>
          <w:color w:val="auto"/>
        </w:rPr>
        <w:t>：具有终身学习、创新创业、国际视野和合作意识，能够跟踪国内外生物</w:t>
      </w:r>
      <w:r>
        <w:rPr>
          <w:rFonts w:hint="eastAsia" w:ascii="Times New Roman" w:hAnsi="Times New Roman" w:cs="Times New Roman"/>
          <w:b w:val="0"/>
          <w:bCs w:val="0"/>
          <w:color w:val="auto"/>
          <w:lang w:eastAsia="zh-CN"/>
        </w:rPr>
        <w:t>制造或生物技术服务</w:t>
      </w:r>
      <w:r>
        <w:rPr>
          <w:rFonts w:hint="eastAsia" w:ascii="Times New Roman" w:hAnsi="Times New Roman" w:cs="Times New Roman"/>
          <w:b w:val="0"/>
          <w:bCs w:val="0"/>
          <w:color w:val="auto"/>
        </w:rPr>
        <w:t>技术前沿和发展趋势</w:t>
      </w:r>
      <w:r>
        <w:rPr>
          <w:rFonts w:hint="eastAsia" w:ascii="Times New Roman" w:hAnsi="Times New Roman" w:cs="Times New Roman"/>
          <w:b w:val="0"/>
          <w:bCs w:val="0"/>
          <w:color w:val="auto"/>
          <w:lang w:eastAsia="zh-CN"/>
        </w:rPr>
        <w:t>，并</w:t>
      </w:r>
      <w:r>
        <w:rPr>
          <w:rFonts w:hint="eastAsia" w:ascii="Times New Roman" w:hAnsi="Times New Roman" w:cs="Times New Roman"/>
          <w:b w:val="0"/>
          <w:bCs w:val="0"/>
          <w:color w:val="auto"/>
        </w:rPr>
        <w:t>能够基于工程技术创新工程管理和经济决策方法提高生产效率和经济效益</w:t>
      </w:r>
      <w:r>
        <w:rPr>
          <w:rFonts w:hint="eastAsia" w:ascii="Times New Roman" w:hAnsi="Times New Roman" w:cs="Times New Roman"/>
          <w:b w:val="0"/>
          <w:bCs w:val="0"/>
          <w:color w:val="auto"/>
          <w:lang w:eastAsia="zh-CN"/>
        </w:rPr>
        <w:t>；</w:t>
      </w:r>
    </w:p>
    <w:p>
      <w:pPr>
        <w:spacing w:line="360" w:lineRule="auto"/>
        <w:ind w:firstLine="422" w:firstLineChars="200"/>
        <w:rPr>
          <w:rFonts w:ascii="Times New Roman" w:hAnsi="Times New Roman" w:cs="Times New Roman"/>
          <w:b/>
          <w:bCs/>
        </w:rPr>
      </w:pPr>
      <w:r>
        <w:rPr>
          <w:rFonts w:ascii="Times New Roman" w:hAnsi="Times New Roman" w:cs="Times New Roman"/>
          <w:b/>
          <w:bCs/>
        </w:rPr>
        <w:t>三、专业学制及修读学分规定</w:t>
      </w:r>
    </w:p>
    <w:p>
      <w:pPr>
        <w:pStyle w:val="7"/>
        <w:spacing w:line="360" w:lineRule="auto"/>
        <w:ind w:left="0" w:leftChars="0"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学制：基本学制四年</w:t>
      </w:r>
      <w:r>
        <w:rPr>
          <w:rFonts w:hint="eastAsia" w:ascii="Times New Roman" w:hAnsi="Times New Roman" w:cs="Times New Roman"/>
          <w:szCs w:val="21"/>
        </w:rPr>
        <w:t>，最长修读年限为六年</w:t>
      </w:r>
      <w:r>
        <w:rPr>
          <w:rFonts w:ascii="Times New Roman" w:hAnsi="Times New Roman" w:cs="Times New Roman"/>
          <w:szCs w:val="21"/>
        </w:rPr>
        <w:t>。</w:t>
      </w:r>
    </w:p>
    <w:p>
      <w:pPr>
        <w:spacing w:line="360" w:lineRule="auto"/>
        <w:ind w:firstLine="420" w:firstLineChars="200"/>
        <w:rPr>
          <w:rFonts w:ascii="Times New Roman" w:hAnsi="Times New Roman" w:eastAsia="Times New Roman" w:cs="Times New Roman"/>
          <w:sz w:val="28"/>
          <w:szCs w:val="28"/>
        </w:rPr>
      </w:pPr>
      <w:r>
        <w:rPr>
          <w:rFonts w:hint="eastAsia" w:ascii="Times New Roman" w:hAnsi="Times New Roman" w:cs="Times New Roman"/>
        </w:rPr>
        <w:t>2、</w:t>
      </w:r>
      <w:r>
        <w:rPr>
          <w:rFonts w:ascii="Times New Roman" w:hAnsi="Times New Roman" w:cs="Times New Roman"/>
        </w:rPr>
        <w:t>毕业学分规定：本专业要求学生必须修满规定学分的必修课、选修课及所有实践性教学环节，成绩合格，且通过毕业设计（论文）答辩，获得总学分不低于</w:t>
      </w:r>
      <w:r>
        <w:rPr>
          <w:rFonts w:hint="eastAsia" w:ascii="Times New Roman" w:hAnsi="Times New Roman" w:cs="Times New Roman"/>
          <w:highlight w:val="none"/>
        </w:rPr>
        <w:t>17</w:t>
      </w:r>
      <w:r>
        <w:rPr>
          <w:rFonts w:hint="eastAsia" w:ascii="Times New Roman" w:hAnsi="Times New Roman" w:cs="Times New Roman"/>
          <w:highlight w:val="none"/>
          <w:lang w:val="en-US" w:eastAsia="zh-CN"/>
        </w:rPr>
        <w:t>8</w:t>
      </w:r>
      <w:r>
        <w:rPr>
          <w:rFonts w:ascii="Times New Roman" w:hAnsi="Times New Roman" w:cs="Times New Roman"/>
        </w:rPr>
        <w:t>学分</w:t>
      </w:r>
      <w:r>
        <w:rPr>
          <w:rFonts w:hint="eastAsia" w:ascii="Times New Roman" w:hAnsi="Times New Roman" w:cs="Times New Roman"/>
        </w:rPr>
        <w:t>，</w:t>
      </w:r>
      <w:r>
        <w:rPr>
          <w:rFonts w:ascii="Times New Roman" w:hAnsi="Times New Roman" w:cs="Times New Roman"/>
        </w:rPr>
        <w:t>准予毕业。</w:t>
      </w:r>
    </w:p>
    <w:p>
      <w:pPr>
        <w:spacing w:line="360" w:lineRule="auto"/>
        <w:ind w:firstLine="422" w:firstLineChars="200"/>
        <w:rPr>
          <w:rFonts w:ascii="Times New Roman" w:hAnsi="Times New Roman" w:cs="Times New Roman"/>
          <w:b/>
          <w:bCs/>
        </w:rPr>
      </w:pPr>
      <w:r>
        <w:rPr>
          <w:rFonts w:ascii="Times New Roman" w:hAnsi="Times New Roman" w:cs="Times New Roman"/>
          <w:b/>
          <w:bCs/>
        </w:rPr>
        <w:t>四、学生毕业要求</w:t>
      </w:r>
    </w:p>
    <w:p>
      <w:pPr>
        <w:spacing w:line="360" w:lineRule="auto"/>
        <w:ind w:firstLine="420" w:firstLineChars="200"/>
        <w:rPr>
          <w:rFonts w:ascii="Times New Roman" w:hAnsi="Times New Roman" w:cs="Times New Roman"/>
          <w:color w:val="auto"/>
        </w:rPr>
      </w:pPr>
      <w:r>
        <w:rPr>
          <w:rFonts w:hint="eastAsia" w:ascii="Times New Roman" w:hAnsi="Times New Roman" w:cs="Times New Roman"/>
          <w:color w:val="auto"/>
        </w:rPr>
        <w:t>本专业根据培养目标，依据工程教育专业认证通用标准和补充标准的要求，制定了与工程教育专业认证标准相匹配的毕业要求。</w:t>
      </w:r>
    </w:p>
    <w:p>
      <w:pPr>
        <w:spacing w:line="360" w:lineRule="auto"/>
        <w:ind w:firstLine="480"/>
        <w:rPr>
          <w:rFonts w:ascii="Times New Roman" w:hAnsi="Times New Roman"/>
          <w:b/>
          <w:color w:val="auto"/>
          <w:szCs w:val="21"/>
        </w:rPr>
      </w:pPr>
      <w:r>
        <w:rPr>
          <w:rFonts w:hint="eastAsia" w:ascii="Times New Roman" w:hAnsi="Times New Roman"/>
          <w:b/>
          <w:color w:val="auto"/>
          <w:szCs w:val="21"/>
        </w:rPr>
        <w:t>1 工程知识：掌握解决生物加工过程问题的数学、自然科学、工程科学和生物工程专业知识；能够将数学、自然科学、工程基础和专业知识用于解决生物制造或生物技术服务典型任务中的复杂工程问题。</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1.1：能够将数学、自然科学、工程基础和专业知识运用到生物制造典型任务</w:t>
      </w:r>
      <w:r>
        <w:rPr>
          <w:rStyle w:val="24"/>
          <w:rFonts w:hint="eastAsia" w:ascii="Times New Roman" w:hAnsi="Times New Roman" w:cs="Times New Roman"/>
          <w:color w:val="auto"/>
          <w:lang w:eastAsia="zh-CN"/>
        </w:rPr>
        <w:t>相关</w:t>
      </w:r>
      <w:r>
        <w:rPr>
          <w:rFonts w:hint="eastAsia" w:ascii="Times New Roman" w:hAnsi="Times New Roman"/>
          <w:color w:val="auto"/>
          <w:szCs w:val="21"/>
        </w:rPr>
        <w:t>问题的恰当表述中。</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1.2：能够应用数学、自然科学、工程基础和专业知识对生物制造典型任务涉及的细胞培养、过程优化过程、生物分子分离鉴定等过程涉及的复杂工程问题进行描述与分析。</w:t>
      </w:r>
    </w:p>
    <w:p>
      <w:pPr>
        <w:keepNext w:val="0"/>
        <w:keepLines w:val="0"/>
        <w:widowControl/>
        <w:suppressLineNumbers w:val="0"/>
        <w:spacing w:line="360" w:lineRule="auto"/>
        <w:ind w:firstLine="420" w:firstLineChars="200"/>
        <w:jc w:val="left"/>
        <w:rPr>
          <w:rFonts w:ascii="Times New Roman" w:hAnsi="Times New Roman"/>
          <w:color w:val="auto"/>
          <w:szCs w:val="21"/>
        </w:rPr>
      </w:pPr>
      <w:r>
        <w:rPr>
          <w:rFonts w:hint="eastAsia" w:ascii="Times New Roman" w:hAnsi="Times New Roman"/>
          <w:color w:val="auto"/>
          <w:szCs w:val="21"/>
        </w:rPr>
        <w:t>1.3：能够将生物工程专业知识与数学、自然科学、工程科学知识相结合建立数学模型用于</w:t>
      </w:r>
      <w:r>
        <w:rPr>
          <w:rFonts w:hint="eastAsia" w:ascii="Times New Roman" w:hAnsi="Times New Roman"/>
          <w:color w:val="auto"/>
          <w:szCs w:val="21"/>
          <w:lang w:val="en-US" w:eastAsia="zh-CN"/>
        </w:rPr>
        <w:t>对生物制造与技术服务典型任</w:t>
      </w:r>
      <w:r>
        <w:rPr>
          <w:rFonts w:hint="default" w:ascii="Times New Roman" w:hAnsi="Times New Roman"/>
          <w:color w:val="auto"/>
          <w:szCs w:val="21"/>
          <w:lang w:val="en-US" w:eastAsia="zh-CN"/>
        </w:rPr>
        <w:t>务的细胞培养、酶反应过程、产物分离等过程建立模型并进行分析预测</w:t>
      </w:r>
      <w:r>
        <w:rPr>
          <w:rFonts w:hint="eastAsia" w:ascii="Times New Roman" w:hAnsi="Times New Roman"/>
          <w:color w:val="auto"/>
          <w:szCs w:val="21"/>
        </w:rPr>
        <w:t>。</w:t>
      </w:r>
    </w:p>
    <w:p>
      <w:pPr>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1.4：</w:t>
      </w:r>
      <w:r>
        <w:rPr>
          <w:rFonts w:hint="eastAsia" w:ascii="Times New Roman" w:hAnsi="Times New Roman"/>
          <w:color w:val="auto"/>
          <w:szCs w:val="21"/>
          <w:lang w:val="en-US" w:eastAsia="zh-CN"/>
        </w:rPr>
        <w:t xml:space="preserve">能够应用数学、自然科学、工程基础和专业知识解决生物制造典型任务中发酵过程优化、生物产 </w:t>
      </w:r>
    </w:p>
    <w:p>
      <w:pPr>
        <w:spacing w:line="360" w:lineRule="auto"/>
        <w:rPr>
          <w:rFonts w:ascii="Times New Roman" w:hAnsi="Times New Roman"/>
          <w:color w:val="auto"/>
          <w:szCs w:val="21"/>
        </w:rPr>
      </w:pPr>
      <w:r>
        <w:rPr>
          <w:rFonts w:hint="eastAsia" w:ascii="Times New Roman" w:hAnsi="Times New Roman"/>
          <w:color w:val="auto"/>
          <w:szCs w:val="21"/>
          <w:lang w:val="en-US" w:eastAsia="zh-CN"/>
        </w:rPr>
        <w:t>品工艺开发、细胞遗传改造等过程的复杂工程问题。</w:t>
      </w:r>
    </w:p>
    <w:p>
      <w:pPr>
        <w:pStyle w:val="2"/>
        <w:ind w:firstLine="422" w:firstLineChars="200"/>
        <w:rPr>
          <w:b/>
          <w:bCs w:val="0"/>
          <w:color w:val="auto"/>
        </w:rPr>
      </w:pPr>
      <w:r>
        <w:rPr>
          <w:rFonts w:hint="eastAsia" w:ascii="Times New Roman" w:hAnsi="Times New Roman"/>
          <w:b/>
          <w:bCs w:val="0"/>
          <w:color w:val="auto"/>
          <w:szCs w:val="21"/>
        </w:rPr>
        <w:t xml:space="preserve">2 </w:t>
      </w:r>
      <w:r>
        <w:rPr>
          <w:b/>
          <w:bCs w:val="0"/>
          <w:color w:val="auto"/>
          <w:lang w:val="en-US" w:eastAsia="zh-CN"/>
        </w:rPr>
        <w:t xml:space="preserve">问题分析：能够应用数学、自然科学和工程科学等学科的基本原理，结合专业知识，识别、表达、 </w:t>
      </w:r>
    </w:p>
    <w:p>
      <w:pPr>
        <w:pStyle w:val="2"/>
        <w:rPr>
          <w:b/>
          <w:bCs w:val="0"/>
          <w:color w:val="auto"/>
        </w:rPr>
      </w:pPr>
      <w:r>
        <w:rPr>
          <w:rFonts w:hint="default"/>
          <w:b/>
          <w:bCs w:val="0"/>
          <w:color w:val="auto"/>
          <w:lang w:val="en-US" w:eastAsia="zh-CN"/>
        </w:rPr>
        <w:t xml:space="preserve">分析生物制造或生物技术服务典型任务复杂工程问题，并通过文献研究、试验、数学建模等方法，分析评 </w:t>
      </w:r>
    </w:p>
    <w:p>
      <w:pPr>
        <w:pStyle w:val="2"/>
        <w:rPr>
          <w:color w:val="auto"/>
        </w:rPr>
      </w:pPr>
      <w:r>
        <w:rPr>
          <w:rFonts w:hint="default"/>
          <w:b/>
          <w:bCs w:val="0"/>
          <w:color w:val="auto"/>
          <w:lang w:val="en-US" w:eastAsia="zh-CN"/>
        </w:rPr>
        <w:t>判主要的影响因素，寻求潜在的解决方案，得出有效结论。</w:t>
      </w:r>
    </w:p>
    <w:p>
      <w:pPr>
        <w:keepNext w:val="0"/>
        <w:keepLines w:val="0"/>
        <w:widowControl/>
        <w:suppressLineNumbers w:val="0"/>
        <w:spacing w:line="360" w:lineRule="auto"/>
        <w:ind w:firstLine="420" w:firstLineChars="200"/>
        <w:jc w:val="left"/>
        <w:rPr>
          <w:color w:val="auto"/>
        </w:rPr>
      </w:pPr>
      <w:r>
        <w:rPr>
          <w:rFonts w:hint="eastAsia" w:ascii="Times New Roman" w:hAnsi="Times New Roman"/>
          <w:color w:val="auto"/>
          <w:szCs w:val="21"/>
        </w:rPr>
        <w:t>2.1 能够运用数学、自然科学和工程科学的基本原理</w:t>
      </w:r>
      <w:r>
        <w:rPr>
          <w:rFonts w:hint="eastAsia" w:ascii="Times New Roman" w:hAnsi="Times New Roman"/>
          <w:color w:val="auto"/>
          <w:szCs w:val="21"/>
          <w:lang w:eastAsia="zh-CN"/>
        </w:rPr>
        <w:t>，</w:t>
      </w:r>
      <w:r>
        <w:rPr>
          <w:rFonts w:ascii="FZShuSong-Z01" w:hAnsi="FZShuSong-Z01" w:eastAsia="FZShuSong-Z01" w:cs="FZShuSong-Z01"/>
          <w:color w:val="auto"/>
          <w:kern w:val="0"/>
          <w:sz w:val="21"/>
          <w:szCs w:val="21"/>
          <w:lang w:val="en-US" w:eastAsia="zh-CN" w:bidi="ar"/>
        </w:rPr>
        <w:t>识别和判断生物制造与生物技术服务典型任务中细胞</w:t>
      </w:r>
      <w:r>
        <w:rPr>
          <w:rFonts w:hint="default" w:ascii="FZShuSong-Z01" w:hAnsi="FZShuSong-Z01" w:eastAsia="FZShuSong-Z01" w:cs="FZShuSong-Z01"/>
          <w:color w:val="auto"/>
          <w:kern w:val="0"/>
          <w:sz w:val="21"/>
          <w:szCs w:val="21"/>
          <w:lang w:val="en-US" w:eastAsia="zh-CN" w:bidi="ar"/>
        </w:rPr>
        <w:t>培养、生物反应器、活性物质分离等放大过程的关键影响环节</w:t>
      </w:r>
      <w:r>
        <w:rPr>
          <w:rFonts w:hint="eastAsia" w:ascii="FZShuSong-Z01" w:hAnsi="FZShuSong-Z01" w:eastAsia="FZShuSong-Z01" w:cs="FZShuSong-Z01"/>
          <w:color w:val="auto"/>
          <w:kern w:val="0"/>
          <w:sz w:val="21"/>
          <w:szCs w:val="21"/>
          <w:lang w:val="en-US" w:eastAsia="zh-CN" w:bidi="ar"/>
        </w:rPr>
        <w:t>。</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2.2能够运用自然科学、工程科学和专业的知识正确表达</w:t>
      </w:r>
      <w:r>
        <w:rPr>
          <w:rFonts w:hint="eastAsia" w:ascii="Times New Roman" w:hAnsi="Times New Roman"/>
          <w:color w:val="auto"/>
          <w:szCs w:val="21"/>
          <w:lang w:val="en-US" w:eastAsia="zh-CN"/>
        </w:rPr>
        <w:t>正确表达生物制造与生物技术服务中影响细胞生长、生物催化等关键过程的复杂工程问题；</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2.3 能够通过文献研究，很清楚地了解解决</w:t>
      </w:r>
      <w:r>
        <w:rPr>
          <w:rFonts w:hint="eastAsia" w:ascii="Times New Roman" w:hAnsi="Times New Roman"/>
          <w:color w:val="auto"/>
          <w:szCs w:val="21"/>
          <w:lang w:val="en-US" w:eastAsia="zh-CN"/>
        </w:rPr>
        <w:t>生物制造与生物技术服务</w:t>
      </w:r>
      <w:r>
        <w:rPr>
          <w:rFonts w:hint="eastAsia" w:ascii="Times New Roman" w:hAnsi="Times New Roman"/>
          <w:color w:val="auto"/>
          <w:szCs w:val="21"/>
        </w:rPr>
        <w:t>方案的多样性，并能寻求可替代的解决方案。</w:t>
      </w:r>
    </w:p>
    <w:p>
      <w:pPr>
        <w:keepNext w:val="0"/>
        <w:keepLines w:val="0"/>
        <w:widowControl/>
        <w:suppressLineNumbers w:val="0"/>
        <w:ind w:firstLine="420" w:firstLineChars="200"/>
        <w:jc w:val="left"/>
        <w:rPr>
          <w:rFonts w:ascii="Times New Roman" w:hAnsi="Times New Roman"/>
          <w:color w:val="auto"/>
          <w:szCs w:val="21"/>
        </w:rPr>
      </w:pPr>
      <w:r>
        <w:rPr>
          <w:rFonts w:hint="eastAsia" w:ascii="Times New Roman" w:hAnsi="Times New Roman"/>
          <w:color w:val="auto"/>
          <w:szCs w:val="21"/>
        </w:rPr>
        <w:t>2.4能够运用工程基础的基本原理和专业基础理论知识，并借助文献研究，</w:t>
      </w:r>
      <w:r>
        <w:rPr>
          <w:rFonts w:ascii="FZShuSong-Z01" w:hAnsi="FZShuSong-Z01" w:eastAsia="FZShuSong-Z01" w:cs="FZShuSong-Z01"/>
          <w:color w:val="auto"/>
          <w:kern w:val="0"/>
          <w:sz w:val="21"/>
          <w:szCs w:val="21"/>
          <w:lang w:val="en-US" w:eastAsia="zh-CN" w:bidi="ar"/>
        </w:rPr>
        <w:t>分析影响生物制造过程的关键影响</w:t>
      </w:r>
      <w:r>
        <w:rPr>
          <w:rFonts w:hint="eastAsia" w:ascii="Times New Roman" w:hAnsi="Times New Roman"/>
          <w:color w:val="auto"/>
          <w:szCs w:val="21"/>
        </w:rPr>
        <w:t>，获得有效的结论。</w:t>
      </w:r>
    </w:p>
    <w:p>
      <w:pPr>
        <w:spacing w:line="360" w:lineRule="auto"/>
        <w:ind w:firstLine="480"/>
        <w:rPr>
          <w:rFonts w:hint="eastAsia" w:ascii="Times New Roman" w:hAnsi="Times New Roman"/>
          <w:b/>
          <w:color w:val="auto"/>
          <w:szCs w:val="21"/>
        </w:rPr>
      </w:pPr>
      <w:r>
        <w:rPr>
          <w:rFonts w:hint="eastAsia" w:ascii="Times New Roman" w:hAnsi="Times New Roman"/>
          <w:b/>
          <w:color w:val="auto"/>
          <w:szCs w:val="21"/>
        </w:rPr>
        <w:t>3 设计/开发解决方案：能够针对生物制造或生物技术服务典型任务涉及的复杂工程问题设计与开发合理的或优化的解决方案，设计</w:t>
      </w:r>
      <w:r>
        <w:rPr>
          <w:rFonts w:hint="eastAsia" w:ascii="Times New Roman" w:hAnsi="Times New Roman"/>
          <w:b/>
          <w:color w:val="auto"/>
          <w:szCs w:val="21"/>
          <w:lang w:eastAsia="zh-CN"/>
        </w:rPr>
        <w:t>与开发</w:t>
      </w:r>
      <w:r>
        <w:rPr>
          <w:rFonts w:hint="eastAsia" w:ascii="Times New Roman" w:hAnsi="Times New Roman"/>
          <w:b/>
          <w:color w:val="auto"/>
          <w:szCs w:val="21"/>
        </w:rPr>
        <w:t>满足特定需求的单元部件、系统或工艺流程，并能够在设计环节中体现创新意识，考虑社会、健康、安全、法律、文化以及环境等因素。</w:t>
      </w:r>
    </w:p>
    <w:p>
      <w:pPr>
        <w:spacing w:line="360" w:lineRule="auto"/>
        <w:ind w:firstLine="480"/>
        <w:rPr>
          <w:rFonts w:ascii="Times New Roman" w:hAnsi="Times New Roman"/>
          <w:color w:val="auto"/>
          <w:szCs w:val="21"/>
        </w:rPr>
      </w:pPr>
      <w:r>
        <w:rPr>
          <w:rFonts w:hint="eastAsia" w:ascii="Times New Roman" w:hAnsi="Times New Roman"/>
          <w:color w:val="auto"/>
          <w:szCs w:val="21"/>
        </w:rPr>
        <w:t>3.1 掌握</w:t>
      </w:r>
      <w:r>
        <w:rPr>
          <w:rFonts w:ascii="FZShuSong-Z01" w:hAnsi="FZShuSong-Z01" w:eastAsia="FZShuSong-Z01" w:cs="FZShuSong-Z01"/>
          <w:color w:val="auto"/>
          <w:kern w:val="0"/>
          <w:sz w:val="21"/>
          <w:szCs w:val="21"/>
          <w:lang w:val="en-US" w:eastAsia="zh-CN" w:bidi="ar"/>
        </w:rPr>
        <w:t>生物制造与生物技术服务</w:t>
      </w:r>
      <w:r>
        <w:rPr>
          <w:rFonts w:hint="eastAsia" w:ascii="Times New Roman" w:hAnsi="Times New Roman"/>
          <w:color w:val="auto"/>
          <w:szCs w:val="21"/>
        </w:rPr>
        <w:t>工程设计和技术方案设计开发的基本方法和技术，了解影响设计目标和技术方案的各种因素。</w:t>
      </w:r>
    </w:p>
    <w:p>
      <w:pPr>
        <w:keepNext w:val="0"/>
        <w:keepLines w:val="0"/>
        <w:widowControl/>
        <w:suppressLineNumbers w:val="0"/>
        <w:spacing w:line="360" w:lineRule="auto"/>
        <w:ind w:firstLine="420" w:firstLineChars="200"/>
        <w:jc w:val="left"/>
        <w:rPr>
          <w:rFonts w:ascii="Times New Roman" w:hAnsi="Times New Roman"/>
          <w:color w:val="auto"/>
          <w:szCs w:val="21"/>
        </w:rPr>
      </w:pPr>
      <w:r>
        <w:rPr>
          <w:rFonts w:hint="eastAsia" w:ascii="Times New Roman" w:hAnsi="Times New Roman"/>
          <w:color w:val="auto"/>
          <w:szCs w:val="21"/>
        </w:rPr>
        <w:t>3.2</w:t>
      </w:r>
      <w:r>
        <w:rPr>
          <w:rFonts w:hint="eastAsia" w:ascii="Times New Roman" w:hAnsi="Times New Roman"/>
          <w:color w:val="auto"/>
          <w:szCs w:val="21"/>
          <w:lang w:val="en-US" w:eastAsia="zh-CN"/>
        </w:rPr>
        <w:t xml:space="preserve"> </w:t>
      </w:r>
      <w:r>
        <w:rPr>
          <w:rFonts w:ascii="FZShuSong-Z01" w:hAnsi="FZShuSong-Z01" w:eastAsia="FZShuSong-Z01" w:cs="FZShuSong-Z01"/>
          <w:color w:val="auto"/>
          <w:kern w:val="0"/>
          <w:sz w:val="21"/>
          <w:szCs w:val="21"/>
          <w:lang w:val="en-US" w:eastAsia="zh-CN" w:bidi="ar"/>
        </w:rPr>
        <w:t>具备满足特定需求的生物制造过程单元过程设备（部件）的设计能力</w:t>
      </w:r>
      <w:r>
        <w:rPr>
          <w:rFonts w:hint="eastAsia" w:ascii="Times New Roman" w:hAnsi="Times New Roman"/>
          <w:color w:val="auto"/>
          <w:szCs w:val="21"/>
        </w:rPr>
        <w:t>。</w:t>
      </w:r>
    </w:p>
    <w:p>
      <w:pPr>
        <w:spacing w:line="360" w:lineRule="auto"/>
        <w:ind w:firstLine="480"/>
        <w:rPr>
          <w:rFonts w:ascii="Times New Roman" w:hAnsi="Times New Roman"/>
          <w:color w:val="auto"/>
          <w:szCs w:val="21"/>
        </w:rPr>
      </w:pPr>
      <w:r>
        <w:rPr>
          <w:rFonts w:hint="eastAsia" w:ascii="Times New Roman" w:hAnsi="Times New Roman"/>
          <w:color w:val="auto"/>
          <w:szCs w:val="21"/>
        </w:rPr>
        <w:t>3.3能够进行生物工程系统或生物制造工艺流程设计，并能在设计过程中运用创新理论知识和方法。</w:t>
      </w:r>
    </w:p>
    <w:p>
      <w:pPr>
        <w:keepNext w:val="0"/>
        <w:keepLines w:val="0"/>
        <w:widowControl/>
        <w:suppressLineNumbers w:val="0"/>
        <w:spacing w:line="360" w:lineRule="auto"/>
        <w:ind w:firstLine="420" w:firstLineChars="200"/>
        <w:jc w:val="left"/>
        <w:rPr>
          <w:rFonts w:ascii="Times New Roman" w:hAnsi="Times New Roman"/>
          <w:color w:val="auto"/>
          <w:szCs w:val="21"/>
        </w:rPr>
      </w:pPr>
      <w:r>
        <w:rPr>
          <w:rFonts w:hint="eastAsia" w:ascii="Times New Roman" w:hAnsi="Times New Roman"/>
          <w:color w:val="auto"/>
          <w:szCs w:val="21"/>
        </w:rPr>
        <w:t>3.4</w:t>
      </w:r>
      <w:r>
        <w:rPr>
          <w:rFonts w:hint="eastAsia" w:ascii="Times New Roman" w:hAnsi="Times New Roman"/>
          <w:color w:val="auto"/>
          <w:szCs w:val="21"/>
          <w:lang w:val="en-US" w:eastAsia="zh-CN"/>
        </w:rPr>
        <w:t xml:space="preserve"> </w:t>
      </w:r>
      <w:r>
        <w:rPr>
          <w:rFonts w:hint="eastAsia" w:ascii="Times New Roman" w:hAnsi="Times New Roman"/>
          <w:color w:val="auto"/>
          <w:szCs w:val="21"/>
          <w:lang w:eastAsia="zh-CN"/>
        </w:rPr>
        <w:t>能够在</w:t>
      </w:r>
      <w:r>
        <w:rPr>
          <w:rFonts w:ascii="FZShuSong-Z01" w:hAnsi="FZShuSong-Z01" w:eastAsia="FZShuSong-Z01" w:cs="FZShuSong-Z01"/>
          <w:color w:val="auto"/>
          <w:kern w:val="0"/>
          <w:sz w:val="21"/>
          <w:szCs w:val="21"/>
          <w:lang w:val="en-US" w:eastAsia="zh-CN" w:bidi="ar"/>
        </w:rPr>
        <w:t>生物</w:t>
      </w:r>
      <w:r>
        <w:rPr>
          <w:rFonts w:hint="eastAsia" w:ascii="FZShuSong-Z01" w:hAnsi="FZShuSong-Z01" w:eastAsia="FZShuSong-Z01" w:cs="FZShuSong-Z01"/>
          <w:color w:val="auto"/>
          <w:kern w:val="0"/>
          <w:sz w:val="21"/>
          <w:szCs w:val="21"/>
          <w:lang w:val="en-US" w:eastAsia="zh-CN" w:bidi="ar"/>
        </w:rPr>
        <w:t>制造和</w:t>
      </w:r>
      <w:r>
        <w:rPr>
          <w:rFonts w:ascii="FZShuSong-Z01" w:hAnsi="FZShuSong-Z01" w:eastAsia="FZShuSong-Z01" w:cs="FZShuSong-Z01"/>
          <w:color w:val="auto"/>
          <w:kern w:val="0"/>
          <w:sz w:val="21"/>
          <w:szCs w:val="21"/>
          <w:lang w:val="en-US" w:eastAsia="zh-CN" w:bidi="ar"/>
        </w:rPr>
        <w:t>生物</w:t>
      </w:r>
      <w:r>
        <w:rPr>
          <w:rFonts w:hint="eastAsia" w:ascii="FZShuSong-Z01" w:hAnsi="FZShuSong-Z01" w:eastAsia="FZShuSong-Z01" w:cs="FZShuSong-Z01"/>
          <w:color w:val="auto"/>
          <w:kern w:val="0"/>
          <w:sz w:val="21"/>
          <w:szCs w:val="21"/>
          <w:lang w:val="en-US" w:eastAsia="zh-CN" w:bidi="ar"/>
        </w:rPr>
        <w:t>技术服务</w:t>
      </w:r>
      <w:r>
        <w:rPr>
          <w:rFonts w:ascii="FZShuSong-Z01" w:hAnsi="FZShuSong-Z01" w:eastAsia="FZShuSong-Z01" w:cs="FZShuSong-Z01"/>
          <w:color w:val="auto"/>
          <w:kern w:val="0"/>
          <w:sz w:val="21"/>
          <w:szCs w:val="21"/>
          <w:lang w:val="en-US" w:eastAsia="zh-CN" w:bidi="ar"/>
        </w:rPr>
        <w:t>工艺设计</w:t>
      </w:r>
      <w:r>
        <w:rPr>
          <w:rFonts w:hint="eastAsia" w:ascii="FZShuSong-Z01" w:hAnsi="FZShuSong-Z01" w:eastAsia="FZShuSong-Z01" w:cs="FZShuSong-Z01"/>
          <w:color w:val="auto"/>
          <w:kern w:val="0"/>
          <w:sz w:val="21"/>
          <w:szCs w:val="21"/>
          <w:lang w:val="en-US" w:eastAsia="zh-CN" w:bidi="ar"/>
        </w:rPr>
        <w:t>、</w:t>
      </w:r>
      <w:r>
        <w:rPr>
          <w:rFonts w:hint="eastAsia" w:ascii="Times New Roman" w:hAnsi="Times New Roman"/>
          <w:color w:val="auto"/>
          <w:szCs w:val="21"/>
        </w:rPr>
        <w:t>开发中考虑社会、安全、健康、法律、文化及环境等因素的制约。</w:t>
      </w:r>
    </w:p>
    <w:p>
      <w:pPr>
        <w:keepNext w:val="0"/>
        <w:keepLines w:val="0"/>
        <w:widowControl/>
        <w:suppressLineNumbers w:val="0"/>
        <w:spacing w:line="360" w:lineRule="auto"/>
        <w:ind w:firstLine="422" w:firstLineChars="200"/>
        <w:jc w:val="left"/>
        <w:rPr>
          <w:rFonts w:ascii="Times New Roman" w:hAnsi="Times New Roman"/>
          <w:b/>
          <w:bCs/>
          <w:color w:val="auto"/>
          <w:szCs w:val="21"/>
        </w:rPr>
      </w:pPr>
      <w:r>
        <w:rPr>
          <w:rFonts w:hint="eastAsia" w:ascii="Times New Roman" w:hAnsi="Times New Roman"/>
          <w:b/>
          <w:color w:val="auto"/>
          <w:szCs w:val="21"/>
        </w:rPr>
        <w:t>4 研究：能够应用数学、自然科学和生物工程领域的科学原理，</w:t>
      </w:r>
      <w:r>
        <w:rPr>
          <w:rFonts w:ascii="FZShuSong-Z01" w:hAnsi="FZShuSong-Z01" w:eastAsia="FZShuSong-Z01" w:cs="FZShuSong-Z01"/>
          <w:b/>
          <w:bCs/>
          <w:color w:val="auto"/>
          <w:kern w:val="0"/>
          <w:sz w:val="21"/>
          <w:szCs w:val="21"/>
          <w:lang w:val="en-US" w:eastAsia="zh-CN" w:bidi="ar"/>
        </w:rPr>
        <w:t>采用设计实验、开展实验、</w:t>
      </w:r>
      <w:r>
        <w:rPr>
          <w:rFonts w:hint="default" w:ascii="FZShuSong-Z01" w:hAnsi="FZShuSong-Z01" w:eastAsia="FZShuSong-Z01" w:cs="FZShuSong-Z01"/>
          <w:b/>
          <w:bCs/>
          <w:color w:val="auto"/>
          <w:kern w:val="0"/>
          <w:sz w:val="21"/>
          <w:szCs w:val="21"/>
          <w:lang w:val="en-US" w:eastAsia="zh-CN" w:bidi="ar"/>
        </w:rPr>
        <w:t>分析与解释数据、数学建模等科学方法，对生物制造和技术服务过程复杂工程问题进行研究，并通过条件假设、数据提炼、信息综合等方法得到合理有效的结论。</w:t>
      </w:r>
    </w:p>
    <w:p>
      <w:pPr>
        <w:keepNext w:val="0"/>
        <w:keepLines w:val="0"/>
        <w:widowControl/>
        <w:suppressLineNumbers w:val="0"/>
        <w:spacing w:line="360" w:lineRule="auto"/>
        <w:ind w:firstLine="420" w:firstLineChars="200"/>
        <w:jc w:val="left"/>
        <w:rPr>
          <w:rFonts w:ascii="Times New Roman" w:hAnsi="Times New Roman"/>
          <w:bCs/>
          <w:color w:val="auto"/>
          <w:szCs w:val="21"/>
        </w:rPr>
      </w:pPr>
      <w:r>
        <w:rPr>
          <w:rFonts w:hint="eastAsia" w:ascii="Times New Roman" w:hAnsi="Times New Roman"/>
          <w:bCs/>
          <w:color w:val="auto"/>
          <w:szCs w:val="21"/>
        </w:rPr>
        <w:t>4.1 能够基于数学、自然科学和生物工程领域的科学原理，通过文献研究、调研和分析</w:t>
      </w:r>
      <w:r>
        <w:rPr>
          <w:rFonts w:ascii="FZShuSong-Z01" w:hAnsi="FZShuSong-Z01" w:eastAsia="FZShuSong-Z01" w:cs="FZShuSong-Z01"/>
          <w:color w:val="auto"/>
          <w:kern w:val="0"/>
          <w:sz w:val="21"/>
          <w:szCs w:val="21"/>
          <w:lang w:val="en-US" w:eastAsia="zh-CN" w:bidi="ar"/>
        </w:rPr>
        <w:t>生物制造和生物技术服</w:t>
      </w:r>
      <w:r>
        <w:rPr>
          <w:rFonts w:hint="default" w:ascii="FZShuSong-Z01" w:hAnsi="FZShuSong-Z01" w:eastAsia="FZShuSong-Z01" w:cs="FZShuSong-Z01"/>
          <w:color w:val="auto"/>
          <w:kern w:val="0"/>
          <w:sz w:val="21"/>
          <w:szCs w:val="21"/>
          <w:lang w:val="en-US" w:eastAsia="zh-CN" w:bidi="ar"/>
        </w:rPr>
        <w:t>务</w:t>
      </w:r>
      <w:r>
        <w:rPr>
          <w:rFonts w:hint="eastAsia" w:ascii="FZShuSong-Z01" w:hAnsi="FZShuSong-Z01" w:eastAsia="FZShuSong-Z01" w:cs="FZShuSong-Z01"/>
          <w:color w:val="auto"/>
          <w:kern w:val="0"/>
          <w:sz w:val="21"/>
          <w:szCs w:val="21"/>
          <w:lang w:val="en-US" w:eastAsia="zh-CN" w:bidi="ar"/>
        </w:rPr>
        <w:t>中的</w:t>
      </w:r>
      <w:r>
        <w:rPr>
          <w:rFonts w:hint="default" w:ascii="FZShuSong-Z01" w:hAnsi="FZShuSong-Z01" w:eastAsia="FZShuSong-Z01" w:cs="FZShuSong-Z01"/>
          <w:color w:val="auto"/>
          <w:kern w:val="0"/>
          <w:sz w:val="21"/>
          <w:szCs w:val="21"/>
          <w:lang w:val="en-US" w:eastAsia="zh-CN" w:bidi="ar"/>
        </w:rPr>
        <w:t>复杂工程问题的</w:t>
      </w:r>
      <w:r>
        <w:rPr>
          <w:rFonts w:hint="eastAsia" w:ascii="Times New Roman" w:hAnsi="Times New Roman"/>
          <w:bCs/>
          <w:color w:val="auto"/>
          <w:szCs w:val="21"/>
        </w:rPr>
        <w:t>解决方案；</w:t>
      </w:r>
    </w:p>
    <w:p>
      <w:pPr>
        <w:keepNext w:val="0"/>
        <w:keepLines w:val="0"/>
        <w:widowControl/>
        <w:suppressLineNumbers w:val="0"/>
        <w:spacing w:line="360" w:lineRule="auto"/>
        <w:ind w:firstLine="420" w:firstLineChars="200"/>
        <w:jc w:val="left"/>
        <w:rPr>
          <w:rFonts w:ascii="Times New Roman" w:hAnsi="Times New Roman"/>
          <w:bCs/>
          <w:color w:val="auto"/>
          <w:szCs w:val="21"/>
        </w:rPr>
      </w:pPr>
      <w:r>
        <w:rPr>
          <w:rFonts w:hint="eastAsia" w:ascii="Times New Roman" w:hAnsi="Times New Roman"/>
          <w:bCs/>
          <w:color w:val="auto"/>
          <w:szCs w:val="21"/>
        </w:rPr>
        <w:t>4.2 能够根</w:t>
      </w:r>
      <w:r>
        <w:rPr>
          <w:rFonts w:hint="eastAsia" w:ascii="Times New Roman" w:hAnsi="Times New Roman"/>
          <w:bCs/>
          <w:color w:val="auto"/>
          <w:szCs w:val="21"/>
          <w:lang w:eastAsia="zh-CN"/>
        </w:rPr>
        <w:t>据</w:t>
      </w:r>
      <w:r>
        <w:rPr>
          <w:rFonts w:ascii="FZShuSong-Z01" w:hAnsi="FZShuSong-Z01" w:eastAsia="FZShuSong-Z01" w:cs="FZShuSong-Z01"/>
          <w:color w:val="auto"/>
          <w:kern w:val="0"/>
          <w:sz w:val="21"/>
          <w:szCs w:val="21"/>
          <w:lang w:val="en-US" w:eastAsia="zh-CN" w:bidi="ar"/>
        </w:rPr>
        <w:t>生物制造</w:t>
      </w:r>
      <w:r>
        <w:rPr>
          <w:rFonts w:hint="eastAsia" w:ascii="Times New Roman" w:hAnsi="Times New Roman"/>
          <w:bCs/>
          <w:color w:val="auto"/>
          <w:szCs w:val="21"/>
        </w:rPr>
        <w:t>的特征，选择正确研究路线，设计合理可行的实验方案；</w:t>
      </w:r>
    </w:p>
    <w:p>
      <w:pPr>
        <w:keepNext w:val="0"/>
        <w:keepLines w:val="0"/>
        <w:widowControl/>
        <w:suppressLineNumbers w:val="0"/>
        <w:spacing w:line="360" w:lineRule="auto"/>
        <w:ind w:firstLine="420" w:firstLineChars="200"/>
        <w:jc w:val="left"/>
        <w:rPr>
          <w:rFonts w:ascii="Times New Roman" w:hAnsi="Times New Roman"/>
          <w:bCs/>
          <w:color w:val="auto"/>
          <w:szCs w:val="21"/>
        </w:rPr>
      </w:pPr>
      <w:r>
        <w:rPr>
          <w:rFonts w:hint="eastAsia" w:ascii="Times New Roman" w:hAnsi="Times New Roman"/>
          <w:bCs/>
          <w:color w:val="auto"/>
          <w:szCs w:val="21"/>
        </w:rPr>
        <w:t xml:space="preserve">4.3 </w:t>
      </w:r>
      <w:r>
        <w:rPr>
          <w:rFonts w:ascii="FZShuSong-Z01" w:hAnsi="FZShuSong-Z01" w:eastAsia="FZShuSong-Z01" w:cs="FZShuSong-Z01"/>
          <w:color w:val="auto"/>
          <w:kern w:val="0"/>
          <w:sz w:val="21"/>
          <w:szCs w:val="21"/>
          <w:lang w:val="en-US" w:eastAsia="zh-CN" w:bidi="ar"/>
        </w:rPr>
        <w:t>能够在设计的实验方案基础上选用合适的工具、仪器设备</w:t>
      </w:r>
      <w:r>
        <w:rPr>
          <w:rFonts w:hint="eastAsia" w:ascii="FZShuSong-Z01" w:hAnsi="FZShuSong-Z01" w:eastAsia="FZShuSong-Z01" w:cs="FZShuSong-Z01"/>
          <w:color w:val="auto"/>
          <w:kern w:val="0"/>
          <w:sz w:val="21"/>
          <w:szCs w:val="21"/>
          <w:lang w:val="en-US" w:eastAsia="zh-CN" w:bidi="ar"/>
        </w:rPr>
        <w:t>，</w:t>
      </w:r>
      <w:r>
        <w:rPr>
          <w:rFonts w:ascii="FZShuSong-Z01" w:hAnsi="FZShuSong-Z01" w:eastAsia="FZShuSong-Z01" w:cs="FZShuSong-Z01"/>
          <w:color w:val="auto"/>
          <w:kern w:val="0"/>
          <w:sz w:val="21"/>
          <w:szCs w:val="21"/>
          <w:lang w:val="en-US" w:eastAsia="zh-CN" w:bidi="ar"/>
        </w:rPr>
        <w:t>构建问题研究的实验系统，并在安全的</w:t>
      </w:r>
      <w:r>
        <w:rPr>
          <w:rFonts w:hint="default" w:ascii="FZShuSong-Z01" w:hAnsi="FZShuSong-Z01" w:eastAsia="FZShuSong-Z01" w:cs="FZShuSong-Z01"/>
          <w:color w:val="auto"/>
          <w:kern w:val="0"/>
          <w:sz w:val="21"/>
          <w:szCs w:val="21"/>
          <w:lang w:val="en-US" w:eastAsia="zh-CN" w:bidi="ar"/>
        </w:rPr>
        <w:t>情况下开展实验，科学地采集数据</w:t>
      </w:r>
      <w:r>
        <w:rPr>
          <w:rFonts w:hint="eastAsia" w:ascii="FZShuSong-Z01" w:hAnsi="FZShuSong-Z01" w:eastAsia="FZShuSong-Z01" w:cs="FZShuSong-Z01"/>
          <w:color w:val="auto"/>
          <w:kern w:val="0"/>
          <w:sz w:val="21"/>
          <w:szCs w:val="21"/>
          <w:lang w:val="en-US" w:eastAsia="zh-CN" w:bidi="ar"/>
        </w:rPr>
        <w:t>；</w:t>
      </w:r>
    </w:p>
    <w:p>
      <w:pPr>
        <w:keepNext w:val="0"/>
        <w:keepLines w:val="0"/>
        <w:widowControl/>
        <w:suppressLineNumbers w:val="0"/>
        <w:spacing w:line="360" w:lineRule="auto"/>
        <w:ind w:firstLine="420" w:firstLineChars="200"/>
        <w:jc w:val="left"/>
        <w:rPr>
          <w:rFonts w:hint="eastAsia" w:ascii="Times New Roman" w:hAnsi="Times New Roman"/>
          <w:bCs/>
          <w:color w:val="auto"/>
          <w:szCs w:val="21"/>
        </w:rPr>
      </w:pPr>
      <w:r>
        <w:rPr>
          <w:rFonts w:hint="eastAsia" w:ascii="Times New Roman" w:hAnsi="Times New Roman"/>
          <w:bCs/>
          <w:color w:val="auto"/>
          <w:szCs w:val="21"/>
        </w:rPr>
        <w:t>4.4 能够对采集数据进行统计和提炼，结合生物工程专业知识对</w:t>
      </w:r>
      <w:r>
        <w:rPr>
          <w:rFonts w:ascii="FZShuSong-Z01" w:hAnsi="FZShuSong-Z01" w:eastAsia="FZShuSong-Z01" w:cs="FZShuSong-Z01"/>
          <w:color w:val="auto"/>
          <w:kern w:val="0"/>
          <w:sz w:val="21"/>
          <w:szCs w:val="21"/>
          <w:lang w:val="en-US" w:eastAsia="zh-CN" w:bidi="ar"/>
        </w:rPr>
        <w:t>相关研究结果、现象或数据进行解释、分析</w:t>
      </w:r>
      <w:r>
        <w:rPr>
          <w:rFonts w:hint="eastAsia" w:ascii="Times New Roman" w:hAnsi="Times New Roman"/>
          <w:bCs/>
          <w:color w:val="auto"/>
          <w:szCs w:val="21"/>
        </w:rPr>
        <w:t>，并通过信息综合得到合理有效的结论。</w:t>
      </w:r>
    </w:p>
    <w:p>
      <w:pPr>
        <w:keepNext w:val="0"/>
        <w:keepLines w:val="0"/>
        <w:widowControl/>
        <w:suppressLineNumbers w:val="0"/>
        <w:spacing w:line="360" w:lineRule="auto"/>
        <w:ind w:firstLine="422" w:firstLineChars="200"/>
        <w:jc w:val="left"/>
        <w:rPr>
          <w:rFonts w:ascii="Times New Roman" w:hAnsi="Times New Roman"/>
          <w:b/>
          <w:color w:val="auto"/>
          <w:szCs w:val="21"/>
        </w:rPr>
      </w:pPr>
      <w:r>
        <w:rPr>
          <w:rFonts w:hint="eastAsia" w:ascii="Times New Roman" w:hAnsi="Times New Roman"/>
          <w:b/>
          <w:color w:val="auto"/>
          <w:szCs w:val="21"/>
        </w:rPr>
        <w:t>5 使用现代工具：能够针对生物制造及生物技术服务</w:t>
      </w:r>
      <w:r>
        <w:rPr>
          <w:rFonts w:hint="eastAsia" w:ascii="Times New Roman" w:hAnsi="Times New Roman"/>
          <w:b/>
          <w:color w:val="auto"/>
          <w:szCs w:val="21"/>
          <w:lang w:eastAsia="zh-CN"/>
        </w:rPr>
        <w:t>的</w:t>
      </w:r>
      <w:r>
        <w:rPr>
          <w:rFonts w:hint="eastAsia" w:ascii="Times New Roman" w:hAnsi="Times New Roman"/>
          <w:b/>
          <w:color w:val="auto"/>
          <w:szCs w:val="21"/>
        </w:rPr>
        <w:t>复杂工程问题，</w:t>
      </w:r>
      <w:r>
        <w:rPr>
          <w:rFonts w:ascii="FZShuSong-Z01" w:hAnsi="FZShuSong-Z01" w:eastAsia="FZShuSong-Z01" w:cs="FZShuSong-Z01"/>
          <w:b/>
          <w:bCs/>
          <w:color w:val="auto"/>
          <w:kern w:val="0"/>
          <w:sz w:val="21"/>
          <w:szCs w:val="21"/>
          <w:lang w:val="en-US" w:eastAsia="zh-CN" w:bidi="ar"/>
        </w:rPr>
        <w:t>在生物工艺设计、开发、生</w:t>
      </w:r>
      <w:r>
        <w:rPr>
          <w:rFonts w:hint="default" w:ascii="FZShuSong-Z01" w:hAnsi="FZShuSong-Z01" w:eastAsia="FZShuSong-Z01" w:cs="FZShuSong-Z01"/>
          <w:b/>
          <w:bCs/>
          <w:color w:val="auto"/>
          <w:kern w:val="0"/>
          <w:sz w:val="21"/>
          <w:szCs w:val="21"/>
          <w:lang w:val="en-US" w:eastAsia="zh-CN" w:bidi="ar"/>
        </w:rPr>
        <w:t>物工艺优化、生物技术服务中选择与使用恰当的技术、资源、现代工具和信息技术工具，开展关键对象的定性定量分析、过程预测与模拟，</w:t>
      </w:r>
      <w:r>
        <w:rPr>
          <w:rFonts w:hint="eastAsia" w:ascii="Times New Roman" w:hAnsi="Times New Roman"/>
          <w:b/>
          <w:color w:val="auto"/>
          <w:szCs w:val="21"/>
        </w:rPr>
        <w:t>并能够理解其局限性。</w:t>
      </w:r>
    </w:p>
    <w:p>
      <w:pPr>
        <w:spacing w:line="360" w:lineRule="auto"/>
        <w:ind w:firstLine="480"/>
        <w:rPr>
          <w:rFonts w:ascii="Times New Roman" w:hAnsi="Times New Roman"/>
          <w:color w:val="auto"/>
          <w:szCs w:val="21"/>
        </w:rPr>
      </w:pPr>
      <w:r>
        <w:rPr>
          <w:rFonts w:hint="eastAsia" w:ascii="Times New Roman" w:hAnsi="Times New Roman"/>
          <w:color w:val="auto"/>
          <w:szCs w:val="21"/>
        </w:rPr>
        <w:t>5.1</w:t>
      </w:r>
      <w:r>
        <w:rPr>
          <w:rFonts w:hint="eastAsia" w:ascii="Times New Roman" w:hAnsi="Times New Roman"/>
          <w:b w:val="0"/>
          <w:bCs w:val="0"/>
          <w:color w:val="auto"/>
          <w:szCs w:val="21"/>
        </w:rPr>
        <w:t>能够使用</w:t>
      </w:r>
      <w:r>
        <w:rPr>
          <w:rFonts w:hint="eastAsia" w:ascii="Times New Roman" w:hAnsi="Times New Roman"/>
          <w:b w:val="0"/>
          <w:bCs w:val="0"/>
          <w:color w:val="auto"/>
          <w:szCs w:val="21"/>
          <w:lang w:eastAsia="zh-CN"/>
        </w:rPr>
        <w:t>与</w:t>
      </w:r>
      <w:r>
        <w:rPr>
          <w:rFonts w:hint="eastAsia" w:ascii="Times New Roman" w:hAnsi="Times New Roman"/>
          <w:b w:val="0"/>
          <w:bCs w:val="0"/>
          <w:color w:val="auto"/>
          <w:szCs w:val="21"/>
        </w:rPr>
        <w:t>生物制造及生物技术服务</w:t>
      </w:r>
      <w:r>
        <w:rPr>
          <w:rFonts w:hint="eastAsia" w:ascii="Times New Roman" w:hAnsi="Times New Roman"/>
          <w:b w:val="0"/>
          <w:bCs w:val="0"/>
          <w:color w:val="auto"/>
          <w:szCs w:val="21"/>
          <w:lang w:eastAsia="zh-CN"/>
        </w:rPr>
        <w:t>相关的</w:t>
      </w:r>
      <w:r>
        <w:rPr>
          <w:rFonts w:hint="eastAsia" w:ascii="Times New Roman" w:hAnsi="Times New Roman"/>
          <w:b w:val="0"/>
          <w:bCs w:val="0"/>
          <w:color w:val="auto"/>
          <w:szCs w:val="21"/>
        </w:rPr>
        <w:t>先进技术、现代仪器仪表和信息技术工具。</w:t>
      </w:r>
    </w:p>
    <w:p>
      <w:pPr>
        <w:spacing w:line="360" w:lineRule="auto"/>
        <w:ind w:firstLine="480"/>
        <w:rPr>
          <w:rFonts w:ascii="Times New Roman" w:hAnsi="Times New Roman"/>
          <w:color w:val="auto"/>
          <w:szCs w:val="21"/>
        </w:rPr>
      </w:pPr>
      <w:r>
        <w:rPr>
          <w:rFonts w:hint="eastAsia" w:ascii="Times New Roman" w:hAnsi="Times New Roman"/>
          <w:color w:val="auto"/>
          <w:szCs w:val="21"/>
        </w:rPr>
        <w:t>5.2</w:t>
      </w:r>
      <w:r>
        <w:rPr>
          <w:rFonts w:hint="eastAsia" w:ascii="Times New Roman" w:hAnsi="Times New Roman"/>
          <w:color w:val="auto"/>
          <w:szCs w:val="21"/>
          <w:lang w:eastAsia="zh-CN"/>
        </w:rPr>
        <w:t>能够</w:t>
      </w:r>
      <w:r>
        <w:rPr>
          <w:rFonts w:hint="eastAsia" w:ascii="Times New Roman" w:hAnsi="Times New Roman"/>
          <w:color w:val="auto"/>
          <w:szCs w:val="21"/>
        </w:rPr>
        <w:t>选择和使用恰当的仪器、信息资源等软、硬件工具用于生物制造和生物技术服务复杂工程问题的分析、计算与设计。</w:t>
      </w:r>
    </w:p>
    <w:p>
      <w:pPr>
        <w:keepNext w:val="0"/>
        <w:keepLines w:val="0"/>
        <w:widowControl/>
        <w:suppressLineNumbers w:val="0"/>
        <w:spacing w:line="360" w:lineRule="auto"/>
        <w:ind w:firstLine="420" w:firstLineChars="200"/>
        <w:jc w:val="left"/>
        <w:rPr>
          <w:rFonts w:ascii="Times New Roman" w:hAnsi="Times New Roman"/>
          <w:color w:val="auto"/>
          <w:szCs w:val="21"/>
        </w:rPr>
      </w:pPr>
      <w:r>
        <w:rPr>
          <w:rFonts w:hint="eastAsia" w:ascii="Times New Roman" w:hAnsi="Times New Roman"/>
          <w:color w:val="auto"/>
          <w:szCs w:val="21"/>
        </w:rPr>
        <w:t>5.3能够</w:t>
      </w:r>
      <w:r>
        <w:rPr>
          <w:rFonts w:hint="eastAsia" w:ascii="Times New Roman" w:hAnsi="Times New Roman"/>
          <w:color w:val="auto"/>
          <w:szCs w:val="21"/>
          <w:lang w:eastAsia="zh-CN"/>
        </w:rPr>
        <w:t>针对</w:t>
      </w:r>
      <w:r>
        <w:rPr>
          <w:rFonts w:hint="eastAsia" w:ascii="Times New Roman" w:hAnsi="Times New Roman"/>
          <w:color w:val="auto"/>
          <w:szCs w:val="21"/>
        </w:rPr>
        <w:t>具体生物制造和生物技术服务过程开发或选用恰当的技术和特定的现代工具，</w:t>
      </w:r>
      <w:r>
        <w:rPr>
          <w:rFonts w:ascii="FZShuSong-Z01" w:hAnsi="FZShuSong-Z01" w:eastAsia="FZShuSong-Z01" w:cs="FZShuSong-Z01"/>
          <w:color w:val="auto"/>
          <w:kern w:val="0"/>
          <w:sz w:val="21"/>
          <w:szCs w:val="21"/>
          <w:lang w:val="en-US" w:eastAsia="zh-CN" w:bidi="ar"/>
        </w:rPr>
        <w:t>模拟和预测其中的专业问题</w:t>
      </w:r>
      <w:r>
        <w:rPr>
          <w:rFonts w:hint="eastAsia" w:ascii="Times New Roman" w:hAnsi="Times New Roman"/>
          <w:color w:val="auto"/>
          <w:szCs w:val="21"/>
        </w:rPr>
        <w:t>，并能够理解其局限性。</w:t>
      </w:r>
    </w:p>
    <w:p>
      <w:pPr>
        <w:spacing w:line="360" w:lineRule="auto"/>
        <w:ind w:firstLine="480"/>
        <w:rPr>
          <w:rFonts w:ascii="Times New Roman" w:hAnsi="Times New Roman"/>
          <w:b/>
          <w:color w:val="auto"/>
          <w:szCs w:val="21"/>
        </w:rPr>
      </w:pPr>
      <w:r>
        <w:rPr>
          <w:rFonts w:ascii="Times New Roman" w:hAnsi="Times New Roman"/>
          <w:b/>
          <w:color w:val="auto"/>
          <w:szCs w:val="21"/>
        </w:rPr>
        <w:t>6</w:t>
      </w:r>
      <w:r>
        <w:rPr>
          <w:rFonts w:hint="eastAsia" w:ascii="Times New Roman" w:hAnsi="Times New Roman"/>
          <w:b/>
          <w:color w:val="auto"/>
          <w:szCs w:val="21"/>
        </w:rPr>
        <w:t>、</w:t>
      </w:r>
      <w:r>
        <w:rPr>
          <w:rFonts w:hint="eastAsia" w:ascii="Times New Roman" w:hAnsi="Times New Roman"/>
          <w:b/>
          <w:color w:val="auto"/>
          <w:szCs w:val="21"/>
          <w:lang w:eastAsia="zh-CN"/>
        </w:rPr>
        <w:t>工程与社会：</w:t>
      </w:r>
      <w:r>
        <w:rPr>
          <w:rFonts w:hint="eastAsia" w:ascii="Times New Roman" w:hAnsi="Times New Roman"/>
          <w:b/>
          <w:color w:val="auto"/>
          <w:szCs w:val="21"/>
        </w:rPr>
        <w:t>能够基于工程相关背景知识进行合理分析，评价生物制造和生物技术服务工程</w:t>
      </w:r>
      <w:r>
        <w:rPr>
          <w:rFonts w:hint="eastAsia" w:ascii="Times New Roman" w:hAnsi="Times New Roman"/>
          <w:b/>
          <w:color w:val="auto"/>
          <w:szCs w:val="21"/>
          <w:lang w:eastAsia="zh-CN"/>
        </w:rPr>
        <w:t>实践</w:t>
      </w:r>
      <w:r>
        <w:rPr>
          <w:rFonts w:hint="eastAsia" w:ascii="Times New Roman" w:hAnsi="Times New Roman"/>
          <w:b/>
          <w:color w:val="auto"/>
          <w:szCs w:val="21"/>
        </w:rPr>
        <w:t>复杂工程问题的解决方案对社会、健康、安全、法律以及文化的影响，并理解应承担的责任。</w:t>
      </w:r>
    </w:p>
    <w:p>
      <w:pPr>
        <w:spacing w:line="360" w:lineRule="auto"/>
        <w:ind w:firstLine="480"/>
        <w:rPr>
          <w:rFonts w:ascii="Times New Roman" w:hAnsi="Times New Roman"/>
          <w:color w:val="auto"/>
          <w:szCs w:val="21"/>
        </w:rPr>
      </w:pPr>
      <w:r>
        <w:rPr>
          <w:rFonts w:hint="eastAsia" w:ascii="Times New Roman" w:hAnsi="Times New Roman"/>
          <w:color w:val="auto"/>
          <w:szCs w:val="21"/>
        </w:rPr>
        <w:t xml:space="preserve">6.1 </w:t>
      </w:r>
      <w:r>
        <w:rPr>
          <w:rFonts w:hint="eastAsia" w:ascii="Times New Roman" w:hAnsi="Times New Roman"/>
          <w:color w:val="auto"/>
          <w:szCs w:val="21"/>
          <w:lang w:eastAsia="zh-CN"/>
        </w:rPr>
        <w:t>熟悉生物制造和生物技术服务</w:t>
      </w:r>
      <w:r>
        <w:rPr>
          <w:rFonts w:hint="eastAsia" w:ascii="Times New Roman" w:hAnsi="Times New Roman"/>
          <w:color w:val="auto"/>
          <w:szCs w:val="21"/>
        </w:rPr>
        <w:t>专业领域工程相关的技术标准、知识产权、产业政策和法律法规。</w:t>
      </w:r>
    </w:p>
    <w:p>
      <w:pPr>
        <w:spacing w:line="360" w:lineRule="auto"/>
        <w:ind w:firstLine="420" w:firstLineChars="200"/>
        <w:rPr>
          <w:rFonts w:ascii="Times New Roman" w:hAnsi="Times New Roman"/>
          <w:color w:val="auto"/>
          <w:szCs w:val="21"/>
        </w:rPr>
      </w:pPr>
      <w:r>
        <w:rPr>
          <w:rFonts w:hint="eastAsia" w:ascii="Times New Roman" w:hAnsi="Times New Roman"/>
          <w:color w:val="auto"/>
          <w:szCs w:val="21"/>
        </w:rPr>
        <w:t>6.2能够根据具体的生物制造或生物技术服务项目分析和评价专业工程实践对社会、健康、安全、法律、文化的影响，并理解应承担的责任。</w:t>
      </w:r>
    </w:p>
    <w:p>
      <w:pPr>
        <w:spacing w:line="360" w:lineRule="auto"/>
        <w:ind w:firstLine="480"/>
        <w:rPr>
          <w:rFonts w:ascii="Times New Roman" w:hAnsi="Times New Roman"/>
          <w:b/>
          <w:color w:val="auto"/>
          <w:szCs w:val="21"/>
        </w:rPr>
      </w:pPr>
      <w:r>
        <w:rPr>
          <w:rFonts w:hint="eastAsia" w:ascii="Times New Roman" w:hAnsi="Times New Roman"/>
          <w:b/>
          <w:color w:val="auto"/>
          <w:szCs w:val="21"/>
        </w:rPr>
        <w:t>7、环境和可持续发展：能够基于人文社会科学、标准管理体系和生物工程专业知识，理解并分析生物制造和生物技术服务工程实践中存在的HSE风险和危害，以及其对环境和社会可持续发展的影响。</w:t>
      </w:r>
    </w:p>
    <w:p>
      <w:pPr>
        <w:spacing w:line="360" w:lineRule="auto"/>
        <w:ind w:firstLine="480"/>
        <w:rPr>
          <w:rFonts w:ascii="Times New Roman" w:hAnsi="Times New Roman"/>
          <w:b w:val="0"/>
          <w:bCs w:val="0"/>
          <w:color w:val="auto"/>
          <w:szCs w:val="21"/>
        </w:rPr>
      </w:pPr>
      <w:r>
        <w:rPr>
          <w:rFonts w:hint="eastAsia" w:ascii="Times New Roman" w:hAnsi="Times New Roman"/>
          <w:b w:val="0"/>
          <w:bCs w:val="0"/>
          <w:color w:val="auto"/>
          <w:szCs w:val="21"/>
        </w:rPr>
        <w:t>7.1 基于人文社会科学、标准管理体系和生物工程专业知识，能够理解和分析在生物制造和生物技术服务中存在的 HSE 风险和危害，知晓环境保护和社会可持续发展的理念和内涵。</w:t>
      </w:r>
    </w:p>
    <w:p>
      <w:pPr>
        <w:spacing w:line="360" w:lineRule="auto"/>
        <w:ind w:firstLine="480"/>
        <w:rPr>
          <w:rFonts w:ascii="Times New Roman" w:hAnsi="Times New Roman"/>
          <w:b w:val="0"/>
          <w:bCs w:val="0"/>
          <w:color w:val="auto"/>
          <w:szCs w:val="21"/>
        </w:rPr>
      </w:pPr>
      <w:r>
        <w:rPr>
          <w:rFonts w:hint="eastAsia" w:ascii="Times New Roman" w:hAnsi="Times New Roman"/>
          <w:b w:val="0"/>
          <w:bCs w:val="0"/>
          <w:color w:val="auto"/>
          <w:szCs w:val="21"/>
        </w:rPr>
        <w:t>7.2 能够站在环境保护和可持续发展的角度思考生物制造和生物技术服务实践的可持续性，了解现代企业 HSE 管理体系，评价产品周期中可能对人类和环境造成的损害和隐患。</w:t>
      </w:r>
    </w:p>
    <w:p>
      <w:pPr>
        <w:spacing w:line="360" w:lineRule="auto"/>
        <w:ind w:firstLine="480"/>
        <w:rPr>
          <w:rFonts w:ascii="Times New Roman" w:hAnsi="Times New Roman"/>
          <w:b/>
          <w:color w:val="auto"/>
          <w:szCs w:val="21"/>
        </w:rPr>
      </w:pPr>
      <w:r>
        <w:rPr>
          <w:rFonts w:hint="eastAsia" w:ascii="Times New Roman" w:hAnsi="Times New Roman"/>
          <w:b/>
          <w:color w:val="auto"/>
          <w:szCs w:val="21"/>
        </w:rPr>
        <w:t>8 职业规范：具有人文社会科学素养、社会责任感，能够在生物制造和生物技术服务实践中理解并遵守生物工程师的职业道德和规范，并履行其社会责任。</w:t>
      </w:r>
    </w:p>
    <w:p>
      <w:pPr>
        <w:spacing w:line="360" w:lineRule="auto"/>
        <w:ind w:firstLine="480"/>
        <w:rPr>
          <w:rFonts w:ascii="Times New Roman" w:hAnsi="Times New Roman"/>
          <w:bCs/>
          <w:color w:val="auto"/>
          <w:szCs w:val="21"/>
        </w:rPr>
      </w:pPr>
      <w:r>
        <w:rPr>
          <w:rFonts w:hint="eastAsia" w:ascii="Times New Roman" w:hAnsi="Times New Roman"/>
          <w:bCs/>
          <w:color w:val="auto"/>
          <w:szCs w:val="21"/>
        </w:rPr>
        <w:t>8.1 具备正确的人生观、价值观和世界观，具有良好的人文社会科学素养和社会责任感，了解中国发展国情。</w:t>
      </w:r>
    </w:p>
    <w:p>
      <w:pPr>
        <w:spacing w:line="360" w:lineRule="auto"/>
        <w:ind w:firstLine="480"/>
        <w:rPr>
          <w:rFonts w:ascii="Times New Roman" w:hAnsi="Times New Roman"/>
          <w:bCs/>
          <w:color w:val="auto"/>
          <w:szCs w:val="21"/>
        </w:rPr>
      </w:pPr>
      <w:r>
        <w:rPr>
          <w:rFonts w:hint="eastAsia" w:ascii="Times New Roman" w:hAnsi="Times New Roman"/>
          <w:bCs/>
          <w:color w:val="auto"/>
          <w:szCs w:val="21"/>
        </w:rPr>
        <w:t>8.2理解诚实公正、诚信守则的工程职业道德和规范，并能在生物制造和生物技术服务项目实施中自觉遵守。</w:t>
      </w:r>
    </w:p>
    <w:p>
      <w:pPr>
        <w:spacing w:line="360" w:lineRule="auto"/>
        <w:ind w:firstLine="480"/>
        <w:rPr>
          <w:rFonts w:ascii="Times New Roman" w:hAnsi="Times New Roman"/>
          <w:bCs/>
          <w:color w:val="auto"/>
          <w:szCs w:val="21"/>
        </w:rPr>
      </w:pPr>
      <w:r>
        <w:rPr>
          <w:rFonts w:hint="eastAsia" w:ascii="Times New Roman" w:hAnsi="Times New Roman"/>
          <w:bCs/>
          <w:color w:val="auto"/>
          <w:szCs w:val="21"/>
        </w:rPr>
        <w:t>8.3理解生物工程师对公众的安全、健康和福祉，以及环境保护的社会责任，并能在生物制造和生物技术服务项目实施中自觉履行自己的责任。</w:t>
      </w:r>
    </w:p>
    <w:p>
      <w:pPr>
        <w:spacing w:line="360" w:lineRule="auto"/>
        <w:ind w:firstLine="480"/>
        <w:rPr>
          <w:rFonts w:ascii="Times New Roman" w:hAnsi="Times New Roman"/>
          <w:b/>
          <w:color w:val="auto"/>
          <w:szCs w:val="21"/>
        </w:rPr>
      </w:pPr>
      <w:r>
        <w:rPr>
          <w:rFonts w:ascii="Times New Roman" w:hAnsi="Times New Roman"/>
          <w:b/>
          <w:color w:val="auto"/>
          <w:szCs w:val="21"/>
        </w:rPr>
        <w:t>9</w:t>
      </w:r>
      <w:r>
        <w:rPr>
          <w:rFonts w:hint="eastAsia" w:ascii="Times New Roman" w:hAnsi="Times New Roman"/>
          <w:b/>
          <w:color w:val="auto"/>
          <w:szCs w:val="21"/>
        </w:rPr>
        <w:t>、个人和团队：理解生物制造和生物技术服务实践活动中团队协作的意义，能够在多学科背景下，与其他学科成员进行有效沟通，并承担个体、团队成员以及负责人的角色。</w:t>
      </w:r>
    </w:p>
    <w:p>
      <w:pPr>
        <w:spacing w:line="360" w:lineRule="auto"/>
        <w:ind w:firstLine="480"/>
        <w:rPr>
          <w:rFonts w:ascii="Times New Roman" w:hAnsi="Times New Roman"/>
          <w:color w:val="auto"/>
          <w:szCs w:val="21"/>
        </w:rPr>
      </w:pPr>
      <w:r>
        <w:rPr>
          <w:rFonts w:hint="eastAsia" w:ascii="Times New Roman" w:hAnsi="Times New Roman"/>
          <w:color w:val="auto"/>
          <w:szCs w:val="21"/>
        </w:rPr>
        <w:t>9.1：理解生物工程实践中团队协作的意义，能够在团队中独立或合作开展工作，完成个人承担的任务；</w:t>
      </w:r>
    </w:p>
    <w:p>
      <w:pPr>
        <w:spacing w:line="360" w:lineRule="auto"/>
        <w:ind w:firstLine="480"/>
        <w:rPr>
          <w:rFonts w:ascii="Times New Roman" w:hAnsi="Times New Roman"/>
          <w:color w:val="auto"/>
          <w:szCs w:val="21"/>
        </w:rPr>
      </w:pPr>
      <w:r>
        <w:rPr>
          <w:rFonts w:hint="eastAsia" w:ascii="Times New Roman" w:hAnsi="Times New Roman"/>
          <w:color w:val="auto"/>
          <w:szCs w:val="21"/>
        </w:rPr>
        <w:t>9.2：能够在多学科背景下，与其他学科的成员进行有效沟通，合作共事，能够组织、协调和指挥团队开展工作。</w:t>
      </w:r>
    </w:p>
    <w:p>
      <w:pPr>
        <w:spacing w:line="360" w:lineRule="auto"/>
        <w:ind w:firstLine="480"/>
        <w:rPr>
          <w:rFonts w:ascii="Times New Roman" w:hAnsi="Times New Roman"/>
          <w:b/>
          <w:color w:val="auto"/>
          <w:szCs w:val="21"/>
        </w:rPr>
      </w:pPr>
      <w:r>
        <w:rPr>
          <w:rFonts w:ascii="Times New Roman" w:hAnsi="Times New Roman"/>
          <w:b/>
          <w:color w:val="auto"/>
          <w:szCs w:val="21"/>
        </w:rPr>
        <w:t>10</w:t>
      </w:r>
      <w:r>
        <w:rPr>
          <w:rFonts w:hint="eastAsia" w:ascii="Times New Roman" w:hAnsi="Times New Roman"/>
          <w:b/>
          <w:color w:val="auto"/>
          <w:szCs w:val="21"/>
        </w:rPr>
        <w:t>、沟通：能够就生物制造和生物技术服务问题与业界同行及社会公众进行有效沟通和交流，包括撰写报告和设计文稿、陈述发言、清晰表达或回应质疑，并具备一定的国际视野，能够在跨文化背景下进行沟通和交流。</w:t>
      </w:r>
    </w:p>
    <w:p>
      <w:pPr>
        <w:spacing w:line="360" w:lineRule="auto"/>
        <w:ind w:firstLine="480"/>
        <w:rPr>
          <w:rFonts w:ascii="Times New Roman" w:hAnsi="Times New Roman"/>
          <w:color w:val="auto"/>
          <w:szCs w:val="21"/>
        </w:rPr>
      </w:pPr>
      <w:r>
        <w:rPr>
          <w:rFonts w:hint="eastAsia" w:ascii="Times New Roman" w:hAnsi="Times New Roman"/>
          <w:color w:val="auto"/>
          <w:szCs w:val="21"/>
        </w:rPr>
        <w:t>10.1 能准确运用专业术语，以书面报告、设计文稿和陈述发言形式清晰地表达复杂生物工程问题，与业界同行及社会公众进行有效沟通和交流。</w:t>
      </w:r>
    </w:p>
    <w:p>
      <w:pPr>
        <w:spacing w:line="360" w:lineRule="auto"/>
        <w:ind w:firstLine="480"/>
        <w:rPr>
          <w:rFonts w:ascii="Times New Roman" w:hAnsi="Times New Roman"/>
          <w:b w:val="0"/>
          <w:bCs w:val="0"/>
          <w:color w:val="auto"/>
          <w:szCs w:val="21"/>
        </w:rPr>
      </w:pPr>
      <w:r>
        <w:rPr>
          <w:rFonts w:hint="eastAsia" w:ascii="Times New Roman" w:hAnsi="Times New Roman"/>
          <w:color w:val="auto"/>
          <w:szCs w:val="21"/>
        </w:rPr>
        <w:t xml:space="preserve">10.2 </w:t>
      </w:r>
      <w:r>
        <w:rPr>
          <w:rFonts w:hint="eastAsia" w:ascii="Times New Roman" w:hAnsi="Times New Roman"/>
          <w:b w:val="0"/>
          <w:bCs w:val="0"/>
          <w:color w:val="auto"/>
          <w:szCs w:val="21"/>
        </w:rPr>
        <w:t>具有一定的国际视野，能了解和跟踪生物制造和生物技术服务的国际发展趋势，能运用外语在跨文化背景下与国际同行进行沟通和交流。</w:t>
      </w:r>
    </w:p>
    <w:p>
      <w:pPr>
        <w:spacing w:line="360" w:lineRule="auto"/>
        <w:ind w:firstLine="480"/>
        <w:rPr>
          <w:rFonts w:ascii="Times New Roman" w:hAnsi="Times New Roman"/>
          <w:b/>
          <w:color w:val="auto"/>
          <w:szCs w:val="21"/>
        </w:rPr>
      </w:pPr>
      <w:r>
        <w:rPr>
          <w:rFonts w:ascii="Times New Roman" w:hAnsi="Times New Roman"/>
          <w:b/>
          <w:color w:val="auto"/>
          <w:szCs w:val="21"/>
        </w:rPr>
        <w:t>11</w:t>
      </w:r>
      <w:r>
        <w:rPr>
          <w:rFonts w:hint="eastAsia" w:ascii="Times New Roman" w:hAnsi="Times New Roman"/>
          <w:b/>
          <w:color w:val="auto"/>
          <w:szCs w:val="21"/>
        </w:rPr>
        <w:t>项目管理：理解和掌握生物制造和生物技术服务实践中涉及的工程管理原理与经济决策方法，并能在多学科环境中应用。</w:t>
      </w:r>
    </w:p>
    <w:p>
      <w:pPr>
        <w:spacing w:line="360" w:lineRule="auto"/>
        <w:ind w:firstLine="480"/>
        <w:rPr>
          <w:rFonts w:ascii="Times New Roman" w:hAnsi="Times New Roman"/>
          <w:color w:val="auto"/>
          <w:szCs w:val="21"/>
        </w:rPr>
      </w:pPr>
      <w:r>
        <w:rPr>
          <w:rFonts w:hint="eastAsia" w:ascii="Times New Roman" w:hAnsi="Times New Roman"/>
          <w:color w:val="auto"/>
          <w:szCs w:val="21"/>
        </w:rPr>
        <w:t>11.1 熟悉和掌握生物制造和生物技术服务</w:t>
      </w:r>
      <w:r>
        <w:rPr>
          <w:rFonts w:hint="eastAsia" w:ascii="Times New Roman" w:hAnsi="Times New Roman"/>
          <w:color w:val="auto"/>
          <w:szCs w:val="21"/>
          <w:lang w:eastAsia="zh-CN"/>
        </w:rPr>
        <w:t>工程</w:t>
      </w:r>
      <w:r>
        <w:rPr>
          <w:rFonts w:hint="eastAsia" w:ascii="Times New Roman" w:hAnsi="Times New Roman"/>
          <w:color w:val="auto"/>
          <w:szCs w:val="21"/>
        </w:rPr>
        <w:t>项目实施过程中所需要的项目管理原理与经济决策的基本理论知识和方法。</w:t>
      </w:r>
    </w:p>
    <w:p>
      <w:pPr>
        <w:spacing w:line="360" w:lineRule="auto"/>
        <w:ind w:firstLine="480"/>
        <w:rPr>
          <w:rFonts w:ascii="Times New Roman" w:hAnsi="Times New Roman"/>
          <w:color w:val="auto"/>
          <w:szCs w:val="21"/>
        </w:rPr>
      </w:pPr>
      <w:r>
        <w:rPr>
          <w:rFonts w:hint="eastAsia" w:ascii="Times New Roman" w:hAnsi="Times New Roman"/>
          <w:color w:val="auto"/>
          <w:szCs w:val="21"/>
        </w:rPr>
        <w:t>11.2 了解生物制造和生物技术服务工程项目实施和产品生产全过程中可能涉及的工程管理和经济决策问题，并能够将所掌握的工程管理和经济决策的知识和方法运用到设计开发解决方案的过程中。</w:t>
      </w:r>
    </w:p>
    <w:p>
      <w:pPr>
        <w:spacing w:line="440" w:lineRule="exact"/>
        <w:ind w:firstLine="422" w:firstLineChars="200"/>
        <w:jc w:val="left"/>
        <w:rPr>
          <w:rFonts w:ascii="Times New Roman" w:hAnsi="Times New Roman"/>
          <w:b/>
          <w:color w:val="auto"/>
          <w:szCs w:val="21"/>
        </w:rPr>
      </w:pPr>
      <w:r>
        <w:rPr>
          <w:rFonts w:hint="eastAsia" w:ascii="Times New Roman" w:hAnsi="Times New Roman"/>
          <w:b/>
          <w:color w:val="auto"/>
          <w:szCs w:val="21"/>
        </w:rPr>
        <w:t>12 终身学习：具有自主学习和终身学习的意识，有不断学习新知识、新技术和适应生物工程产业迅速发展的执业能力。</w:t>
      </w:r>
    </w:p>
    <w:p>
      <w:pPr>
        <w:spacing w:line="440" w:lineRule="exact"/>
        <w:ind w:left="420" w:leftChars="200" w:firstLine="0" w:firstLineChars="0"/>
        <w:jc w:val="left"/>
        <w:rPr>
          <w:rFonts w:hint="eastAsia" w:ascii="Times New Roman" w:hAnsi="Times New Roman"/>
          <w:color w:val="auto"/>
          <w:szCs w:val="21"/>
        </w:rPr>
      </w:pPr>
      <w:r>
        <w:rPr>
          <w:rFonts w:hint="eastAsia" w:ascii="Times New Roman" w:hAnsi="Times New Roman"/>
          <w:color w:val="auto"/>
          <w:szCs w:val="21"/>
        </w:rPr>
        <w:t>12.1 能够在社会发展的大背景下，认识到自主和终身学习的必要性，具有自主学习和终身学习的意识</w:t>
      </w:r>
    </w:p>
    <w:p>
      <w:pPr>
        <w:spacing w:line="440" w:lineRule="exact"/>
        <w:ind w:left="420" w:leftChars="200" w:firstLine="0" w:firstLineChars="0"/>
        <w:jc w:val="left"/>
        <w:rPr>
          <w:rFonts w:hint="eastAsia" w:ascii="FZSSJW--GB1-0" w:hAnsi="FZSSJW--GB1-0"/>
          <w:color w:val="auto"/>
        </w:rPr>
      </w:pPr>
      <w:r>
        <w:rPr>
          <w:rFonts w:hint="eastAsia" w:ascii="Times New Roman" w:hAnsi="Times New Roman"/>
          <w:color w:val="auto"/>
          <w:szCs w:val="21"/>
        </w:rPr>
        <w:t>12.2 具备终身学习的知识基础，具有自主学习的能力，包括对技术问题的理解能力，归纳总结的能力和提出问题的能力。</w:t>
      </w:r>
    </w:p>
    <w:p>
      <w:pPr>
        <w:spacing w:line="440" w:lineRule="exact"/>
        <w:ind w:firstLine="420" w:firstLineChars="200"/>
        <w:jc w:val="left"/>
        <w:rPr>
          <w:rFonts w:ascii="Times New Roman" w:hAnsi="Times New Roman" w:cs="Times New Roman"/>
          <w:szCs w:val="21"/>
        </w:rPr>
      </w:pPr>
      <w:r>
        <w:rPr>
          <w:rFonts w:ascii="Times New Roman" w:hAnsi="Times New Roman" w:cs="Times New Roman"/>
          <w:szCs w:val="21"/>
        </w:rPr>
        <w:t>表</w:t>
      </w:r>
      <w:r>
        <w:rPr>
          <w:rFonts w:hint="eastAsia" w:ascii="Times New Roman" w:hAnsi="Times New Roman" w:cs="Times New Roman"/>
          <w:szCs w:val="21"/>
          <w:lang w:eastAsia="zh-CN"/>
        </w:rPr>
        <w:t>一</w:t>
      </w:r>
      <w:r>
        <w:rPr>
          <w:rFonts w:hint="eastAsia" w:ascii="Times New Roman" w:hAnsi="Times New Roman" w:cs="Times New Roman"/>
          <w:szCs w:val="21"/>
          <w:lang w:val="en-US" w:eastAsia="zh-CN"/>
        </w:rPr>
        <w:t xml:space="preserve"> </w:t>
      </w:r>
      <w:r>
        <w:rPr>
          <w:rFonts w:ascii="Times New Roman" w:hAnsi="Times New Roman" w:cs="Times New Roman"/>
          <w:szCs w:val="21"/>
        </w:rPr>
        <w:t>显示了毕业要求与培养目标关系矩阵，表中圆圈符号代表毕业要求与培养目标的关系矩阵，“</w:t>
      </w:r>
      <w:r>
        <w:rPr>
          <w:rFonts w:hint="eastAsia"/>
        </w:rPr>
        <w:t>●</w:t>
      </w:r>
      <w:r>
        <w:rPr>
          <w:rFonts w:ascii="Times New Roman" w:hAnsi="Times New Roman" w:cs="Times New Roman"/>
          <w:szCs w:val="21"/>
        </w:rPr>
        <w:t>”表示强相关，“</w:t>
      </w:r>
      <w:r>
        <w:rPr>
          <w:rFonts w:hint="eastAsia"/>
          <w:sz w:val="24"/>
          <w:szCs w:val="24"/>
        </w:rPr>
        <w:t>○</w:t>
      </w:r>
      <w:r>
        <w:rPr>
          <w:rFonts w:ascii="Times New Roman" w:hAnsi="Times New Roman" w:cs="Times New Roman"/>
          <w:szCs w:val="21"/>
        </w:rPr>
        <w:t>”表示弱相关。</w:t>
      </w:r>
    </w:p>
    <w:p>
      <w:pPr>
        <w:jc w:val="center"/>
        <w:rPr>
          <w:b/>
          <w:szCs w:val="21"/>
        </w:rPr>
      </w:pPr>
      <w:r>
        <w:rPr>
          <w:b/>
          <w:szCs w:val="21"/>
        </w:rPr>
        <w:t>表</w:t>
      </w:r>
      <w:r>
        <w:rPr>
          <w:rFonts w:hint="eastAsia"/>
          <w:b/>
          <w:szCs w:val="21"/>
          <w:lang w:val="en-US" w:eastAsia="zh-CN"/>
        </w:rPr>
        <w:t xml:space="preserve"> </w:t>
      </w:r>
      <w:r>
        <w:rPr>
          <w:rFonts w:hint="eastAsia"/>
          <w:b/>
          <w:szCs w:val="21"/>
          <w:lang w:eastAsia="zh-CN"/>
        </w:rPr>
        <w:t>一</w:t>
      </w:r>
      <w:r>
        <w:rPr>
          <w:b/>
          <w:szCs w:val="21"/>
        </w:rPr>
        <w:t xml:space="preserve"> 毕业要求与培养目标关系矩阵</w:t>
      </w:r>
    </w:p>
    <w:tbl>
      <w:tblPr>
        <w:tblStyle w:val="15"/>
        <w:tblW w:w="7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1398"/>
        <w:gridCol w:w="1398"/>
        <w:gridCol w:w="1398"/>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29" w:type="dxa"/>
            <w:tcBorders>
              <w:tl2br w:val="single" w:color="auto" w:sz="4" w:space="0"/>
            </w:tcBorders>
          </w:tcPr>
          <w:p>
            <w:pPr>
              <w:spacing w:line="440" w:lineRule="exact"/>
              <w:ind w:firstLine="540" w:firstLineChars="300"/>
              <w:rPr>
                <w:rFonts w:ascii="Times New Roman" w:hAnsi="Times New Roman" w:eastAsia="楷体_GB2312" w:cs="Times New Roman"/>
                <w:sz w:val="18"/>
                <w:szCs w:val="18"/>
              </w:rPr>
            </w:pPr>
            <w:r>
              <w:rPr>
                <w:rFonts w:ascii="Times New Roman" w:hAnsi="Times New Roman" w:eastAsia="楷体_GB2312" w:cs="Times New Roman"/>
                <w:sz w:val="18"/>
                <w:szCs w:val="18"/>
              </w:rPr>
              <w:t>培养目标</w:t>
            </w:r>
          </w:p>
          <w:p>
            <w:pPr>
              <w:spacing w:line="440" w:lineRule="exact"/>
              <w:rPr>
                <w:rFonts w:ascii="Times New Roman" w:hAnsi="Times New Roman" w:eastAsia="楷体_GB2312" w:cs="Times New Roman"/>
                <w:sz w:val="18"/>
                <w:szCs w:val="18"/>
              </w:rPr>
            </w:pPr>
            <w:r>
              <w:rPr>
                <w:rFonts w:ascii="Times New Roman" w:hAnsi="Times New Roman" w:eastAsia="楷体_GB2312" w:cs="Times New Roman"/>
                <w:sz w:val="18"/>
                <w:szCs w:val="18"/>
              </w:rPr>
              <w:t>毕业要求</w:t>
            </w:r>
          </w:p>
        </w:tc>
        <w:tc>
          <w:tcPr>
            <w:tcW w:w="1398" w:type="dxa"/>
            <w:vAlign w:val="center"/>
          </w:tcPr>
          <w:p>
            <w:pPr>
              <w:spacing w:line="440" w:lineRule="exact"/>
              <w:jc w:val="center"/>
            </w:pPr>
            <w:r>
              <w:t>培养目标1</w:t>
            </w:r>
          </w:p>
          <w:p>
            <w:pPr>
              <w:pStyle w:val="2"/>
              <w:rPr>
                <w:rFonts w:hint="eastAsia" w:eastAsia="宋体"/>
                <w:lang w:eastAsia="zh-CN"/>
              </w:rPr>
            </w:pPr>
          </w:p>
        </w:tc>
        <w:tc>
          <w:tcPr>
            <w:tcW w:w="1398" w:type="dxa"/>
            <w:vAlign w:val="center"/>
          </w:tcPr>
          <w:p>
            <w:pPr>
              <w:spacing w:line="440" w:lineRule="exact"/>
              <w:jc w:val="center"/>
            </w:pPr>
            <w:r>
              <w:t>培养目标2</w:t>
            </w:r>
          </w:p>
          <w:p>
            <w:pPr>
              <w:pStyle w:val="2"/>
              <w:rPr>
                <w:rFonts w:hint="eastAsia" w:eastAsia="宋体"/>
                <w:lang w:eastAsia="zh-CN"/>
              </w:rPr>
            </w:pPr>
          </w:p>
        </w:tc>
        <w:tc>
          <w:tcPr>
            <w:tcW w:w="1398" w:type="dxa"/>
            <w:vAlign w:val="center"/>
          </w:tcPr>
          <w:p>
            <w:pPr>
              <w:spacing w:line="440" w:lineRule="exact"/>
              <w:jc w:val="center"/>
            </w:pPr>
            <w:r>
              <w:t>培养目标3</w:t>
            </w:r>
          </w:p>
          <w:p>
            <w:pPr>
              <w:pStyle w:val="2"/>
              <w:rPr>
                <w:rFonts w:hint="eastAsia" w:eastAsia="宋体"/>
                <w:lang w:eastAsia="zh-CN"/>
              </w:rPr>
            </w:pPr>
          </w:p>
        </w:tc>
        <w:tc>
          <w:tcPr>
            <w:tcW w:w="1401" w:type="dxa"/>
            <w:vAlign w:val="center"/>
          </w:tcPr>
          <w:p>
            <w:pPr>
              <w:spacing w:line="440" w:lineRule="exact"/>
              <w:jc w:val="center"/>
            </w:pPr>
            <w:r>
              <w:t>培养目标4</w:t>
            </w:r>
          </w:p>
          <w:p>
            <w:pPr>
              <w:pStyle w:val="2"/>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dxa"/>
            <w:vAlign w:val="center"/>
          </w:tcPr>
          <w:p>
            <w:pPr>
              <w:spacing w:line="440" w:lineRule="exact"/>
              <w:jc w:val="center"/>
              <w:rPr>
                <w:rFonts w:ascii="Times New Roman" w:hAnsi="Times New Roman" w:eastAsia="楷体_GB2312" w:cs="Times New Roman"/>
                <w:sz w:val="18"/>
                <w:szCs w:val="18"/>
              </w:rPr>
            </w:pPr>
            <w:r>
              <w:rPr>
                <w:rFonts w:ascii="Times New Roman" w:hAnsi="Times New Roman" w:eastAsia="楷体_GB2312" w:cs="Times New Roman"/>
                <w:sz w:val="18"/>
                <w:szCs w:val="18"/>
              </w:rPr>
              <w:t>毕业要求1</w:t>
            </w:r>
          </w:p>
        </w:tc>
        <w:tc>
          <w:tcPr>
            <w:tcW w:w="1398" w:type="dxa"/>
            <w:vAlign w:val="center"/>
          </w:tcPr>
          <w:p>
            <w:pPr>
              <w:jc w:val="center"/>
              <w:rPr>
                <w:rFonts w:ascii="Times New Roman" w:hAnsi="Times New Roman" w:cs="Times New Roman"/>
                <w:sz w:val="24"/>
                <w:szCs w:val="24"/>
              </w:rPr>
            </w:pPr>
          </w:p>
        </w:tc>
        <w:tc>
          <w:tcPr>
            <w:tcW w:w="1398" w:type="dxa"/>
            <w:vAlign w:val="center"/>
          </w:tcPr>
          <w:p>
            <w:pPr>
              <w:jc w:val="center"/>
              <w:rPr>
                <w:rFonts w:ascii="Times New Roman" w:hAnsi="Times New Roman" w:cs="Times New Roman"/>
              </w:rPr>
            </w:pPr>
            <w:r>
              <w:rPr>
                <w:rFonts w:hint="eastAsia"/>
              </w:rPr>
              <w:t>●</w:t>
            </w:r>
          </w:p>
        </w:tc>
        <w:tc>
          <w:tcPr>
            <w:tcW w:w="1398" w:type="dxa"/>
            <w:vAlign w:val="center"/>
          </w:tcPr>
          <w:p>
            <w:pPr>
              <w:jc w:val="center"/>
              <w:rPr>
                <w:rFonts w:ascii="Times New Roman" w:hAnsi="Times New Roman" w:cs="Times New Roman"/>
              </w:rPr>
            </w:pPr>
          </w:p>
        </w:tc>
        <w:tc>
          <w:tcPr>
            <w:tcW w:w="14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dxa"/>
            <w:vAlign w:val="center"/>
          </w:tcPr>
          <w:p>
            <w:pPr>
              <w:spacing w:line="440" w:lineRule="exact"/>
              <w:jc w:val="center"/>
              <w:rPr>
                <w:rFonts w:ascii="Times New Roman" w:hAnsi="Times New Roman" w:eastAsia="楷体_GB2312" w:cs="Times New Roman"/>
                <w:sz w:val="18"/>
                <w:szCs w:val="18"/>
              </w:rPr>
            </w:pPr>
            <w:r>
              <w:rPr>
                <w:rFonts w:ascii="Times New Roman" w:hAnsi="Times New Roman" w:eastAsia="楷体_GB2312" w:cs="Times New Roman"/>
                <w:sz w:val="18"/>
                <w:szCs w:val="18"/>
              </w:rPr>
              <w:t>毕业要求2</w:t>
            </w:r>
          </w:p>
        </w:tc>
        <w:tc>
          <w:tcPr>
            <w:tcW w:w="1398" w:type="dxa"/>
            <w:vAlign w:val="center"/>
          </w:tcPr>
          <w:p>
            <w:pPr>
              <w:jc w:val="center"/>
              <w:rPr>
                <w:rFonts w:ascii="Times New Roman" w:hAnsi="Times New Roman" w:cs="Times New Roman"/>
                <w:sz w:val="24"/>
                <w:szCs w:val="24"/>
              </w:rPr>
            </w:pPr>
          </w:p>
        </w:tc>
        <w:tc>
          <w:tcPr>
            <w:tcW w:w="1398" w:type="dxa"/>
            <w:vAlign w:val="center"/>
          </w:tcPr>
          <w:p>
            <w:pPr>
              <w:jc w:val="center"/>
              <w:rPr>
                <w:rFonts w:ascii="Times New Roman" w:hAnsi="Times New Roman" w:cs="Times New Roman"/>
              </w:rPr>
            </w:pPr>
            <w:r>
              <w:rPr>
                <w:rFonts w:hint="eastAsia"/>
              </w:rPr>
              <w:t>●</w:t>
            </w:r>
          </w:p>
        </w:tc>
        <w:tc>
          <w:tcPr>
            <w:tcW w:w="1398" w:type="dxa"/>
            <w:vAlign w:val="center"/>
          </w:tcPr>
          <w:p>
            <w:pPr>
              <w:jc w:val="center"/>
              <w:rPr>
                <w:rFonts w:ascii="Times New Roman" w:hAnsi="Times New Roman" w:cs="Times New Roman"/>
              </w:rPr>
            </w:pPr>
          </w:p>
        </w:tc>
        <w:tc>
          <w:tcPr>
            <w:tcW w:w="14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dxa"/>
            <w:vAlign w:val="center"/>
          </w:tcPr>
          <w:p>
            <w:pPr>
              <w:spacing w:line="440" w:lineRule="exact"/>
              <w:jc w:val="center"/>
              <w:rPr>
                <w:rFonts w:ascii="Times New Roman" w:hAnsi="Times New Roman" w:eastAsia="楷体_GB2312" w:cs="Times New Roman"/>
                <w:sz w:val="18"/>
                <w:szCs w:val="18"/>
              </w:rPr>
            </w:pPr>
            <w:r>
              <w:rPr>
                <w:rFonts w:ascii="Times New Roman" w:hAnsi="Times New Roman" w:eastAsia="楷体_GB2312" w:cs="Times New Roman"/>
                <w:sz w:val="18"/>
                <w:szCs w:val="18"/>
              </w:rPr>
              <w:t>毕业要求3</w:t>
            </w:r>
          </w:p>
        </w:tc>
        <w:tc>
          <w:tcPr>
            <w:tcW w:w="1398" w:type="dxa"/>
            <w:vAlign w:val="center"/>
          </w:tcPr>
          <w:p>
            <w:pPr>
              <w:jc w:val="center"/>
              <w:rPr>
                <w:rFonts w:ascii="Times New Roman" w:hAnsi="Times New Roman" w:cs="Times New Roman"/>
                <w:sz w:val="24"/>
                <w:szCs w:val="24"/>
              </w:rPr>
            </w:pPr>
          </w:p>
        </w:tc>
        <w:tc>
          <w:tcPr>
            <w:tcW w:w="1398" w:type="dxa"/>
            <w:vAlign w:val="center"/>
          </w:tcPr>
          <w:p>
            <w:pPr>
              <w:jc w:val="center"/>
              <w:rPr>
                <w:rFonts w:ascii="Times New Roman" w:hAnsi="Times New Roman" w:cs="Times New Roman"/>
              </w:rPr>
            </w:pPr>
            <w:r>
              <w:rPr>
                <w:rFonts w:hint="eastAsia"/>
              </w:rPr>
              <w:t>●</w:t>
            </w:r>
          </w:p>
        </w:tc>
        <w:tc>
          <w:tcPr>
            <w:tcW w:w="1398" w:type="dxa"/>
            <w:vAlign w:val="center"/>
          </w:tcPr>
          <w:p>
            <w:pPr>
              <w:jc w:val="center"/>
              <w:rPr>
                <w:rFonts w:ascii="Times New Roman" w:hAnsi="Times New Roman" w:cs="Times New Roman"/>
              </w:rPr>
            </w:pPr>
          </w:p>
        </w:tc>
        <w:tc>
          <w:tcPr>
            <w:tcW w:w="14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dxa"/>
            <w:vAlign w:val="center"/>
          </w:tcPr>
          <w:p>
            <w:pPr>
              <w:spacing w:line="440" w:lineRule="exact"/>
              <w:jc w:val="center"/>
              <w:rPr>
                <w:rFonts w:ascii="Times New Roman" w:hAnsi="Times New Roman" w:eastAsia="楷体_GB2312" w:cs="Times New Roman"/>
                <w:sz w:val="18"/>
                <w:szCs w:val="18"/>
              </w:rPr>
            </w:pPr>
            <w:r>
              <w:rPr>
                <w:rFonts w:ascii="Times New Roman" w:hAnsi="Times New Roman" w:eastAsia="楷体_GB2312" w:cs="Times New Roman"/>
                <w:sz w:val="18"/>
                <w:szCs w:val="18"/>
              </w:rPr>
              <w:t>毕业要求4</w:t>
            </w:r>
          </w:p>
        </w:tc>
        <w:tc>
          <w:tcPr>
            <w:tcW w:w="1398" w:type="dxa"/>
            <w:vAlign w:val="center"/>
          </w:tcPr>
          <w:p>
            <w:pPr>
              <w:jc w:val="center"/>
              <w:rPr>
                <w:rFonts w:ascii="Times New Roman" w:hAnsi="Times New Roman" w:cs="Times New Roman"/>
                <w:sz w:val="24"/>
                <w:szCs w:val="24"/>
              </w:rPr>
            </w:pPr>
          </w:p>
        </w:tc>
        <w:tc>
          <w:tcPr>
            <w:tcW w:w="1398" w:type="dxa"/>
            <w:vAlign w:val="center"/>
          </w:tcPr>
          <w:p>
            <w:pPr>
              <w:jc w:val="center"/>
              <w:rPr>
                <w:rFonts w:ascii="Times New Roman" w:hAnsi="Times New Roman" w:cs="Times New Roman"/>
              </w:rPr>
            </w:pPr>
            <w:r>
              <w:rPr>
                <w:rFonts w:hint="eastAsia"/>
              </w:rPr>
              <w:t>●</w:t>
            </w:r>
          </w:p>
        </w:tc>
        <w:tc>
          <w:tcPr>
            <w:tcW w:w="1398" w:type="dxa"/>
            <w:vAlign w:val="center"/>
          </w:tcPr>
          <w:p>
            <w:pPr>
              <w:jc w:val="center"/>
              <w:rPr>
                <w:rFonts w:ascii="Times New Roman" w:hAnsi="Times New Roman" w:cs="Times New Roman"/>
              </w:rPr>
            </w:pPr>
          </w:p>
        </w:tc>
        <w:tc>
          <w:tcPr>
            <w:tcW w:w="14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dxa"/>
            <w:vAlign w:val="center"/>
          </w:tcPr>
          <w:p>
            <w:pPr>
              <w:spacing w:line="440" w:lineRule="exact"/>
              <w:jc w:val="center"/>
              <w:rPr>
                <w:rFonts w:ascii="Times New Roman" w:hAnsi="Times New Roman" w:eastAsia="楷体_GB2312" w:cs="Times New Roman"/>
                <w:sz w:val="18"/>
                <w:szCs w:val="18"/>
              </w:rPr>
            </w:pPr>
            <w:r>
              <w:rPr>
                <w:rFonts w:ascii="Times New Roman" w:hAnsi="Times New Roman" w:eastAsia="楷体_GB2312" w:cs="Times New Roman"/>
                <w:sz w:val="18"/>
                <w:szCs w:val="18"/>
              </w:rPr>
              <w:t>毕业要求5</w:t>
            </w:r>
          </w:p>
        </w:tc>
        <w:tc>
          <w:tcPr>
            <w:tcW w:w="1398" w:type="dxa"/>
            <w:vAlign w:val="center"/>
          </w:tcPr>
          <w:p>
            <w:pPr>
              <w:jc w:val="center"/>
              <w:rPr>
                <w:rFonts w:ascii="Times New Roman" w:hAnsi="Times New Roman" w:cs="Times New Roman"/>
                <w:sz w:val="24"/>
                <w:szCs w:val="24"/>
                <w:highlight w:val="yellow"/>
              </w:rPr>
            </w:pPr>
          </w:p>
        </w:tc>
        <w:tc>
          <w:tcPr>
            <w:tcW w:w="1398" w:type="dxa"/>
            <w:vAlign w:val="center"/>
          </w:tcPr>
          <w:p>
            <w:pPr>
              <w:jc w:val="center"/>
              <w:rPr>
                <w:rFonts w:ascii="Times New Roman" w:hAnsi="Times New Roman" w:cs="Times New Roman"/>
                <w:highlight w:val="yellow"/>
              </w:rPr>
            </w:pPr>
            <w:r>
              <w:rPr>
                <w:rFonts w:hint="eastAsia"/>
                <w:sz w:val="24"/>
                <w:szCs w:val="24"/>
              </w:rPr>
              <w:t>○</w:t>
            </w:r>
          </w:p>
        </w:tc>
        <w:tc>
          <w:tcPr>
            <w:tcW w:w="1398" w:type="dxa"/>
            <w:vAlign w:val="center"/>
          </w:tcPr>
          <w:p>
            <w:pPr>
              <w:jc w:val="center"/>
              <w:rPr>
                <w:rFonts w:ascii="Times New Roman" w:hAnsi="Times New Roman" w:cs="Times New Roman"/>
                <w:highlight w:val="yellow"/>
              </w:rPr>
            </w:pPr>
          </w:p>
        </w:tc>
        <w:tc>
          <w:tcPr>
            <w:tcW w:w="1401" w:type="dxa"/>
            <w:vAlign w:val="center"/>
          </w:tcPr>
          <w:p>
            <w:pPr>
              <w:jc w:val="center"/>
              <w:rPr>
                <w:rFonts w:ascii="Times New Roman" w:hAnsi="Times New Roman" w:cs="Times New Roman"/>
                <w:highlight w:val="yellow"/>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dxa"/>
            <w:vAlign w:val="center"/>
          </w:tcPr>
          <w:p>
            <w:pPr>
              <w:spacing w:line="440" w:lineRule="exact"/>
              <w:jc w:val="center"/>
              <w:rPr>
                <w:rFonts w:ascii="Times New Roman" w:hAnsi="Times New Roman" w:eastAsia="楷体_GB2312" w:cs="Times New Roman"/>
                <w:sz w:val="18"/>
                <w:szCs w:val="18"/>
              </w:rPr>
            </w:pPr>
            <w:r>
              <w:rPr>
                <w:rFonts w:ascii="Times New Roman" w:hAnsi="Times New Roman" w:eastAsia="楷体_GB2312" w:cs="Times New Roman"/>
                <w:sz w:val="18"/>
                <w:szCs w:val="18"/>
              </w:rPr>
              <w:t>毕业要求6</w:t>
            </w:r>
          </w:p>
        </w:tc>
        <w:tc>
          <w:tcPr>
            <w:tcW w:w="1398" w:type="dxa"/>
            <w:vAlign w:val="center"/>
          </w:tcPr>
          <w:p>
            <w:pPr>
              <w:jc w:val="center"/>
              <w:rPr>
                <w:rFonts w:ascii="Times New Roman" w:hAnsi="Times New Roman" w:cs="Times New Roman"/>
                <w:sz w:val="24"/>
                <w:szCs w:val="24"/>
              </w:rPr>
            </w:pPr>
            <w:r>
              <w:rPr>
                <w:rFonts w:hint="eastAsia"/>
                <w:sz w:val="24"/>
                <w:szCs w:val="24"/>
              </w:rPr>
              <w:t>●</w:t>
            </w:r>
          </w:p>
        </w:tc>
        <w:tc>
          <w:tcPr>
            <w:tcW w:w="1398" w:type="dxa"/>
            <w:vAlign w:val="center"/>
          </w:tcPr>
          <w:p>
            <w:pPr>
              <w:jc w:val="center"/>
              <w:rPr>
                <w:rFonts w:ascii="Times New Roman" w:hAnsi="Times New Roman" w:cs="Times New Roman"/>
              </w:rPr>
            </w:pPr>
            <w:r>
              <w:rPr>
                <w:rFonts w:hint="eastAsia"/>
                <w:sz w:val="24"/>
                <w:szCs w:val="24"/>
              </w:rPr>
              <w:t>○</w:t>
            </w:r>
          </w:p>
        </w:tc>
        <w:tc>
          <w:tcPr>
            <w:tcW w:w="1398" w:type="dxa"/>
            <w:vAlign w:val="center"/>
          </w:tcPr>
          <w:p>
            <w:pPr>
              <w:jc w:val="center"/>
              <w:rPr>
                <w:rFonts w:ascii="Times New Roman" w:hAnsi="Times New Roman" w:cs="Times New Roman"/>
                <w:sz w:val="15"/>
                <w:szCs w:val="15"/>
              </w:rPr>
            </w:pPr>
          </w:p>
        </w:tc>
        <w:tc>
          <w:tcPr>
            <w:tcW w:w="14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029" w:type="dxa"/>
            <w:vAlign w:val="center"/>
          </w:tcPr>
          <w:p>
            <w:pPr>
              <w:spacing w:line="440" w:lineRule="exact"/>
              <w:jc w:val="center"/>
              <w:rPr>
                <w:rFonts w:ascii="Times New Roman" w:hAnsi="Times New Roman" w:eastAsia="楷体_GB2312" w:cs="Times New Roman"/>
                <w:sz w:val="18"/>
                <w:szCs w:val="18"/>
              </w:rPr>
            </w:pPr>
            <w:r>
              <w:rPr>
                <w:rFonts w:ascii="Times New Roman" w:hAnsi="Times New Roman" w:eastAsia="楷体_GB2312" w:cs="Times New Roman"/>
                <w:sz w:val="18"/>
                <w:szCs w:val="18"/>
              </w:rPr>
              <w:t>毕业要求7</w:t>
            </w:r>
          </w:p>
        </w:tc>
        <w:tc>
          <w:tcPr>
            <w:tcW w:w="1398" w:type="dxa"/>
            <w:vAlign w:val="center"/>
          </w:tcPr>
          <w:p>
            <w:pPr>
              <w:jc w:val="center"/>
              <w:rPr>
                <w:rFonts w:ascii="Times New Roman" w:hAnsi="Times New Roman" w:cs="Times New Roman"/>
                <w:sz w:val="24"/>
                <w:szCs w:val="24"/>
              </w:rPr>
            </w:pPr>
            <w:r>
              <w:rPr>
                <w:rFonts w:hint="eastAsia"/>
                <w:sz w:val="24"/>
                <w:szCs w:val="24"/>
              </w:rPr>
              <w:t>●</w:t>
            </w:r>
          </w:p>
        </w:tc>
        <w:tc>
          <w:tcPr>
            <w:tcW w:w="1398" w:type="dxa"/>
            <w:vAlign w:val="center"/>
          </w:tcPr>
          <w:p>
            <w:pPr>
              <w:jc w:val="center"/>
              <w:rPr>
                <w:rFonts w:ascii="Times New Roman" w:hAnsi="Times New Roman" w:cs="Times New Roman"/>
              </w:rPr>
            </w:pPr>
            <w:r>
              <w:rPr>
                <w:rFonts w:hint="eastAsia"/>
                <w:sz w:val="24"/>
                <w:szCs w:val="24"/>
              </w:rPr>
              <w:t>○</w:t>
            </w:r>
          </w:p>
        </w:tc>
        <w:tc>
          <w:tcPr>
            <w:tcW w:w="1398" w:type="dxa"/>
            <w:vAlign w:val="center"/>
          </w:tcPr>
          <w:p>
            <w:pPr>
              <w:jc w:val="center"/>
              <w:rPr>
                <w:rFonts w:ascii="Times New Roman" w:hAnsi="Times New Roman" w:cs="Times New Roman"/>
              </w:rPr>
            </w:pPr>
          </w:p>
        </w:tc>
        <w:tc>
          <w:tcPr>
            <w:tcW w:w="14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dxa"/>
            <w:vAlign w:val="center"/>
          </w:tcPr>
          <w:p>
            <w:pPr>
              <w:spacing w:line="440" w:lineRule="exact"/>
              <w:jc w:val="center"/>
              <w:rPr>
                <w:rFonts w:ascii="Times New Roman" w:hAnsi="Times New Roman" w:eastAsia="楷体_GB2312" w:cs="Times New Roman"/>
                <w:sz w:val="18"/>
                <w:szCs w:val="18"/>
              </w:rPr>
            </w:pPr>
            <w:r>
              <w:rPr>
                <w:rFonts w:ascii="Times New Roman" w:hAnsi="Times New Roman" w:eastAsia="楷体_GB2312" w:cs="Times New Roman"/>
                <w:sz w:val="18"/>
                <w:szCs w:val="18"/>
              </w:rPr>
              <w:t>毕业要求8</w:t>
            </w:r>
          </w:p>
        </w:tc>
        <w:tc>
          <w:tcPr>
            <w:tcW w:w="1398" w:type="dxa"/>
            <w:vAlign w:val="center"/>
          </w:tcPr>
          <w:p>
            <w:pPr>
              <w:jc w:val="center"/>
              <w:rPr>
                <w:rFonts w:ascii="Times New Roman" w:hAnsi="Times New Roman" w:cs="Times New Roman"/>
                <w:sz w:val="24"/>
                <w:szCs w:val="24"/>
              </w:rPr>
            </w:pPr>
            <w:r>
              <w:rPr>
                <w:rFonts w:hint="eastAsia"/>
                <w:sz w:val="24"/>
                <w:szCs w:val="24"/>
              </w:rPr>
              <w:t>●</w:t>
            </w:r>
          </w:p>
        </w:tc>
        <w:tc>
          <w:tcPr>
            <w:tcW w:w="1398" w:type="dxa"/>
            <w:vAlign w:val="center"/>
          </w:tcPr>
          <w:p>
            <w:pPr>
              <w:jc w:val="center"/>
              <w:rPr>
                <w:rFonts w:ascii="Times New Roman" w:hAnsi="Times New Roman" w:cs="Times New Roman"/>
                <w:sz w:val="15"/>
                <w:szCs w:val="15"/>
              </w:rPr>
            </w:pPr>
          </w:p>
        </w:tc>
        <w:tc>
          <w:tcPr>
            <w:tcW w:w="1398" w:type="dxa"/>
            <w:vAlign w:val="center"/>
          </w:tcPr>
          <w:p>
            <w:pPr>
              <w:jc w:val="center"/>
              <w:rPr>
                <w:rFonts w:ascii="Times New Roman" w:hAnsi="Times New Roman" w:cs="Times New Roman"/>
                <w:sz w:val="15"/>
                <w:szCs w:val="15"/>
              </w:rPr>
            </w:pPr>
          </w:p>
        </w:tc>
        <w:tc>
          <w:tcPr>
            <w:tcW w:w="1401" w:type="dxa"/>
            <w:vAlign w:val="center"/>
          </w:tcPr>
          <w:p>
            <w:pPr>
              <w:jc w:val="center"/>
              <w:rPr>
                <w:rFonts w:ascii="Times New Roman" w:hAnsi="Times New Roman" w:eastAsia="楷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dxa"/>
            <w:vAlign w:val="center"/>
          </w:tcPr>
          <w:p>
            <w:pPr>
              <w:spacing w:line="440" w:lineRule="exact"/>
              <w:jc w:val="center"/>
              <w:rPr>
                <w:rFonts w:ascii="Times New Roman" w:hAnsi="Times New Roman" w:eastAsia="楷体_GB2312" w:cs="Times New Roman"/>
                <w:sz w:val="18"/>
                <w:szCs w:val="18"/>
              </w:rPr>
            </w:pPr>
            <w:r>
              <w:rPr>
                <w:rFonts w:ascii="Times New Roman" w:hAnsi="Times New Roman" w:eastAsia="楷体_GB2312" w:cs="Times New Roman"/>
                <w:sz w:val="18"/>
                <w:szCs w:val="18"/>
              </w:rPr>
              <w:t>毕业要求9</w:t>
            </w:r>
          </w:p>
        </w:tc>
        <w:tc>
          <w:tcPr>
            <w:tcW w:w="1398" w:type="dxa"/>
            <w:vAlign w:val="center"/>
          </w:tcPr>
          <w:p>
            <w:pPr>
              <w:jc w:val="center"/>
              <w:rPr>
                <w:rFonts w:ascii="Times New Roman" w:hAnsi="Times New Roman" w:cs="Times New Roman"/>
                <w:sz w:val="24"/>
                <w:szCs w:val="24"/>
              </w:rPr>
            </w:pPr>
          </w:p>
        </w:tc>
        <w:tc>
          <w:tcPr>
            <w:tcW w:w="1398" w:type="dxa"/>
            <w:vAlign w:val="center"/>
          </w:tcPr>
          <w:p>
            <w:pPr>
              <w:jc w:val="center"/>
              <w:rPr>
                <w:rFonts w:ascii="Times New Roman" w:hAnsi="Times New Roman" w:cs="Times New Roman"/>
              </w:rPr>
            </w:pPr>
          </w:p>
        </w:tc>
        <w:tc>
          <w:tcPr>
            <w:tcW w:w="1398" w:type="dxa"/>
            <w:vAlign w:val="center"/>
          </w:tcPr>
          <w:p>
            <w:pPr>
              <w:jc w:val="center"/>
              <w:rPr>
                <w:rFonts w:ascii="Times New Roman" w:hAnsi="Times New Roman" w:cs="Times New Roman"/>
                <w:sz w:val="15"/>
                <w:szCs w:val="15"/>
              </w:rPr>
            </w:pPr>
            <w:r>
              <w:rPr>
                <w:rFonts w:hint="eastAsia"/>
              </w:rPr>
              <w:t>●</w:t>
            </w:r>
          </w:p>
        </w:tc>
        <w:tc>
          <w:tcPr>
            <w:tcW w:w="14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dxa"/>
            <w:vAlign w:val="center"/>
          </w:tcPr>
          <w:p>
            <w:pPr>
              <w:spacing w:line="440" w:lineRule="exact"/>
              <w:jc w:val="center"/>
              <w:rPr>
                <w:rFonts w:hint="default" w:ascii="Times New Roman" w:hAnsi="Times New Roman" w:eastAsia="楷体_GB2312" w:cs="Times New Roman"/>
                <w:sz w:val="18"/>
                <w:szCs w:val="18"/>
                <w:lang w:val="en-US" w:eastAsia="zh-CN"/>
              </w:rPr>
            </w:pPr>
            <w:r>
              <w:rPr>
                <w:rFonts w:ascii="Times New Roman" w:hAnsi="Times New Roman" w:eastAsia="楷体_GB2312" w:cs="Times New Roman"/>
                <w:sz w:val="18"/>
                <w:szCs w:val="18"/>
              </w:rPr>
              <w:t>毕业要求</w:t>
            </w:r>
            <w:r>
              <w:rPr>
                <w:rFonts w:hint="eastAsia" w:ascii="Times New Roman" w:hAnsi="Times New Roman" w:eastAsia="楷体_GB2312" w:cs="Times New Roman"/>
                <w:sz w:val="18"/>
                <w:szCs w:val="18"/>
                <w:lang w:val="en-US" w:eastAsia="zh-CN"/>
              </w:rPr>
              <w:t>10</w:t>
            </w:r>
          </w:p>
        </w:tc>
        <w:tc>
          <w:tcPr>
            <w:tcW w:w="1398" w:type="dxa"/>
            <w:vAlign w:val="center"/>
          </w:tcPr>
          <w:p>
            <w:pPr>
              <w:jc w:val="center"/>
              <w:rPr>
                <w:rFonts w:hint="eastAsia"/>
                <w:sz w:val="24"/>
                <w:szCs w:val="24"/>
              </w:rPr>
            </w:pPr>
          </w:p>
        </w:tc>
        <w:tc>
          <w:tcPr>
            <w:tcW w:w="1398" w:type="dxa"/>
            <w:vAlign w:val="center"/>
          </w:tcPr>
          <w:p>
            <w:pPr>
              <w:jc w:val="center"/>
              <w:rPr>
                <w:rFonts w:ascii="Times New Roman" w:hAnsi="Times New Roman" w:cs="Times New Roman"/>
                <w:szCs w:val="21"/>
              </w:rPr>
            </w:pPr>
          </w:p>
        </w:tc>
        <w:tc>
          <w:tcPr>
            <w:tcW w:w="1398" w:type="dxa"/>
            <w:vAlign w:val="center"/>
          </w:tcPr>
          <w:p>
            <w:pPr>
              <w:jc w:val="center"/>
              <w:rPr>
                <w:rFonts w:ascii="Times New Roman" w:hAnsi="Times New Roman" w:cs="Times New Roman"/>
                <w:szCs w:val="21"/>
              </w:rPr>
            </w:pPr>
            <w:r>
              <w:rPr>
                <w:rFonts w:hint="eastAsia"/>
              </w:rPr>
              <w:t>●</w:t>
            </w:r>
          </w:p>
        </w:tc>
        <w:tc>
          <w:tcPr>
            <w:tcW w:w="1401"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dxa"/>
            <w:vAlign w:val="center"/>
          </w:tcPr>
          <w:p>
            <w:pPr>
              <w:spacing w:line="440" w:lineRule="exact"/>
              <w:jc w:val="center"/>
              <w:rPr>
                <w:rFonts w:hint="default" w:ascii="Times New Roman" w:hAnsi="Times New Roman" w:eastAsia="楷体_GB2312" w:cs="Times New Roman"/>
                <w:sz w:val="18"/>
                <w:szCs w:val="18"/>
                <w:lang w:val="en-US" w:eastAsia="zh-CN"/>
              </w:rPr>
            </w:pPr>
            <w:r>
              <w:rPr>
                <w:rFonts w:ascii="Times New Roman" w:hAnsi="Times New Roman" w:eastAsia="楷体_GB2312" w:cs="Times New Roman"/>
                <w:sz w:val="18"/>
                <w:szCs w:val="18"/>
              </w:rPr>
              <w:t>毕业要求</w:t>
            </w:r>
            <w:r>
              <w:rPr>
                <w:rFonts w:hint="eastAsia" w:ascii="Times New Roman" w:hAnsi="Times New Roman" w:eastAsia="楷体_GB2312" w:cs="Times New Roman"/>
                <w:sz w:val="18"/>
                <w:szCs w:val="18"/>
                <w:lang w:val="en-US" w:eastAsia="zh-CN"/>
              </w:rPr>
              <w:t>11</w:t>
            </w:r>
          </w:p>
        </w:tc>
        <w:tc>
          <w:tcPr>
            <w:tcW w:w="1398" w:type="dxa"/>
            <w:vAlign w:val="center"/>
          </w:tcPr>
          <w:p>
            <w:pPr>
              <w:jc w:val="center"/>
              <w:rPr>
                <w:rFonts w:hint="eastAsia"/>
                <w:sz w:val="24"/>
                <w:szCs w:val="24"/>
              </w:rPr>
            </w:pPr>
          </w:p>
        </w:tc>
        <w:tc>
          <w:tcPr>
            <w:tcW w:w="1398" w:type="dxa"/>
            <w:vAlign w:val="center"/>
          </w:tcPr>
          <w:p>
            <w:pPr>
              <w:jc w:val="center"/>
              <w:rPr>
                <w:rFonts w:ascii="Times New Roman" w:hAnsi="Times New Roman" w:cs="Times New Roman"/>
                <w:szCs w:val="21"/>
              </w:rPr>
            </w:pPr>
          </w:p>
        </w:tc>
        <w:tc>
          <w:tcPr>
            <w:tcW w:w="1398" w:type="dxa"/>
            <w:vAlign w:val="center"/>
          </w:tcPr>
          <w:p>
            <w:pPr>
              <w:jc w:val="center"/>
              <w:rPr>
                <w:rFonts w:ascii="Times New Roman" w:hAnsi="Times New Roman" w:cs="Times New Roman"/>
                <w:szCs w:val="21"/>
              </w:rPr>
            </w:pPr>
            <w:r>
              <w:rPr>
                <w:rFonts w:hint="eastAsia"/>
                <w:sz w:val="24"/>
                <w:szCs w:val="24"/>
              </w:rPr>
              <w:t>○</w:t>
            </w:r>
          </w:p>
        </w:tc>
        <w:tc>
          <w:tcPr>
            <w:tcW w:w="1401" w:type="dxa"/>
            <w:vAlign w:val="center"/>
          </w:tcPr>
          <w:p>
            <w:pPr>
              <w:jc w:val="center"/>
              <w:rPr>
                <w:rFonts w:ascii="Times New Roman" w:hAnsi="Times New Roman" w:cs="Times New Roman"/>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9" w:type="dxa"/>
            <w:vAlign w:val="center"/>
          </w:tcPr>
          <w:p>
            <w:pPr>
              <w:spacing w:line="440" w:lineRule="exact"/>
              <w:jc w:val="center"/>
              <w:rPr>
                <w:rFonts w:hint="default" w:ascii="Times New Roman" w:hAnsi="Times New Roman" w:eastAsia="楷体_GB2312" w:cs="Times New Roman"/>
                <w:sz w:val="18"/>
                <w:szCs w:val="18"/>
                <w:lang w:val="en-US" w:eastAsia="zh-CN"/>
              </w:rPr>
            </w:pPr>
            <w:r>
              <w:rPr>
                <w:rFonts w:ascii="Times New Roman" w:hAnsi="Times New Roman" w:eastAsia="楷体_GB2312" w:cs="Times New Roman"/>
                <w:sz w:val="18"/>
                <w:szCs w:val="18"/>
              </w:rPr>
              <w:t>毕业要求</w:t>
            </w:r>
            <w:r>
              <w:rPr>
                <w:rFonts w:hint="eastAsia" w:ascii="Times New Roman" w:hAnsi="Times New Roman" w:eastAsia="楷体_GB2312" w:cs="Times New Roman"/>
                <w:sz w:val="18"/>
                <w:szCs w:val="18"/>
                <w:lang w:val="en-US" w:eastAsia="zh-CN"/>
              </w:rPr>
              <w:t>12</w:t>
            </w:r>
          </w:p>
        </w:tc>
        <w:tc>
          <w:tcPr>
            <w:tcW w:w="1398" w:type="dxa"/>
            <w:vAlign w:val="center"/>
          </w:tcPr>
          <w:p>
            <w:pPr>
              <w:jc w:val="center"/>
              <w:rPr>
                <w:rFonts w:hint="eastAsia"/>
                <w:sz w:val="24"/>
                <w:szCs w:val="24"/>
              </w:rPr>
            </w:pPr>
            <w:r>
              <w:rPr>
                <w:rFonts w:hint="eastAsia"/>
                <w:sz w:val="24"/>
                <w:szCs w:val="24"/>
              </w:rPr>
              <w:t>○</w:t>
            </w:r>
          </w:p>
        </w:tc>
        <w:tc>
          <w:tcPr>
            <w:tcW w:w="1398" w:type="dxa"/>
            <w:vAlign w:val="center"/>
          </w:tcPr>
          <w:p>
            <w:pPr>
              <w:jc w:val="center"/>
              <w:rPr>
                <w:rFonts w:ascii="Times New Roman" w:hAnsi="Times New Roman" w:cs="Times New Roman"/>
                <w:szCs w:val="21"/>
              </w:rPr>
            </w:pPr>
            <w:r>
              <w:rPr>
                <w:rFonts w:hint="eastAsia"/>
                <w:sz w:val="24"/>
                <w:szCs w:val="24"/>
              </w:rPr>
              <w:t>○</w:t>
            </w:r>
          </w:p>
        </w:tc>
        <w:tc>
          <w:tcPr>
            <w:tcW w:w="1398" w:type="dxa"/>
            <w:vAlign w:val="center"/>
          </w:tcPr>
          <w:p>
            <w:pPr>
              <w:jc w:val="center"/>
              <w:rPr>
                <w:rFonts w:ascii="Times New Roman" w:hAnsi="Times New Roman" w:cs="Times New Roman"/>
                <w:szCs w:val="21"/>
              </w:rPr>
            </w:pPr>
          </w:p>
        </w:tc>
        <w:tc>
          <w:tcPr>
            <w:tcW w:w="1401" w:type="dxa"/>
            <w:vAlign w:val="center"/>
          </w:tcPr>
          <w:p>
            <w:pPr>
              <w:jc w:val="center"/>
              <w:rPr>
                <w:rFonts w:ascii="Times New Roman" w:hAnsi="Times New Roman" w:cs="Times New Roman"/>
                <w:szCs w:val="21"/>
              </w:rPr>
            </w:pPr>
            <w:r>
              <w:rPr>
                <w:rFonts w:hint="eastAsia"/>
              </w:rPr>
              <w:t>●</w:t>
            </w:r>
          </w:p>
        </w:tc>
      </w:tr>
    </w:tbl>
    <w:p>
      <w:pPr>
        <w:spacing w:line="360" w:lineRule="auto"/>
        <w:ind w:firstLine="422" w:firstLineChars="200"/>
        <w:rPr>
          <w:rFonts w:ascii="Times New Roman" w:hAnsi="Times New Roman" w:cs="Times New Roman"/>
          <w:b/>
          <w:bCs/>
        </w:rPr>
      </w:pPr>
    </w:p>
    <w:p>
      <w:pPr>
        <w:spacing w:line="360" w:lineRule="auto"/>
        <w:ind w:firstLine="422" w:firstLineChars="200"/>
        <w:rPr>
          <w:rFonts w:ascii="Times New Roman" w:hAnsi="Times New Roman" w:cs="Times New Roman"/>
          <w:b/>
          <w:bCs/>
        </w:rPr>
      </w:pPr>
      <w:r>
        <w:rPr>
          <w:rFonts w:ascii="Times New Roman" w:hAnsi="Times New Roman" w:cs="Times New Roman"/>
          <w:b/>
          <w:bCs/>
        </w:rPr>
        <w:t>五、授予学位</w:t>
      </w:r>
    </w:p>
    <w:p>
      <w:pPr>
        <w:spacing w:line="360" w:lineRule="auto"/>
        <w:ind w:firstLine="420" w:firstLineChars="200"/>
        <w:rPr>
          <w:rFonts w:ascii="Times New Roman" w:hAnsi="Times New Roman" w:cs="Times New Roman"/>
        </w:rPr>
      </w:pPr>
      <w:r>
        <w:rPr>
          <w:rFonts w:ascii="Times New Roman" w:hAnsi="Times New Roman" w:cs="Times New Roman"/>
        </w:rPr>
        <w:t>达到《南阳理工学院普通学士学位授予工作实施细则》规定的毕业生，授予工学学士学位。</w:t>
      </w:r>
    </w:p>
    <w:p>
      <w:pPr>
        <w:spacing w:line="360" w:lineRule="auto"/>
        <w:ind w:firstLine="422" w:firstLineChars="200"/>
        <w:rPr>
          <w:rFonts w:ascii="Times New Roman" w:hAnsi="Times New Roman" w:cs="Times New Roman"/>
          <w:b/>
          <w:bCs/>
        </w:rPr>
      </w:pPr>
      <w:r>
        <w:rPr>
          <w:rFonts w:ascii="Times New Roman" w:hAnsi="Times New Roman" w:cs="Times New Roman"/>
          <w:b/>
          <w:bCs/>
        </w:rPr>
        <w:t>六、主干学科</w:t>
      </w:r>
    </w:p>
    <w:p>
      <w:pPr>
        <w:spacing w:line="360" w:lineRule="auto"/>
        <w:ind w:firstLine="420" w:firstLineChars="200"/>
        <w:rPr>
          <w:rFonts w:ascii="Times New Roman" w:hAnsi="Times New Roman" w:cs="Times New Roman"/>
        </w:rPr>
      </w:pPr>
      <w:r>
        <w:rPr>
          <w:rFonts w:ascii="Times New Roman" w:hAnsi="Times New Roman" w:cs="Times New Roman"/>
        </w:rPr>
        <w:t>生物</w:t>
      </w:r>
      <w:r>
        <w:rPr>
          <w:rFonts w:hint="eastAsia" w:ascii="Times New Roman" w:hAnsi="Times New Roman" w:cs="Times New Roman"/>
        </w:rPr>
        <w:t>学</w:t>
      </w:r>
      <w:r>
        <w:rPr>
          <w:rFonts w:ascii="Times New Roman" w:hAnsi="Times New Roman" w:cs="Times New Roman"/>
        </w:rPr>
        <w:t>、</w:t>
      </w:r>
      <w:r>
        <w:rPr>
          <w:rFonts w:hint="eastAsia" w:ascii="Times New Roman" w:hAnsi="Times New Roman" w:cs="Times New Roman"/>
          <w:lang w:eastAsia="zh-CN"/>
        </w:rPr>
        <w:t>化学、</w:t>
      </w:r>
      <w:r>
        <w:rPr>
          <w:rFonts w:ascii="Times New Roman" w:hAnsi="Times New Roman" w:cs="Times New Roman"/>
        </w:rPr>
        <w:t>化学</w:t>
      </w:r>
      <w:r>
        <w:rPr>
          <w:rFonts w:hint="eastAsia" w:ascii="Times New Roman" w:hAnsi="Times New Roman" w:cs="Times New Roman"/>
          <w:lang w:eastAsia="zh-CN"/>
        </w:rPr>
        <w:t>工程与技术</w:t>
      </w:r>
      <w:r>
        <w:rPr>
          <w:rFonts w:ascii="Times New Roman" w:hAnsi="Times New Roman" w:cs="Times New Roman"/>
        </w:rPr>
        <w:t>。</w:t>
      </w:r>
    </w:p>
    <w:p>
      <w:pPr>
        <w:spacing w:line="360" w:lineRule="auto"/>
        <w:ind w:firstLine="422" w:firstLineChars="200"/>
        <w:rPr>
          <w:rFonts w:ascii="Times New Roman" w:hAnsi="Times New Roman" w:cs="Times New Roman"/>
          <w:b/>
          <w:bCs/>
        </w:rPr>
      </w:pPr>
      <w:r>
        <w:rPr>
          <w:rFonts w:ascii="Times New Roman" w:hAnsi="Times New Roman" w:cs="Times New Roman"/>
          <w:b/>
          <w:bCs/>
        </w:rPr>
        <w:t>七、专业核心课程</w:t>
      </w:r>
    </w:p>
    <w:p>
      <w:pPr>
        <w:spacing w:line="360" w:lineRule="auto"/>
        <w:ind w:firstLine="420" w:firstLineChars="200"/>
        <w:rPr>
          <w:rFonts w:ascii="Times New Roman" w:hAnsi="Times New Roman" w:cs="Times New Roman"/>
        </w:rPr>
      </w:pPr>
      <w:r>
        <w:rPr>
          <w:rFonts w:hint="eastAsia" w:ascii="Times New Roman" w:hAnsi="Times New Roman"/>
          <w:szCs w:val="21"/>
        </w:rPr>
        <w:t>基础生物学、</w:t>
      </w:r>
      <w:r>
        <w:rPr>
          <w:rFonts w:ascii="Times New Roman" w:hAnsi="Times New Roman" w:cs="Times New Roman"/>
        </w:rPr>
        <w:t>生物化学、微生物学、</w:t>
      </w:r>
      <w:r>
        <w:rPr>
          <w:rFonts w:hint="eastAsia" w:ascii="Times New Roman" w:hAnsi="Times New Roman" w:cs="Times New Roman"/>
        </w:rPr>
        <w:t>细胞</w:t>
      </w:r>
      <w:r>
        <w:rPr>
          <w:rFonts w:ascii="Times New Roman" w:hAnsi="Times New Roman" w:cs="Times New Roman"/>
        </w:rPr>
        <w:t>生物学、</w:t>
      </w:r>
      <w:r>
        <w:rPr>
          <w:rFonts w:hint="eastAsia" w:ascii="Times New Roman" w:hAnsi="Times New Roman" w:cs="Times New Roman"/>
        </w:rPr>
        <w:t>分子</w:t>
      </w:r>
      <w:r>
        <w:rPr>
          <w:rFonts w:ascii="Times New Roman" w:hAnsi="Times New Roman" w:cs="Times New Roman"/>
        </w:rPr>
        <w:t>生物学与基因工程、</w:t>
      </w:r>
      <w:r>
        <w:rPr>
          <w:rFonts w:hint="eastAsia" w:ascii="Times New Roman" w:hAnsi="Times New Roman" w:cs="Times New Roman"/>
        </w:rPr>
        <w:t>化工</w:t>
      </w:r>
      <w:r>
        <w:rPr>
          <w:rFonts w:ascii="Times New Roman" w:hAnsi="Times New Roman" w:cs="Times New Roman"/>
        </w:rPr>
        <w:t>原理、</w:t>
      </w:r>
      <w:r>
        <w:rPr>
          <w:rFonts w:hint="eastAsia" w:ascii="Times New Roman" w:hAnsi="Times New Roman" w:cs="Times New Roman"/>
          <w:lang w:eastAsia="zh-CN"/>
        </w:rPr>
        <w:t>生物工程工艺原理</w:t>
      </w:r>
      <w:r>
        <w:rPr>
          <w:rFonts w:ascii="Times New Roman" w:hAnsi="Times New Roman" w:cs="Times New Roman"/>
        </w:rPr>
        <w:t>、生物反应工程原理、生物</w:t>
      </w:r>
      <w:r>
        <w:rPr>
          <w:rFonts w:hint="eastAsia" w:ascii="Times New Roman" w:hAnsi="Times New Roman" w:cs="Times New Roman"/>
        </w:rPr>
        <w:t>分离工程</w:t>
      </w:r>
      <w:r>
        <w:rPr>
          <w:rFonts w:ascii="Times New Roman" w:hAnsi="Times New Roman" w:cs="Times New Roman"/>
        </w:rPr>
        <w:t>、生物工程设备</w:t>
      </w:r>
      <w:r>
        <w:rPr>
          <w:rFonts w:hint="eastAsia" w:ascii="Times New Roman" w:hAnsi="Times New Roman" w:cs="Times New Roman"/>
        </w:rPr>
        <w:t>、生物工程产品质量管理与控制</w:t>
      </w:r>
      <w:r>
        <w:rPr>
          <w:rFonts w:hint="eastAsia" w:ascii="Times New Roman" w:hAnsi="Times New Roman" w:cs="Times New Roman"/>
          <w:lang w:eastAsia="zh-CN"/>
        </w:rPr>
        <w:t>、生物工程工厂设计</w:t>
      </w:r>
      <w:r>
        <w:rPr>
          <w:rFonts w:ascii="Times New Roman" w:hAnsi="Times New Roman" w:cs="Times New Roman"/>
        </w:rPr>
        <w:t>。</w:t>
      </w:r>
    </w:p>
    <w:p>
      <w:pPr>
        <w:spacing w:line="360" w:lineRule="auto"/>
        <w:ind w:firstLine="413" w:firstLineChars="196"/>
        <w:rPr>
          <w:rFonts w:ascii="Times New Roman" w:hAnsi="Times New Roman" w:cs="Times New Roman"/>
          <w:b/>
          <w:bCs/>
          <w:szCs w:val="21"/>
        </w:rPr>
      </w:pPr>
      <w:r>
        <w:rPr>
          <w:rFonts w:ascii="Times New Roman" w:hAnsi="Times New Roman" w:cs="Times New Roman"/>
          <w:b/>
          <w:bCs/>
          <w:szCs w:val="21"/>
        </w:rPr>
        <w:t>八、课程与毕业要求的关系矩阵</w:t>
      </w:r>
    </w:p>
    <w:p>
      <w:pPr>
        <w:spacing w:line="360" w:lineRule="auto"/>
        <w:ind w:firstLine="420" w:firstLineChars="200"/>
        <w:rPr>
          <w:rFonts w:hint="eastAsia" w:ascii="Times New Roman" w:hAnsi="Times New Roman" w:cs="Times New Roman"/>
        </w:rPr>
      </w:pPr>
      <w:r>
        <w:rPr>
          <w:rFonts w:ascii="Times New Roman" w:hAnsi="Times New Roman" w:cs="Times New Roman"/>
        </w:rPr>
        <w:t>表</w:t>
      </w:r>
      <w:r>
        <w:rPr>
          <w:rFonts w:hint="eastAsia" w:ascii="Times New Roman" w:hAnsi="Times New Roman" w:cs="Times New Roman"/>
        </w:rPr>
        <w:t>2-表1</w:t>
      </w:r>
      <w:r>
        <w:rPr>
          <w:rFonts w:ascii="Times New Roman" w:hAnsi="Times New Roman" w:cs="Times New Roman"/>
        </w:rPr>
        <w:t>3</w:t>
      </w:r>
      <w:r>
        <w:rPr>
          <w:rFonts w:hint="eastAsia" w:ascii="Times New Roman" w:hAnsi="Times New Roman" w:cs="Times New Roman"/>
        </w:rPr>
        <w:t>显示了毕业要求各指标点对应的教学活动表。表14显示了</w:t>
      </w:r>
      <w:r>
        <w:rPr>
          <w:rFonts w:ascii="Times New Roman" w:hAnsi="Times New Roman" w:cs="Times New Roman"/>
        </w:rPr>
        <w:t>课程体系与毕业要求的对应关系矩阵。</w:t>
      </w:r>
      <w:r>
        <w:rPr>
          <w:rFonts w:hint="eastAsia" w:ascii="Times New Roman" w:hAnsi="Times New Roman" w:cs="Times New Roman"/>
        </w:rPr>
        <w:t>在表14中标记为“</w:t>
      </w:r>
      <w:r>
        <w:rPr>
          <w:rFonts w:ascii="Times New Roman" w:hAnsi="Times New Roman" w:cs="Times New Roman"/>
        </w:rPr>
        <w:t>H</w:t>
      </w:r>
      <w:r>
        <w:rPr>
          <w:rFonts w:hint="eastAsia" w:ascii="Times New Roman" w:hAnsi="Times New Roman" w:cs="Times New Roman"/>
        </w:rPr>
        <w:t>”，表示强相关；标记为“M，表示中相关；标记为“L”，表示弱相关。</w:t>
      </w:r>
    </w:p>
    <w:p>
      <w:pPr>
        <w:jc w:val="center"/>
        <w:rPr>
          <w:b/>
          <w:sz w:val="32"/>
          <w:szCs w:val="32"/>
        </w:rPr>
      </w:pPr>
    </w:p>
    <w:p>
      <w:pPr>
        <w:jc w:val="center"/>
        <w:rPr>
          <w:b/>
          <w:sz w:val="32"/>
          <w:szCs w:val="32"/>
        </w:rPr>
      </w:pPr>
    </w:p>
    <w:p>
      <w:pPr>
        <w:jc w:val="center"/>
        <w:rPr>
          <w:b/>
          <w:sz w:val="32"/>
          <w:szCs w:val="32"/>
        </w:rPr>
        <w:sectPr>
          <w:footerReference r:id="rId3" w:type="default"/>
          <w:pgSz w:w="13041" w:h="16840"/>
          <w:pgMar w:top="1440" w:right="1236" w:bottom="1440" w:left="1803" w:header="851" w:footer="992" w:gutter="0"/>
          <w:cols w:space="720" w:num="1"/>
          <w:docGrid w:type="lines" w:linePitch="319" w:charSpace="0"/>
        </w:sectPr>
      </w:pPr>
    </w:p>
    <w:p>
      <w:pPr>
        <w:jc w:val="center"/>
        <w:rPr>
          <w:b/>
          <w:sz w:val="32"/>
          <w:szCs w:val="32"/>
        </w:rPr>
      </w:pPr>
      <w:r>
        <w:rPr>
          <w:b/>
          <w:sz w:val="28"/>
          <w:szCs w:val="28"/>
        </w:rPr>
        <w:t>表</w:t>
      </w:r>
      <w:r>
        <w:rPr>
          <w:rFonts w:hint="eastAsia"/>
          <w:b/>
          <w:sz w:val="28"/>
          <w:szCs w:val="28"/>
          <w:lang w:val="en-US" w:eastAsia="zh-CN"/>
        </w:rPr>
        <w:t xml:space="preserve"> 二</w:t>
      </w:r>
      <w:r>
        <w:rPr>
          <w:b/>
          <w:sz w:val="28"/>
          <w:szCs w:val="28"/>
        </w:rPr>
        <w:t xml:space="preserve"> 课程与毕业要求的关系矩阵</w:t>
      </w:r>
    </w:p>
    <w:tbl>
      <w:tblPr>
        <w:tblStyle w:val="15"/>
        <w:tblW w:w="16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2016"/>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4"/>
        <w:gridCol w:w="388"/>
        <w:gridCol w:w="415"/>
        <w:gridCol w:w="399"/>
        <w:gridCol w:w="399"/>
        <w:gridCol w:w="399"/>
        <w:gridCol w:w="399"/>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48" w:type="dxa"/>
            <w:vMerge w:val="restart"/>
            <w:shd w:val="clear" w:color="auto" w:fill="DEEBF6"/>
            <w:vAlign w:val="center"/>
          </w:tcPr>
          <w:p>
            <w:pPr>
              <w:rPr>
                <w:rFonts w:ascii="Calibri" w:hAnsi="Calibri" w:cs="Times New Roman"/>
                <w:szCs w:val="22"/>
              </w:rPr>
            </w:pPr>
            <w:r>
              <w:rPr>
                <w:rFonts w:hint="eastAsia" w:ascii="Calibri" w:hAnsi="Calibri" w:cs="Times New Roman"/>
                <w:szCs w:val="22"/>
              </w:rPr>
              <w:t>序号</w:t>
            </w:r>
          </w:p>
        </w:tc>
        <w:tc>
          <w:tcPr>
            <w:tcW w:w="2016" w:type="dxa"/>
            <w:vMerge w:val="restart"/>
            <w:shd w:val="clear" w:color="auto" w:fill="DEEBF6"/>
            <w:vAlign w:val="center"/>
          </w:tcPr>
          <w:p>
            <w:pPr>
              <w:rPr>
                <w:rFonts w:ascii="Calibri" w:hAnsi="Calibri" w:cs="Times New Roman"/>
                <w:szCs w:val="22"/>
              </w:rPr>
            </w:pPr>
            <w:r>
              <w:rPr>
                <w:rFonts w:hint="eastAsia" w:ascii="Calibri" w:hAnsi="Calibri" w:cs="Times New Roman"/>
                <w:szCs w:val="22"/>
              </w:rPr>
              <w:t>课程名称</w:t>
            </w:r>
          </w:p>
        </w:tc>
        <w:tc>
          <w:tcPr>
            <w:tcW w:w="13587" w:type="dxa"/>
            <w:gridSpan w:val="34"/>
            <w:shd w:val="clear" w:color="auto" w:fill="DEEBF6"/>
            <w:vAlign w:val="center"/>
          </w:tcPr>
          <w:p>
            <w:pPr>
              <w:jc w:val="center"/>
              <w:rPr>
                <w:rFonts w:ascii="Calibri" w:hAnsi="Calibri" w:cs="Times New Roman"/>
                <w:szCs w:val="22"/>
              </w:rPr>
            </w:pPr>
            <w:r>
              <w:rPr>
                <w:rFonts w:hint="eastAsia" w:ascii="Calibri" w:hAnsi="Calibri" w:cs="Times New Roman"/>
                <w:b/>
                <w:bCs/>
                <w:szCs w:val="22"/>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blHeader/>
          <w:jc w:val="center"/>
        </w:trPr>
        <w:tc>
          <w:tcPr>
            <w:tcW w:w="448" w:type="dxa"/>
            <w:vMerge w:val="continue"/>
            <w:shd w:val="clear" w:color="auto" w:fill="DEEBF6"/>
          </w:tcPr>
          <w:p>
            <w:pPr>
              <w:rPr>
                <w:rFonts w:ascii="Calibri" w:hAnsi="Calibri" w:cs="Times New Roman"/>
                <w:szCs w:val="22"/>
              </w:rPr>
            </w:pPr>
          </w:p>
        </w:tc>
        <w:tc>
          <w:tcPr>
            <w:tcW w:w="2016" w:type="dxa"/>
            <w:vMerge w:val="continue"/>
            <w:shd w:val="clear" w:color="auto" w:fill="DEEBF6"/>
          </w:tcPr>
          <w:p>
            <w:pPr>
              <w:rPr>
                <w:rFonts w:ascii="Calibri" w:hAnsi="Calibri" w:cs="Times New Roman"/>
                <w:szCs w:val="22"/>
              </w:rPr>
            </w:pPr>
          </w:p>
        </w:tc>
        <w:tc>
          <w:tcPr>
            <w:tcW w:w="1596" w:type="dxa"/>
            <w:gridSpan w:val="4"/>
            <w:shd w:val="clear" w:color="auto" w:fill="DEEBF6"/>
            <w:vAlign w:val="center"/>
          </w:tcPr>
          <w:p>
            <w:pPr>
              <w:rPr>
                <w:rFonts w:ascii="Calibri" w:hAnsi="Calibri" w:cs="Times New Roman"/>
                <w:szCs w:val="22"/>
              </w:rPr>
            </w:pPr>
            <w:r>
              <w:rPr>
                <w:rFonts w:ascii="Calibri" w:hAnsi="Calibri" w:cs="Times New Roman"/>
                <w:szCs w:val="22"/>
              </w:rPr>
              <w:t xml:space="preserve">1 </w:t>
            </w:r>
            <w:r>
              <w:rPr>
                <w:rFonts w:hint="eastAsia" w:ascii="Calibri" w:hAnsi="Calibri" w:cs="Times New Roman"/>
                <w:szCs w:val="22"/>
              </w:rPr>
              <w:t>工程知识</w:t>
            </w:r>
          </w:p>
        </w:tc>
        <w:tc>
          <w:tcPr>
            <w:tcW w:w="1596" w:type="dxa"/>
            <w:gridSpan w:val="4"/>
            <w:shd w:val="clear" w:color="auto" w:fill="DEEBF6"/>
            <w:vAlign w:val="center"/>
          </w:tcPr>
          <w:p>
            <w:pPr>
              <w:rPr>
                <w:rFonts w:ascii="Calibri" w:hAnsi="Calibri" w:cs="Times New Roman"/>
                <w:szCs w:val="22"/>
              </w:rPr>
            </w:pPr>
            <w:r>
              <w:rPr>
                <w:rFonts w:ascii="Calibri" w:hAnsi="Calibri" w:cs="Times New Roman"/>
                <w:szCs w:val="22"/>
              </w:rPr>
              <w:t xml:space="preserve">2 </w:t>
            </w:r>
            <w:r>
              <w:rPr>
                <w:rFonts w:hint="eastAsia" w:ascii="Calibri" w:hAnsi="Calibri" w:cs="Times New Roman"/>
                <w:szCs w:val="22"/>
              </w:rPr>
              <w:t>问题分析</w:t>
            </w:r>
          </w:p>
        </w:tc>
        <w:tc>
          <w:tcPr>
            <w:tcW w:w="1596" w:type="dxa"/>
            <w:gridSpan w:val="4"/>
            <w:shd w:val="clear" w:color="auto" w:fill="DEEBF6"/>
            <w:vAlign w:val="center"/>
          </w:tcPr>
          <w:p>
            <w:pPr>
              <w:rPr>
                <w:rFonts w:ascii="Calibri" w:hAnsi="Calibri" w:cs="Times New Roman"/>
                <w:szCs w:val="22"/>
              </w:rPr>
            </w:pPr>
            <w:r>
              <w:rPr>
                <w:rFonts w:ascii="Calibri" w:hAnsi="Calibri" w:cs="Times New Roman"/>
                <w:szCs w:val="22"/>
              </w:rPr>
              <w:t>3</w:t>
            </w:r>
            <w:r>
              <w:rPr>
                <w:rFonts w:hint="eastAsia" w:ascii="Calibri" w:hAnsi="Calibri" w:cs="Times New Roman"/>
                <w:szCs w:val="22"/>
              </w:rPr>
              <w:t>设计</w:t>
            </w:r>
            <w:r>
              <w:rPr>
                <w:rFonts w:ascii="Calibri" w:hAnsi="Calibri" w:cs="Times New Roman"/>
                <w:szCs w:val="22"/>
              </w:rPr>
              <w:t>/</w:t>
            </w:r>
            <w:r>
              <w:rPr>
                <w:rFonts w:hint="eastAsia" w:ascii="Calibri" w:hAnsi="Calibri" w:cs="Times New Roman"/>
                <w:szCs w:val="22"/>
              </w:rPr>
              <w:t>开发解决方案</w:t>
            </w:r>
          </w:p>
        </w:tc>
        <w:tc>
          <w:tcPr>
            <w:tcW w:w="1596" w:type="dxa"/>
            <w:gridSpan w:val="4"/>
            <w:shd w:val="clear" w:color="auto" w:fill="DEEBF6"/>
            <w:vAlign w:val="center"/>
          </w:tcPr>
          <w:p>
            <w:pPr>
              <w:jc w:val="center"/>
              <w:rPr>
                <w:rFonts w:ascii="Calibri" w:hAnsi="Calibri" w:cs="Times New Roman"/>
                <w:szCs w:val="22"/>
              </w:rPr>
            </w:pPr>
            <w:r>
              <w:rPr>
                <w:rFonts w:ascii="Calibri" w:hAnsi="Calibri" w:cs="Times New Roman"/>
                <w:szCs w:val="22"/>
              </w:rPr>
              <w:t xml:space="preserve">4 </w:t>
            </w:r>
            <w:r>
              <w:rPr>
                <w:rFonts w:hint="eastAsia" w:ascii="Calibri" w:hAnsi="Calibri" w:cs="Times New Roman"/>
                <w:szCs w:val="22"/>
              </w:rPr>
              <w:t>研究</w:t>
            </w:r>
          </w:p>
        </w:tc>
        <w:tc>
          <w:tcPr>
            <w:tcW w:w="1197" w:type="dxa"/>
            <w:gridSpan w:val="3"/>
            <w:shd w:val="clear" w:color="auto" w:fill="DEEBF6"/>
            <w:tcMar>
              <w:left w:w="0" w:type="dxa"/>
              <w:right w:w="0" w:type="dxa"/>
            </w:tcMar>
            <w:vAlign w:val="center"/>
          </w:tcPr>
          <w:p>
            <w:pPr>
              <w:jc w:val="center"/>
              <w:rPr>
                <w:rFonts w:ascii="Calibri" w:hAnsi="Calibri" w:cs="Times New Roman"/>
                <w:szCs w:val="22"/>
              </w:rPr>
            </w:pPr>
            <w:r>
              <w:rPr>
                <w:rFonts w:ascii="Calibri" w:hAnsi="Calibri" w:cs="Times New Roman"/>
                <w:szCs w:val="22"/>
              </w:rPr>
              <w:t>5</w:t>
            </w:r>
            <w:r>
              <w:rPr>
                <w:rFonts w:hint="eastAsia" w:ascii="Calibri" w:hAnsi="Calibri" w:cs="Times New Roman"/>
                <w:szCs w:val="22"/>
              </w:rPr>
              <w:t>使用现</w:t>
            </w:r>
          </w:p>
          <w:p>
            <w:pPr>
              <w:jc w:val="center"/>
              <w:rPr>
                <w:rFonts w:ascii="Calibri" w:hAnsi="Calibri" w:cs="Times New Roman"/>
                <w:szCs w:val="22"/>
              </w:rPr>
            </w:pPr>
            <w:r>
              <w:rPr>
                <w:rFonts w:hint="eastAsia" w:ascii="Calibri" w:hAnsi="Calibri" w:cs="Times New Roman"/>
                <w:szCs w:val="22"/>
              </w:rPr>
              <w:t>代工具</w:t>
            </w:r>
          </w:p>
        </w:tc>
        <w:tc>
          <w:tcPr>
            <w:tcW w:w="798" w:type="dxa"/>
            <w:gridSpan w:val="2"/>
            <w:shd w:val="clear" w:color="auto" w:fill="DEEBF6"/>
            <w:vAlign w:val="center"/>
          </w:tcPr>
          <w:p>
            <w:pPr>
              <w:rPr>
                <w:rFonts w:ascii="Calibri" w:hAnsi="Calibri" w:cs="Times New Roman"/>
                <w:szCs w:val="22"/>
              </w:rPr>
            </w:pPr>
            <w:r>
              <w:rPr>
                <w:rFonts w:ascii="Calibri" w:hAnsi="Calibri" w:cs="Times New Roman"/>
                <w:szCs w:val="22"/>
              </w:rPr>
              <w:t xml:space="preserve">6 </w:t>
            </w:r>
            <w:r>
              <w:rPr>
                <w:rFonts w:hint="eastAsia" w:ascii="Calibri" w:hAnsi="Calibri" w:cs="Times New Roman"/>
                <w:szCs w:val="22"/>
              </w:rPr>
              <w:t>工程与社会</w:t>
            </w:r>
          </w:p>
        </w:tc>
        <w:tc>
          <w:tcPr>
            <w:tcW w:w="798" w:type="dxa"/>
            <w:gridSpan w:val="2"/>
            <w:shd w:val="clear" w:color="auto" w:fill="DEEBF6"/>
            <w:tcMar>
              <w:left w:w="0" w:type="dxa"/>
              <w:right w:w="0" w:type="dxa"/>
            </w:tcMar>
            <w:vAlign w:val="center"/>
          </w:tcPr>
          <w:p>
            <w:pPr>
              <w:rPr>
                <w:rFonts w:ascii="Calibri" w:hAnsi="Calibri" w:cs="Times New Roman"/>
                <w:szCs w:val="22"/>
              </w:rPr>
            </w:pPr>
            <w:r>
              <w:rPr>
                <w:rFonts w:ascii="Calibri" w:hAnsi="Calibri" w:cs="Times New Roman"/>
                <w:szCs w:val="22"/>
              </w:rPr>
              <w:t>7</w:t>
            </w:r>
            <w:r>
              <w:rPr>
                <w:rFonts w:hint="eastAsia" w:ascii="Calibri" w:hAnsi="Calibri" w:cs="Times New Roman"/>
                <w:szCs w:val="22"/>
              </w:rPr>
              <w:t>环境与可持续发展</w:t>
            </w:r>
          </w:p>
        </w:tc>
        <w:tc>
          <w:tcPr>
            <w:tcW w:w="1197" w:type="dxa"/>
            <w:gridSpan w:val="3"/>
            <w:shd w:val="clear" w:color="auto" w:fill="DEEBF6"/>
            <w:vAlign w:val="center"/>
          </w:tcPr>
          <w:p>
            <w:pPr>
              <w:rPr>
                <w:rFonts w:ascii="Calibri" w:hAnsi="Calibri" w:cs="Times New Roman"/>
                <w:szCs w:val="22"/>
              </w:rPr>
            </w:pPr>
            <w:r>
              <w:rPr>
                <w:rFonts w:ascii="Calibri" w:hAnsi="Calibri" w:cs="Times New Roman"/>
                <w:szCs w:val="22"/>
              </w:rPr>
              <w:t xml:space="preserve">8 </w:t>
            </w:r>
            <w:r>
              <w:rPr>
                <w:rFonts w:hint="eastAsia" w:ascii="Calibri" w:hAnsi="Calibri" w:cs="Times New Roman"/>
                <w:szCs w:val="22"/>
              </w:rPr>
              <w:t>职业规范</w:t>
            </w:r>
          </w:p>
        </w:tc>
        <w:tc>
          <w:tcPr>
            <w:tcW w:w="782" w:type="dxa"/>
            <w:gridSpan w:val="2"/>
            <w:shd w:val="clear" w:color="auto" w:fill="DEEBF6"/>
            <w:vAlign w:val="center"/>
          </w:tcPr>
          <w:p>
            <w:pPr>
              <w:rPr>
                <w:rFonts w:ascii="Calibri" w:hAnsi="Calibri" w:cs="Times New Roman"/>
                <w:szCs w:val="22"/>
              </w:rPr>
            </w:pPr>
            <w:r>
              <w:rPr>
                <w:rFonts w:ascii="Calibri" w:hAnsi="Calibri" w:cs="Times New Roman"/>
                <w:szCs w:val="22"/>
              </w:rPr>
              <w:t>9</w:t>
            </w:r>
            <w:r>
              <w:rPr>
                <w:rFonts w:hint="eastAsia" w:ascii="Calibri" w:hAnsi="Calibri" w:cs="Times New Roman"/>
                <w:szCs w:val="22"/>
              </w:rPr>
              <w:t>个人和团队</w:t>
            </w:r>
          </w:p>
        </w:tc>
        <w:tc>
          <w:tcPr>
            <w:tcW w:w="814" w:type="dxa"/>
            <w:gridSpan w:val="2"/>
            <w:shd w:val="clear" w:color="auto" w:fill="DEEBF6"/>
            <w:vAlign w:val="center"/>
          </w:tcPr>
          <w:p>
            <w:pPr>
              <w:rPr>
                <w:rFonts w:ascii="Calibri" w:hAnsi="Calibri" w:cs="Times New Roman"/>
                <w:szCs w:val="22"/>
              </w:rPr>
            </w:pPr>
            <w:r>
              <w:rPr>
                <w:rFonts w:ascii="Calibri" w:hAnsi="Calibri" w:cs="Times New Roman"/>
                <w:szCs w:val="22"/>
              </w:rPr>
              <w:t>10</w:t>
            </w:r>
            <w:r>
              <w:rPr>
                <w:rFonts w:hint="eastAsia" w:ascii="Calibri" w:hAnsi="Calibri" w:cs="Times New Roman"/>
                <w:szCs w:val="22"/>
              </w:rPr>
              <w:t>沟通</w:t>
            </w:r>
          </w:p>
        </w:tc>
        <w:tc>
          <w:tcPr>
            <w:tcW w:w="798" w:type="dxa"/>
            <w:gridSpan w:val="2"/>
            <w:shd w:val="clear" w:color="auto" w:fill="DEEBF6"/>
            <w:vAlign w:val="center"/>
          </w:tcPr>
          <w:p>
            <w:pPr>
              <w:rPr>
                <w:rFonts w:ascii="Calibri" w:hAnsi="Calibri" w:cs="Times New Roman"/>
                <w:szCs w:val="22"/>
              </w:rPr>
            </w:pPr>
            <w:r>
              <w:rPr>
                <w:rFonts w:ascii="Calibri" w:hAnsi="Calibri" w:cs="Times New Roman"/>
                <w:szCs w:val="22"/>
              </w:rPr>
              <w:t xml:space="preserve">11 </w:t>
            </w:r>
            <w:r>
              <w:rPr>
                <w:rFonts w:hint="eastAsia" w:ascii="Calibri" w:hAnsi="Calibri" w:cs="Times New Roman"/>
                <w:szCs w:val="22"/>
              </w:rPr>
              <w:t>项目管理</w:t>
            </w:r>
          </w:p>
        </w:tc>
        <w:tc>
          <w:tcPr>
            <w:tcW w:w="819" w:type="dxa"/>
            <w:gridSpan w:val="2"/>
            <w:shd w:val="clear" w:color="auto" w:fill="DEEBF6"/>
            <w:vAlign w:val="center"/>
          </w:tcPr>
          <w:p>
            <w:pPr>
              <w:rPr>
                <w:rFonts w:ascii="Calibri" w:hAnsi="Calibri" w:cs="Times New Roman"/>
                <w:szCs w:val="22"/>
              </w:rPr>
            </w:pPr>
            <w:r>
              <w:rPr>
                <w:rFonts w:ascii="Calibri" w:hAnsi="Calibri" w:cs="Times New Roman"/>
                <w:szCs w:val="22"/>
              </w:rPr>
              <w:t>12</w:t>
            </w:r>
            <w:r>
              <w:rPr>
                <w:rFonts w:hint="eastAsia" w:ascii="Calibri" w:hAnsi="Calibri" w:cs="Times New Roman"/>
                <w:szCs w:val="22"/>
              </w:rPr>
              <w:t>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48" w:type="dxa"/>
            <w:vMerge w:val="continue"/>
            <w:shd w:val="clear" w:color="auto" w:fill="DEEBF6"/>
          </w:tcPr>
          <w:p>
            <w:pPr>
              <w:rPr>
                <w:rFonts w:ascii="Calibri" w:hAnsi="Calibri" w:cs="Times New Roman"/>
                <w:szCs w:val="22"/>
              </w:rPr>
            </w:pPr>
          </w:p>
        </w:tc>
        <w:tc>
          <w:tcPr>
            <w:tcW w:w="2016" w:type="dxa"/>
            <w:vMerge w:val="continue"/>
            <w:shd w:val="clear" w:color="auto" w:fill="DEEBF6"/>
          </w:tcPr>
          <w:p>
            <w:pPr>
              <w:rPr>
                <w:rFonts w:ascii="Calibri" w:hAnsi="Calibri" w:cs="Times New Roman"/>
                <w:szCs w:val="22"/>
              </w:rPr>
            </w:pP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1.1</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1.2</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1.3</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1.4</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2.1</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2.2</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2.3</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2.4</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3.1</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3.2</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3.3</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3.4</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4.1</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4.2</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4.3</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4.4</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5.1</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5.2</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5.3</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6.1</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6.2</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7.1</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7.2</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8.1</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8.2</w:t>
            </w:r>
          </w:p>
        </w:tc>
        <w:tc>
          <w:tcPr>
            <w:tcW w:w="399" w:type="dxa"/>
            <w:tcBorders>
              <w:bottom w:val="single" w:color="auto" w:sz="4" w:space="0"/>
            </w:tcBorders>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8.3</w:t>
            </w:r>
          </w:p>
        </w:tc>
        <w:tc>
          <w:tcPr>
            <w:tcW w:w="394"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9.1</w:t>
            </w:r>
          </w:p>
        </w:tc>
        <w:tc>
          <w:tcPr>
            <w:tcW w:w="388"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9.2</w:t>
            </w:r>
          </w:p>
        </w:tc>
        <w:tc>
          <w:tcPr>
            <w:tcW w:w="415"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10.1</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10.2</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11.1</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11.2</w:t>
            </w:r>
          </w:p>
        </w:tc>
        <w:tc>
          <w:tcPr>
            <w:tcW w:w="399"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12.1</w:t>
            </w:r>
          </w:p>
        </w:tc>
        <w:tc>
          <w:tcPr>
            <w:tcW w:w="420" w:type="dxa"/>
            <w:shd w:val="clear" w:color="auto" w:fill="DEEBF6"/>
            <w:tcMar>
              <w:left w:w="0" w:type="dxa"/>
              <w:right w:w="0" w:type="dxa"/>
            </w:tcMar>
            <w:vAlign w:val="center"/>
          </w:tcPr>
          <w:p>
            <w:pPr>
              <w:jc w:val="center"/>
              <w:rPr>
                <w:rFonts w:ascii="Times New Roman" w:hAnsi="Times New Roman" w:cs="Times New Roman"/>
                <w:szCs w:val="21"/>
              </w:rPr>
            </w:pPr>
            <w:r>
              <w:rPr>
                <w:rFonts w:ascii="Times New Roman" w:hAnsi="Times New Roman" w:cs="Times New Roman"/>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8" w:type="dxa"/>
            <w:vAlign w:val="center"/>
          </w:tcPr>
          <w:p>
            <w:pPr>
              <w:rPr>
                <w:rFonts w:ascii="Calibri" w:hAnsi="Calibri" w:cs="Times New Roman"/>
                <w:szCs w:val="22"/>
              </w:rPr>
            </w:pPr>
            <w:r>
              <w:rPr>
                <w:rFonts w:hint="eastAsia" w:ascii="Calibri" w:hAnsi="Calibri" w:cs="Times New Roman"/>
                <w:szCs w:val="22"/>
              </w:rPr>
              <w:t>1</w:t>
            </w:r>
          </w:p>
        </w:tc>
        <w:tc>
          <w:tcPr>
            <w:tcW w:w="2016" w:type="dxa"/>
            <w:vAlign w:val="center"/>
          </w:tcPr>
          <w:p>
            <w:pPr>
              <w:rPr>
                <w:rFonts w:ascii="Calibri" w:hAnsi="Calibri" w:cs="Times New Roman"/>
                <w:sz w:val="18"/>
                <w:szCs w:val="18"/>
              </w:rPr>
            </w:pPr>
            <w:r>
              <w:rPr>
                <w:rFonts w:hint="eastAsia" w:ascii="Calibri" w:hAnsi="Calibri" w:cs="Times New Roman"/>
                <w:sz w:val="18"/>
                <w:szCs w:val="18"/>
              </w:rPr>
              <w:t>思想道德与法治</w:t>
            </w:r>
          </w:p>
        </w:tc>
        <w:tc>
          <w:tcPr>
            <w:tcW w:w="399" w:type="dxa"/>
            <w:shd w:val="clear" w:color="auto" w:fill="EAEAEA"/>
            <w:vAlign w:val="center"/>
          </w:tcPr>
          <w:p>
            <w:pPr>
              <w:rPr>
                <w:rFonts w:ascii="Times New Roman" w:hAnsi="Times New Roman" w:cs="Times New Roman"/>
                <w:sz w:val="15"/>
                <w:szCs w:val="15"/>
              </w:rPr>
            </w:pPr>
          </w:p>
        </w:tc>
        <w:tc>
          <w:tcPr>
            <w:tcW w:w="399" w:type="dxa"/>
            <w:shd w:val="clear" w:color="auto" w:fill="EAEAEA"/>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tcMar>
              <w:left w:w="0" w:type="dxa"/>
              <w:right w:w="0" w:type="dxa"/>
            </w:tcMar>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8" w:type="dxa"/>
            <w:vAlign w:val="center"/>
          </w:tcPr>
          <w:p>
            <w:pPr>
              <w:rPr>
                <w:rFonts w:ascii="Calibri" w:hAnsi="Calibri" w:cs="Times New Roman"/>
                <w:szCs w:val="22"/>
              </w:rPr>
            </w:pPr>
            <w:r>
              <w:rPr>
                <w:rFonts w:hint="eastAsia" w:ascii="Calibri" w:hAnsi="Calibri" w:cs="Times New Roman"/>
                <w:szCs w:val="22"/>
              </w:rPr>
              <w:t>2</w:t>
            </w:r>
          </w:p>
        </w:tc>
        <w:tc>
          <w:tcPr>
            <w:tcW w:w="2016" w:type="dxa"/>
            <w:vAlign w:val="center"/>
          </w:tcPr>
          <w:p>
            <w:pPr>
              <w:rPr>
                <w:rFonts w:ascii="Calibri" w:hAnsi="Calibri" w:cs="Times New Roman"/>
                <w:sz w:val="18"/>
                <w:szCs w:val="18"/>
              </w:rPr>
            </w:pPr>
            <w:r>
              <w:rPr>
                <w:rFonts w:hint="eastAsia" w:ascii="Calibri" w:hAnsi="Calibri" w:cs="Times New Roman"/>
                <w:sz w:val="18"/>
                <w:szCs w:val="18"/>
              </w:rPr>
              <w:t>中国近现代史纲要</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tcMar>
              <w:left w:w="0" w:type="dxa"/>
              <w:right w:w="0" w:type="dxa"/>
            </w:tcMar>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val="en-US" w:eastAsia="zh-CN"/>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48" w:type="dxa"/>
            <w:vAlign w:val="center"/>
          </w:tcPr>
          <w:p>
            <w:pPr>
              <w:rPr>
                <w:rFonts w:ascii="Calibri" w:hAnsi="Calibri" w:cs="Times New Roman"/>
                <w:szCs w:val="22"/>
              </w:rPr>
            </w:pPr>
            <w:r>
              <w:rPr>
                <w:rFonts w:hint="eastAsia" w:ascii="Calibri" w:hAnsi="Calibri" w:cs="Times New Roman"/>
                <w:szCs w:val="22"/>
              </w:rPr>
              <w:t>3</w:t>
            </w:r>
          </w:p>
        </w:tc>
        <w:tc>
          <w:tcPr>
            <w:tcW w:w="2016" w:type="dxa"/>
            <w:vAlign w:val="center"/>
          </w:tcPr>
          <w:p>
            <w:pPr>
              <w:rPr>
                <w:rFonts w:ascii="Calibri" w:hAnsi="Calibri" w:cs="Times New Roman"/>
                <w:sz w:val="18"/>
                <w:szCs w:val="18"/>
              </w:rPr>
            </w:pPr>
            <w:r>
              <w:rPr>
                <w:rFonts w:hint="eastAsia" w:ascii="Calibri" w:hAnsi="Calibri" w:cs="Times New Roman"/>
                <w:sz w:val="18"/>
                <w:szCs w:val="18"/>
              </w:rPr>
              <w:t>毛泽东思想和中国特色社会主义理论体系概论</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48" w:type="dxa"/>
            <w:vAlign w:val="center"/>
          </w:tcPr>
          <w:p>
            <w:pPr>
              <w:rPr>
                <w:rFonts w:ascii="Calibri" w:hAnsi="Calibri" w:cs="Times New Roman"/>
                <w:szCs w:val="22"/>
              </w:rPr>
            </w:pPr>
            <w:r>
              <w:rPr>
                <w:rFonts w:hint="eastAsia" w:ascii="Calibri" w:hAnsi="Calibri" w:cs="Times New Roman"/>
                <w:szCs w:val="22"/>
              </w:rPr>
              <w:t>4</w:t>
            </w:r>
          </w:p>
        </w:tc>
        <w:tc>
          <w:tcPr>
            <w:tcW w:w="2016" w:type="dxa"/>
            <w:vAlign w:val="center"/>
          </w:tcPr>
          <w:p>
            <w:pPr>
              <w:rPr>
                <w:rFonts w:ascii="Calibri" w:hAnsi="Calibri" w:cs="Times New Roman"/>
                <w:sz w:val="18"/>
                <w:szCs w:val="18"/>
              </w:rPr>
            </w:pPr>
            <w:r>
              <w:rPr>
                <w:rFonts w:hint="eastAsia" w:ascii="Calibri" w:hAnsi="Calibri" w:cs="Times New Roman"/>
                <w:sz w:val="18"/>
                <w:szCs w:val="18"/>
              </w:rPr>
              <w:t>马克思主义基本原理</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b/>
                <w:bCs/>
                <w:sz w:val="18"/>
                <w:szCs w:val="18"/>
              </w:rPr>
            </w:pPr>
          </w:p>
        </w:tc>
        <w:tc>
          <w:tcPr>
            <w:tcW w:w="399" w:type="dxa"/>
            <w:tcBorders>
              <w:bottom w:val="single" w:color="auto" w:sz="4" w:space="0"/>
            </w:tcBorders>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hint="default" w:ascii="Times New Roman" w:hAnsi="Times New Roman" w:eastAsia="宋体" w:cs="Times New Roman"/>
                <w:b/>
                <w:bCs/>
                <w:sz w:val="18"/>
                <w:szCs w:val="18"/>
                <w:lang w:val="en-US" w:eastAsia="zh-CN"/>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val="en-US" w:eastAsia="zh-CN"/>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8" w:type="dxa"/>
            <w:vAlign w:val="center"/>
          </w:tcPr>
          <w:p>
            <w:pPr>
              <w:rPr>
                <w:rFonts w:ascii="Calibri" w:hAnsi="Calibri" w:cs="Times New Roman"/>
                <w:szCs w:val="22"/>
              </w:rPr>
            </w:pPr>
            <w:r>
              <w:rPr>
                <w:rFonts w:hint="eastAsia" w:ascii="Calibri" w:hAnsi="Calibri" w:cs="Times New Roman"/>
                <w:szCs w:val="22"/>
              </w:rPr>
              <w:t>5</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国家</w:t>
            </w:r>
            <w:r>
              <w:rPr>
                <w:rFonts w:ascii="Calibri" w:hAnsi="Calibri" w:cs="Times New Roman"/>
                <w:sz w:val="18"/>
                <w:szCs w:val="18"/>
              </w:rPr>
              <w:t>安全教育</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L</w:t>
            </w: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tcBorders>
              <w:bottom w:val="single" w:color="auto" w:sz="4" w:space="0"/>
            </w:tcBorders>
            <w:shd w:val="clear" w:color="auto" w:fill="auto"/>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48" w:type="dxa"/>
            <w:vAlign w:val="center"/>
          </w:tcPr>
          <w:p>
            <w:pPr>
              <w:rPr>
                <w:rFonts w:ascii="Calibri" w:hAnsi="Calibri" w:cs="Times New Roman"/>
                <w:szCs w:val="22"/>
              </w:rPr>
            </w:pPr>
            <w:r>
              <w:rPr>
                <w:rFonts w:hint="eastAsia" w:ascii="Calibri" w:hAnsi="Calibri" w:cs="Times New Roman"/>
                <w:szCs w:val="22"/>
              </w:rPr>
              <w:t>6</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党史</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L</w:t>
            </w:r>
          </w:p>
        </w:tc>
        <w:tc>
          <w:tcPr>
            <w:tcW w:w="399" w:type="dxa"/>
            <w:vAlign w:val="center"/>
          </w:tcPr>
          <w:p>
            <w:pPr>
              <w:rPr>
                <w:rFonts w:ascii="Times New Roman" w:hAnsi="Times New Roman" w:cs="Times New Roman"/>
                <w:b/>
                <w:bCs/>
                <w:sz w:val="18"/>
                <w:szCs w:val="18"/>
              </w:rPr>
            </w:pPr>
          </w:p>
        </w:tc>
        <w:tc>
          <w:tcPr>
            <w:tcW w:w="399" w:type="dxa"/>
            <w:tcBorders>
              <w:bottom w:val="single" w:color="auto" w:sz="4" w:space="0"/>
            </w:tcBorders>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48" w:type="dxa"/>
            <w:vAlign w:val="center"/>
          </w:tcPr>
          <w:p>
            <w:pPr>
              <w:rPr>
                <w:rFonts w:hint="eastAsia" w:ascii="Calibri" w:hAnsi="Calibri" w:eastAsia="宋体" w:cs="Times New Roman"/>
                <w:kern w:val="2"/>
                <w:sz w:val="21"/>
                <w:szCs w:val="22"/>
                <w:lang w:val="en-US" w:eastAsia="zh-CN" w:bidi="ar-SA"/>
              </w:rPr>
            </w:pPr>
            <w:r>
              <w:rPr>
                <w:rFonts w:ascii="Calibri" w:hAnsi="Calibri" w:cs="Times New Roman"/>
                <w:szCs w:val="22"/>
              </w:rPr>
              <w:t>7</w:t>
            </w:r>
          </w:p>
        </w:tc>
        <w:tc>
          <w:tcPr>
            <w:tcW w:w="2016" w:type="dxa"/>
            <w:vAlign w:val="center"/>
          </w:tcPr>
          <w:p>
            <w:pPr>
              <w:rPr>
                <w:rFonts w:hint="eastAsia" w:ascii="Calibri" w:hAnsi="Calibri" w:eastAsia="宋体" w:cs="Times New Roman"/>
                <w:sz w:val="18"/>
                <w:szCs w:val="18"/>
                <w:lang w:val="en-US" w:eastAsia="zh-CN"/>
              </w:rPr>
            </w:pPr>
            <w:r>
              <w:rPr>
                <w:rFonts w:hint="eastAsia" w:ascii="Calibri" w:hAnsi="Calibri" w:cs="Times New Roman"/>
                <w:sz w:val="18"/>
                <w:szCs w:val="18"/>
                <w:lang w:val="en-US" w:eastAsia="zh-CN"/>
              </w:rPr>
              <w:t>军事理论</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hint="default"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L</w:t>
            </w:r>
          </w:p>
        </w:tc>
        <w:tc>
          <w:tcPr>
            <w:tcW w:w="399" w:type="dxa"/>
            <w:vAlign w:val="center"/>
          </w:tcPr>
          <w:p>
            <w:pPr>
              <w:rPr>
                <w:rFonts w:ascii="Times New Roman" w:hAnsi="Times New Roman" w:cs="Times New Roman"/>
                <w:b/>
                <w:bCs/>
                <w:sz w:val="18"/>
                <w:szCs w:val="18"/>
              </w:rPr>
            </w:pPr>
          </w:p>
        </w:tc>
        <w:tc>
          <w:tcPr>
            <w:tcW w:w="399" w:type="dxa"/>
            <w:tcBorders>
              <w:bottom w:val="single" w:color="auto" w:sz="4" w:space="0"/>
            </w:tcBorders>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48" w:type="dxa"/>
            <w:vAlign w:val="center"/>
          </w:tcPr>
          <w:p>
            <w:pPr>
              <w:rPr>
                <w:rFonts w:ascii="Calibri" w:hAnsi="Calibri" w:eastAsia="宋体" w:cs="Times New Roman"/>
                <w:kern w:val="2"/>
                <w:sz w:val="21"/>
                <w:szCs w:val="22"/>
                <w:lang w:val="en-US" w:eastAsia="zh-CN" w:bidi="ar-SA"/>
              </w:rPr>
            </w:pPr>
            <w:r>
              <w:rPr>
                <w:rFonts w:ascii="Calibri" w:hAnsi="Calibri" w:cs="Times New Roman"/>
                <w:szCs w:val="22"/>
              </w:rPr>
              <w:t>8</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形势与政策</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val="en-US" w:eastAsia="zh-CN"/>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val="en-US" w:eastAsia="zh-CN"/>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48" w:type="dxa"/>
            <w:vAlign w:val="center"/>
          </w:tcPr>
          <w:p>
            <w:pPr>
              <w:rPr>
                <w:rFonts w:ascii="Calibri" w:hAnsi="Calibri" w:eastAsia="宋体" w:cs="Times New Roman"/>
                <w:kern w:val="2"/>
                <w:sz w:val="21"/>
                <w:szCs w:val="22"/>
                <w:lang w:val="en-US" w:eastAsia="zh-CN" w:bidi="ar-SA"/>
              </w:rPr>
            </w:pPr>
            <w:r>
              <w:rPr>
                <w:rFonts w:ascii="Calibri" w:hAnsi="Calibri" w:cs="Times New Roman"/>
                <w:szCs w:val="22"/>
              </w:rPr>
              <w:t>9</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大学英语I-III</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tcBorders>
              <w:bottom w:val="single" w:color="auto" w:sz="4" w:space="0"/>
            </w:tcBorders>
            <w:shd w:val="clear" w:color="auto" w:fill="auto"/>
          </w:tcPr>
          <w:p>
            <w:pPr>
              <w:rPr>
                <w:rFonts w:ascii="Times New Roman" w:hAnsi="Times New Roman" w:cs="Times New Roman"/>
                <w:b/>
                <w:bCs/>
                <w:sz w:val="18"/>
                <w:szCs w:val="18"/>
              </w:rPr>
            </w:pPr>
          </w:p>
        </w:tc>
        <w:tc>
          <w:tcPr>
            <w:tcW w:w="394" w:type="dxa"/>
            <w:shd w:val="clear" w:color="auto" w:fill="E6E6E6"/>
            <w:vAlign w:val="center"/>
          </w:tcPr>
          <w:p>
            <w:pPr>
              <w:rPr>
                <w:rFonts w:hint="eastAsia" w:ascii="Times New Roman" w:hAnsi="Times New Roman" w:eastAsia="宋体" w:cs="Times New Roman"/>
                <w:b/>
                <w:bCs/>
                <w:sz w:val="18"/>
                <w:szCs w:val="18"/>
                <w:lang w:val="en-US" w:eastAsia="zh-CN"/>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r>
              <w:rPr>
                <w:rFonts w:ascii="Times New Roman" w:hAnsi="Times New Roman" w:cs="Times New Roman"/>
                <w:b/>
                <w:bCs/>
                <w:sz w:val="18"/>
                <w:szCs w:val="18"/>
              </w:rPr>
              <w:t>H</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8" w:type="dxa"/>
            <w:vAlign w:val="center"/>
          </w:tcPr>
          <w:p>
            <w:pPr>
              <w:rPr>
                <w:rFonts w:ascii="Calibri" w:hAnsi="Calibri" w:eastAsia="宋体" w:cs="Times New Roman"/>
                <w:kern w:val="2"/>
                <w:sz w:val="21"/>
                <w:szCs w:val="22"/>
                <w:lang w:val="en-US" w:eastAsia="zh-CN" w:bidi="ar-SA"/>
              </w:rPr>
            </w:pPr>
            <w:r>
              <w:rPr>
                <w:rFonts w:ascii="Calibri" w:hAnsi="Calibri" w:cs="Times New Roman"/>
                <w:szCs w:val="22"/>
              </w:rPr>
              <w:t>10</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大学</w:t>
            </w:r>
            <w:r>
              <w:rPr>
                <w:rFonts w:ascii="Calibri" w:hAnsi="Calibri" w:cs="Times New Roman"/>
                <w:sz w:val="18"/>
                <w:szCs w:val="18"/>
              </w:rPr>
              <w:t>英语进阶</w:t>
            </w:r>
            <w:r>
              <w:rPr>
                <w:rFonts w:hint="eastAsia" w:ascii="Calibri" w:hAnsi="Calibri" w:cs="Times New Roman"/>
                <w:sz w:val="18"/>
                <w:szCs w:val="18"/>
              </w:rPr>
              <w:t>I</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tcBorders>
              <w:bottom w:val="single" w:color="auto" w:sz="4" w:space="0"/>
            </w:tcBorders>
            <w:shd w:val="clear" w:color="auto" w:fill="auto"/>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hint="eastAsia" w:ascii="Times New Roman" w:hAnsi="Times New Roman" w:eastAsia="宋体" w:cs="Times New Roman"/>
                <w:b/>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11</w:t>
            </w:r>
          </w:p>
        </w:tc>
        <w:tc>
          <w:tcPr>
            <w:tcW w:w="2016" w:type="dxa"/>
            <w:vAlign w:val="center"/>
          </w:tcPr>
          <w:p>
            <w:pPr>
              <w:rPr>
                <w:rFonts w:ascii="Calibri" w:hAnsi="Calibri" w:cs="Times New Roman"/>
                <w:sz w:val="18"/>
                <w:szCs w:val="18"/>
              </w:rPr>
            </w:pPr>
            <w:r>
              <w:rPr>
                <w:rFonts w:hint="eastAsia" w:ascii="Calibri" w:hAnsi="Calibri" w:cs="Times New Roman"/>
                <w:sz w:val="18"/>
                <w:szCs w:val="18"/>
              </w:rPr>
              <w:t>体育I-IV</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hint="eastAsia" w:ascii="Times New Roman" w:hAnsi="Times New Roman" w:eastAsia="宋体" w:cs="Times New Roman"/>
                <w:b/>
                <w:bCs/>
                <w:sz w:val="18"/>
                <w:szCs w:val="18"/>
                <w:lang w:val="en-US" w:eastAsia="zh-CN"/>
              </w:rPr>
            </w:pPr>
          </w:p>
        </w:tc>
        <w:tc>
          <w:tcPr>
            <w:tcW w:w="394" w:type="dxa"/>
            <w:shd w:val="clear" w:color="auto" w:fill="E6E6E6"/>
            <w:vAlign w:val="center"/>
          </w:tcPr>
          <w:p>
            <w:pPr>
              <w:rPr>
                <w:rFonts w:hint="default" w:ascii="Times New Roman" w:hAnsi="Times New Roman" w:cs="Times New Roman"/>
                <w:b/>
                <w:bCs/>
                <w:sz w:val="18"/>
                <w:szCs w:val="18"/>
                <w:lang w:val="en-US"/>
              </w:rPr>
            </w:pPr>
            <w:r>
              <w:rPr>
                <w:rFonts w:hint="eastAsia" w:ascii="Times New Roman" w:hAnsi="Times New Roman" w:cs="Times New Roman"/>
                <w:b/>
                <w:bCs/>
                <w:sz w:val="18"/>
                <w:szCs w:val="18"/>
                <w:lang w:val="en-US" w:eastAsia="zh-CN"/>
              </w:rPr>
              <w:t>M</w:t>
            </w: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kern w:val="2"/>
                <w:sz w:val="18"/>
                <w:szCs w:val="18"/>
                <w:lang w:val="en-US" w:eastAsia="zh-CN" w:bidi="ar-SA"/>
              </w:rPr>
            </w:pPr>
          </w:p>
        </w:tc>
        <w:tc>
          <w:tcPr>
            <w:tcW w:w="420" w:type="dxa"/>
            <w:vAlign w:val="center"/>
          </w:tcPr>
          <w:p>
            <w:pPr>
              <w:rPr>
                <w:rFonts w:hint="eastAsia" w:ascii="Times New Roman" w:hAnsi="Times New Roman" w:eastAsia="宋体"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12</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心理健康教育</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hint="eastAsia" w:ascii="Times New Roman" w:hAnsi="Times New Roman" w:eastAsia="宋体" w:cs="Times New Roman"/>
                <w:b/>
                <w:bCs/>
                <w:sz w:val="18"/>
                <w:szCs w:val="18"/>
                <w:lang w:val="en-US" w:eastAsia="zh-CN"/>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13</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口语</w:t>
            </w:r>
            <w:r>
              <w:rPr>
                <w:rFonts w:ascii="Calibri" w:hAnsi="Calibri" w:cs="Times New Roman"/>
                <w:sz w:val="18"/>
                <w:szCs w:val="18"/>
              </w:rPr>
              <w:t>表达与应用文写作</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val="en-US" w:eastAsia="zh-CN"/>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48" w:type="dxa"/>
            <w:vAlign w:val="center"/>
          </w:tcPr>
          <w:p>
            <w:pPr>
              <w:rPr>
                <w:rFonts w:hint="eastAsia" w:ascii="Calibri" w:hAnsi="Calibri" w:cs="Times New Roman"/>
                <w:sz w:val="18"/>
                <w:szCs w:val="18"/>
              </w:rPr>
            </w:pPr>
            <w:r>
              <w:rPr>
                <w:rFonts w:hint="eastAsia" w:ascii="Calibri" w:hAnsi="Calibri" w:cs="Times New Roman"/>
                <w:sz w:val="18"/>
                <w:szCs w:val="18"/>
              </w:rPr>
              <w:t>14</w:t>
            </w:r>
          </w:p>
        </w:tc>
        <w:tc>
          <w:tcPr>
            <w:tcW w:w="2016" w:type="dxa"/>
            <w:vAlign w:val="center"/>
          </w:tcPr>
          <w:p>
            <w:pPr>
              <w:rPr>
                <w:rFonts w:hint="eastAsia" w:ascii="Calibri" w:hAnsi="Calibri" w:cs="Times New Roman"/>
                <w:sz w:val="18"/>
                <w:szCs w:val="18"/>
              </w:rPr>
            </w:pPr>
            <w:r>
              <w:rPr>
                <w:rFonts w:hint="eastAsia" w:ascii="Calibri" w:hAnsi="Calibri" w:cs="Times New Roman"/>
                <w:sz w:val="18"/>
                <w:szCs w:val="18"/>
              </w:rPr>
              <w:t>大学生职业生涯规划与就业指导</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hint="eastAsia" w:ascii="Times New Roman" w:hAnsi="Times New Roman" w:cs="Times New Roman"/>
                <w:b/>
                <w:bCs/>
                <w:sz w:val="18"/>
                <w:szCs w:val="18"/>
                <w:lang w:val="en-US" w:eastAsia="zh-CN"/>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val="en-US" w:eastAsia="zh-CN"/>
              </w:rPr>
            </w:pPr>
          </w:p>
        </w:tc>
        <w:tc>
          <w:tcPr>
            <w:tcW w:w="420"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15</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创新创业</w:t>
            </w:r>
            <w:r>
              <w:rPr>
                <w:rFonts w:ascii="Calibri" w:hAnsi="Calibri" w:cs="Times New Roman"/>
                <w:sz w:val="18"/>
                <w:szCs w:val="18"/>
              </w:rPr>
              <w:t>教育基础</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eastAsia="zh-CN"/>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M</w:t>
            </w: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16</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劳动教育</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17</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生物工程专业导论</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L</w:t>
            </w: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L</w:t>
            </w: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eastAsia="zh-CN"/>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18</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大学计算机基础A</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19</w:t>
            </w:r>
          </w:p>
        </w:tc>
        <w:tc>
          <w:tcPr>
            <w:tcW w:w="2016" w:type="dxa"/>
            <w:vAlign w:val="center"/>
          </w:tcPr>
          <w:p>
            <w:pPr>
              <w:rPr>
                <w:rFonts w:ascii="Calibri" w:hAnsi="Calibri" w:cs="Times New Roman"/>
                <w:sz w:val="18"/>
                <w:szCs w:val="18"/>
              </w:rPr>
            </w:pPr>
            <w:r>
              <w:rPr>
                <w:rFonts w:hint="eastAsia" w:ascii="Calibri" w:hAnsi="Calibri" w:cs="Times New Roman"/>
                <w:sz w:val="18"/>
                <w:szCs w:val="18"/>
              </w:rPr>
              <w:t>高等数学B</w:t>
            </w:r>
            <w:r>
              <w:rPr>
                <w:rFonts w:ascii="Calibri" w:hAnsi="Calibri" w:cs="Times New Roman"/>
                <w:sz w:val="18"/>
                <w:szCs w:val="18"/>
              </w:rPr>
              <w:t>1-B2</w:t>
            </w:r>
          </w:p>
        </w:tc>
        <w:tc>
          <w:tcPr>
            <w:tcW w:w="399" w:type="dxa"/>
            <w:shd w:val="clear" w:color="auto" w:fill="E6E6E6"/>
            <w:vAlign w:val="center"/>
          </w:tcPr>
          <w:p>
            <w:pPr>
              <w:rPr>
                <w:rFonts w:ascii="Times New Roman" w:hAnsi="Times New Roman" w:cs="Times New Roman"/>
                <w:sz w:val="18"/>
                <w:szCs w:val="18"/>
              </w:rPr>
            </w:pPr>
            <w:r>
              <w:rPr>
                <w:rFonts w:hint="eastAsia" w:ascii="Times New Roman" w:hAnsi="Times New Roman" w:cs="Times New Roman"/>
                <w:b/>
                <w:bCs/>
                <w:sz w:val="18"/>
                <w:szCs w:val="18"/>
              </w:rPr>
              <w:t>H</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b/>
                <w:bCs/>
                <w:sz w:val="18"/>
                <w:szCs w:val="18"/>
                <w:lang w:eastAsia="zh-CN"/>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20</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线性代数</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21</w:t>
            </w:r>
          </w:p>
        </w:tc>
        <w:tc>
          <w:tcPr>
            <w:tcW w:w="2016" w:type="dxa"/>
            <w:vAlign w:val="center"/>
          </w:tcPr>
          <w:p>
            <w:pPr>
              <w:rPr>
                <w:rFonts w:ascii="Calibri" w:hAnsi="Calibri" w:cs="Times New Roman"/>
                <w:sz w:val="18"/>
                <w:szCs w:val="18"/>
              </w:rPr>
            </w:pPr>
            <w:r>
              <w:rPr>
                <w:rFonts w:hint="eastAsia" w:ascii="Calibri" w:hAnsi="Calibri" w:cs="Times New Roman"/>
                <w:sz w:val="18"/>
                <w:szCs w:val="18"/>
              </w:rPr>
              <w:t>概率论与数理统计</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eastAsia="zh-CN"/>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22</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大学物理</w:t>
            </w:r>
            <w:r>
              <w:rPr>
                <w:rFonts w:ascii="Calibri" w:hAnsi="Calibri" w:cs="Times New Roman"/>
                <w:sz w:val="18"/>
                <w:szCs w:val="18"/>
              </w:rPr>
              <w:t>B1-B2</w:t>
            </w:r>
          </w:p>
        </w:tc>
        <w:tc>
          <w:tcPr>
            <w:tcW w:w="399" w:type="dxa"/>
            <w:shd w:val="clear" w:color="auto" w:fill="E6E6E6"/>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b/>
                <w:bCs/>
                <w:sz w:val="18"/>
                <w:szCs w:val="18"/>
                <w:lang w:val="en-US" w:eastAsia="zh-CN"/>
              </w:rPr>
              <w:t>H</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tcBorders>
              <w:bottom w:val="single" w:color="auto" w:sz="4" w:space="0"/>
            </w:tcBorders>
            <w:shd w:val="clear" w:color="auto" w:fill="auto"/>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23</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大学物理实验</w:t>
            </w:r>
            <w:r>
              <w:rPr>
                <w:rFonts w:ascii="Calibri" w:hAnsi="Calibri" w:cs="Times New Roman"/>
                <w:sz w:val="18"/>
                <w:szCs w:val="18"/>
              </w:rPr>
              <w:t>AI-</w:t>
            </w:r>
            <w:r>
              <w:rPr>
                <w:rFonts w:hint="eastAsia" w:ascii="Calibri" w:hAnsi="Calibri" w:cs="Times New Roman"/>
                <w:sz w:val="18"/>
                <w:szCs w:val="18"/>
              </w:rPr>
              <w:t>A</w:t>
            </w:r>
            <w:r>
              <w:rPr>
                <w:rFonts w:ascii="Calibri" w:hAnsi="Calibri" w:cs="Times New Roman"/>
                <w:sz w:val="18"/>
                <w:szCs w:val="18"/>
              </w:rPr>
              <w:t>II</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val="en-US" w:eastAsia="zh-CN"/>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24</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化工制图</w:t>
            </w:r>
            <w:r>
              <w:rPr>
                <w:rFonts w:ascii="Calibri" w:hAnsi="Calibri" w:cs="Times New Roman"/>
                <w:sz w:val="18"/>
                <w:szCs w:val="18"/>
              </w:rPr>
              <w:t>与</w:t>
            </w:r>
            <w:r>
              <w:rPr>
                <w:rFonts w:hint="eastAsia" w:ascii="Calibri" w:hAnsi="Calibri" w:cs="Times New Roman"/>
                <w:sz w:val="18"/>
                <w:szCs w:val="18"/>
              </w:rPr>
              <w:t>CAD</w:t>
            </w: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25</w:t>
            </w:r>
          </w:p>
        </w:tc>
        <w:tc>
          <w:tcPr>
            <w:tcW w:w="2016" w:type="dxa"/>
            <w:vAlign w:val="center"/>
          </w:tcPr>
          <w:p>
            <w:pPr>
              <w:rPr>
                <w:rFonts w:ascii="Calibri" w:hAnsi="Calibri" w:cs="Times New Roman"/>
                <w:sz w:val="18"/>
                <w:szCs w:val="18"/>
              </w:rPr>
            </w:pPr>
            <w:r>
              <w:rPr>
                <w:rFonts w:hint="eastAsia" w:ascii="Calibri" w:hAnsi="Calibri" w:cs="Times New Roman"/>
                <w:sz w:val="18"/>
                <w:szCs w:val="18"/>
              </w:rPr>
              <w:t>无机化学</w:t>
            </w:r>
          </w:p>
        </w:tc>
        <w:tc>
          <w:tcPr>
            <w:tcW w:w="399" w:type="dxa"/>
            <w:shd w:val="clear" w:color="auto" w:fill="E6E6E6"/>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L</w:t>
            </w: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b/>
                <w:bCs/>
                <w:sz w:val="18"/>
                <w:szCs w:val="18"/>
                <w:lang w:val="en-US" w:eastAsia="zh-CN"/>
              </w:rPr>
            </w:pPr>
            <w:bookmarkStart w:id="0" w:name="_GoBack"/>
            <w:bookmarkEnd w:id="0"/>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26</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化工仪表及自动化</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L</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L</w:t>
            </w: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L</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vAlign w:val="center"/>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27</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分析化学（含仪器分析）</w:t>
            </w:r>
          </w:p>
        </w:tc>
        <w:tc>
          <w:tcPr>
            <w:tcW w:w="399" w:type="dxa"/>
            <w:shd w:val="clear" w:color="auto" w:fill="E6E6E6"/>
            <w:vAlign w:val="center"/>
          </w:tcPr>
          <w:p>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399" w:type="dxa"/>
            <w:shd w:val="clear" w:color="auto" w:fill="E6E6E6"/>
            <w:vAlign w:val="center"/>
          </w:tcPr>
          <w:p>
            <w:pPr>
              <w:jc w:val="center"/>
              <w:rPr>
                <w:rFonts w:ascii="Times New Roman" w:hAnsi="Times New Roman" w:cs="Times New Roman"/>
                <w:sz w:val="18"/>
                <w:szCs w:val="18"/>
              </w:rPr>
            </w:pPr>
          </w:p>
        </w:tc>
        <w:tc>
          <w:tcPr>
            <w:tcW w:w="399" w:type="dxa"/>
            <w:shd w:val="clear" w:color="auto" w:fill="E6E6E6"/>
            <w:vAlign w:val="center"/>
          </w:tcPr>
          <w:p>
            <w:pPr>
              <w:jc w:val="center"/>
              <w:rPr>
                <w:rFonts w:ascii="Times New Roman" w:hAnsi="Times New Roman" w:cs="Times New Roman"/>
                <w:sz w:val="18"/>
                <w:szCs w:val="18"/>
              </w:rPr>
            </w:pPr>
          </w:p>
        </w:tc>
        <w:tc>
          <w:tcPr>
            <w:tcW w:w="399" w:type="dxa"/>
            <w:shd w:val="clear" w:color="auto" w:fill="EAEAEA"/>
            <w:vAlign w:val="center"/>
          </w:tcPr>
          <w:p>
            <w:pPr>
              <w:jc w:val="center"/>
              <w:rPr>
                <w:rFonts w:ascii="Times New Roman" w:hAnsi="Times New Roman" w:cs="Times New Roman"/>
                <w:sz w:val="18"/>
                <w:szCs w:val="18"/>
              </w:rPr>
            </w:pPr>
          </w:p>
        </w:tc>
        <w:tc>
          <w:tcPr>
            <w:tcW w:w="399" w:type="dxa"/>
            <w:vAlign w:val="center"/>
          </w:tcPr>
          <w:p>
            <w:pPr>
              <w:jc w:val="center"/>
              <w:rPr>
                <w:rFonts w:ascii="Times New Roman" w:hAnsi="Times New Roman" w:cs="Times New Roman"/>
                <w:sz w:val="18"/>
                <w:szCs w:val="18"/>
              </w:rPr>
            </w:pPr>
          </w:p>
        </w:tc>
        <w:tc>
          <w:tcPr>
            <w:tcW w:w="399" w:type="dxa"/>
            <w:vAlign w:val="center"/>
          </w:tcPr>
          <w:p>
            <w:pPr>
              <w:jc w:val="center"/>
              <w:rPr>
                <w:rFonts w:ascii="Times New Roman" w:hAnsi="Times New Roman" w:cs="Times New Roman"/>
                <w:sz w:val="18"/>
                <w:szCs w:val="18"/>
              </w:rPr>
            </w:pPr>
          </w:p>
        </w:tc>
        <w:tc>
          <w:tcPr>
            <w:tcW w:w="399" w:type="dxa"/>
            <w:vAlign w:val="center"/>
          </w:tcPr>
          <w:p>
            <w:pPr>
              <w:jc w:val="center"/>
              <w:rPr>
                <w:rFonts w:ascii="Times New Roman" w:hAnsi="Times New Roman" w:cs="Times New Roman"/>
                <w:sz w:val="18"/>
                <w:szCs w:val="18"/>
              </w:rPr>
            </w:pPr>
          </w:p>
        </w:tc>
        <w:tc>
          <w:tcPr>
            <w:tcW w:w="399" w:type="dxa"/>
            <w:vAlign w:val="center"/>
          </w:tcPr>
          <w:p>
            <w:pPr>
              <w:jc w:val="center"/>
              <w:rPr>
                <w:rFonts w:ascii="Times New Roman" w:hAnsi="Times New Roman" w:cs="Times New Roman"/>
                <w:sz w:val="18"/>
                <w:szCs w:val="18"/>
              </w:rPr>
            </w:pPr>
          </w:p>
        </w:tc>
        <w:tc>
          <w:tcPr>
            <w:tcW w:w="399" w:type="dxa"/>
            <w:shd w:val="clear" w:color="auto" w:fill="E6E6E6"/>
            <w:vAlign w:val="center"/>
          </w:tcPr>
          <w:p>
            <w:pPr>
              <w:jc w:val="center"/>
              <w:rPr>
                <w:rFonts w:ascii="Times New Roman" w:hAnsi="Times New Roman" w:cs="Times New Roman"/>
                <w:sz w:val="18"/>
                <w:szCs w:val="18"/>
              </w:rPr>
            </w:pPr>
          </w:p>
        </w:tc>
        <w:tc>
          <w:tcPr>
            <w:tcW w:w="399" w:type="dxa"/>
            <w:shd w:val="clear" w:color="auto" w:fill="E6E6E6"/>
            <w:vAlign w:val="center"/>
          </w:tcPr>
          <w:p>
            <w:pPr>
              <w:jc w:val="center"/>
              <w:rPr>
                <w:rFonts w:ascii="Times New Roman" w:hAnsi="Times New Roman" w:cs="Times New Roman"/>
                <w:sz w:val="18"/>
                <w:szCs w:val="18"/>
              </w:rPr>
            </w:pPr>
          </w:p>
        </w:tc>
        <w:tc>
          <w:tcPr>
            <w:tcW w:w="399" w:type="dxa"/>
            <w:shd w:val="clear" w:color="auto" w:fill="E6E6E6"/>
            <w:vAlign w:val="center"/>
          </w:tcPr>
          <w:p>
            <w:pPr>
              <w:jc w:val="center"/>
              <w:rPr>
                <w:rFonts w:ascii="Times New Roman" w:hAnsi="Times New Roman" w:cs="Times New Roman"/>
                <w:sz w:val="18"/>
                <w:szCs w:val="18"/>
              </w:rPr>
            </w:pPr>
          </w:p>
        </w:tc>
        <w:tc>
          <w:tcPr>
            <w:tcW w:w="399" w:type="dxa"/>
            <w:shd w:val="clear" w:color="auto" w:fill="EAEAEA"/>
            <w:vAlign w:val="center"/>
          </w:tcPr>
          <w:p>
            <w:pPr>
              <w:jc w:val="center"/>
              <w:rPr>
                <w:rFonts w:ascii="Times New Roman" w:hAnsi="Times New Roman" w:cs="Times New Roman"/>
                <w:sz w:val="18"/>
                <w:szCs w:val="18"/>
              </w:rPr>
            </w:pPr>
          </w:p>
        </w:tc>
        <w:tc>
          <w:tcPr>
            <w:tcW w:w="399" w:type="dxa"/>
            <w:vAlign w:val="center"/>
          </w:tcPr>
          <w:p>
            <w:pPr>
              <w:jc w:val="center"/>
              <w:rPr>
                <w:rFonts w:ascii="Times New Roman" w:hAnsi="Times New Roman" w:cs="Times New Roman"/>
                <w:b/>
                <w:bCs/>
                <w:sz w:val="18"/>
                <w:szCs w:val="18"/>
              </w:rPr>
            </w:pPr>
          </w:p>
        </w:tc>
        <w:tc>
          <w:tcPr>
            <w:tcW w:w="399" w:type="dxa"/>
            <w:vAlign w:val="center"/>
          </w:tcPr>
          <w:p>
            <w:pPr>
              <w:jc w:val="center"/>
              <w:rPr>
                <w:rFonts w:ascii="Times New Roman" w:hAnsi="Times New Roman" w:cs="Times New Roman"/>
                <w:b/>
                <w:bCs/>
                <w:sz w:val="18"/>
                <w:szCs w:val="18"/>
              </w:rPr>
            </w:pPr>
          </w:p>
        </w:tc>
        <w:tc>
          <w:tcPr>
            <w:tcW w:w="399" w:type="dxa"/>
            <w:vAlign w:val="center"/>
          </w:tcPr>
          <w:p>
            <w:pPr>
              <w:jc w:val="center"/>
              <w:rPr>
                <w:rFonts w:ascii="Times New Roman" w:hAnsi="Times New Roman" w:cs="Times New Roman"/>
                <w:b/>
                <w:bCs/>
                <w:sz w:val="18"/>
                <w:szCs w:val="18"/>
              </w:rPr>
            </w:pPr>
          </w:p>
        </w:tc>
        <w:tc>
          <w:tcPr>
            <w:tcW w:w="399" w:type="dxa"/>
            <w:vAlign w:val="center"/>
          </w:tcPr>
          <w:p>
            <w:pPr>
              <w:jc w:val="cente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jc w:val="center"/>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L</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auto"/>
          </w:tcPr>
          <w:p>
            <w:pPr>
              <w:rPr>
                <w:rFonts w:ascii="Times New Roman" w:hAnsi="Times New Roman" w:cs="Times New Roman"/>
                <w:b/>
                <w:bCs/>
                <w:sz w:val="18"/>
                <w:szCs w:val="18"/>
              </w:rPr>
            </w:pPr>
          </w:p>
        </w:tc>
        <w:tc>
          <w:tcPr>
            <w:tcW w:w="394" w:type="dxa"/>
            <w:shd w:val="clear" w:color="auto" w:fill="E6E6E6"/>
            <w:vAlign w:val="center"/>
          </w:tcPr>
          <w:p>
            <w:pPr>
              <w:rPr>
                <w:rFonts w:ascii="Times New Roman" w:hAnsi="Times New Roman" w:cs="Times New Roman"/>
                <w:b/>
                <w:bCs/>
                <w:sz w:val="18"/>
                <w:szCs w:val="18"/>
              </w:rPr>
            </w:pPr>
          </w:p>
        </w:tc>
        <w:tc>
          <w:tcPr>
            <w:tcW w:w="388" w:type="dxa"/>
            <w:shd w:val="clear" w:color="auto" w:fill="E6E6E6"/>
            <w:vAlign w:val="center"/>
          </w:tcPr>
          <w:p>
            <w:pPr>
              <w:rPr>
                <w:rFonts w:ascii="Times New Roman" w:hAnsi="Times New Roman" w:cs="Times New Roman"/>
                <w:b/>
                <w:bCs/>
                <w:sz w:val="18"/>
                <w:szCs w:val="18"/>
              </w:rPr>
            </w:pPr>
          </w:p>
        </w:tc>
        <w:tc>
          <w:tcPr>
            <w:tcW w:w="415"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420" w:type="dxa"/>
            <w:vAlign w:val="center"/>
          </w:tcPr>
          <w:p>
            <w:pPr>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hint="default" w:ascii="Calibri" w:hAnsi="Calibri" w:eastAsia="宋体" w:cs="Times New Roman"/>
                <w:sz w:val="18"/>
                <w:szCs w:val="18"/>
                <w:lang w:val="en-US" w:eastAsia="zh-CN"/>
              </w:rPr>
            </w:pPr>
            <w:r>
              <w:rPr>
                <w:rFonts w:hint="eastAsia" w:ascii="Calibri" w:hAnsi="Calibri" w:cs="Times New Roman"/>
                <w:sz w:val="18"/>
                <w:szCs w:val="18"/>
                <w:lang w:val="en-US" w:eastAsia="zh-CN"/>
              </w:rPr>
              <w:t>28</w:t>
            </w:r>
          </w:p>
        </w:tc>
        <w:tc>
          <w:tcPr>
            <w:tcW w:w="2016" w:type="dxa"/>
            <w:vAlign w:val="center"/>
          </w:tcPr>
          <w:p>
            <w:pPr>
              <w:rPr>
                <w:rFonts w:ascii="Calibri" w:hAnsi="Calibri" w:cs="Times New Roman"/>
                <w:sz w:val="18"/>
                <w:szCs w:val="18"/>
              </w:rPr>
            </w:pPr>
            <w:r>
              <w:rPr>
                <w:rFonts w:hint="eastAsia" w:ascii="Calibri" w:hAnsi="Calibri" w:cs="Times New Roman"/>
                <w:sz w:val="18"/>
                <w:szCs w:val="18"/>
              </w:rPr>
              <w:t>有机化学</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b/>
                <w:bCs/>
                <w:sz w:val="18"/>
                <w:szCs w:val="18"/>
                <w:lang w:val="en-US" w:eastAsia="zh-CN"/>
              </w:rPr>
              <w:t>H</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auto"/>
          </w:tcPr>
          <w:p>
            <w:pPr>
              <w:rPr>
                <w:rFonts w:ascii="Times New Roman" w:hAnsi="Times New Roman" w:cs="Times New Roman"/>
                <w:sz w:val="18"/>
                <w:szCs w:val="18"/>
              </w:rPr>
            </w:pPr>
          </w:p>
        </w:tc>
        <w:tc>
          <w:tcPr>
            <w:tcW w:w="394" w:type="dxa"/>
            <w:shd w:val="clear" w:color="auto" w:fill="E6E6E6"/>
            <w:vAlign w:val="center"/>
          </w:tcPr>
          <w:p>
            <w:pPr>
              <w:rPr>
                <w:rFonts w:ascii="Times New Roman" w:hAnsi="Times New Roman" w:cs="Times New Roman"/>
                <w:sz w:val="18"/>
                <w:szCs w:val="18"/>
              </w:rPr>
            </w:pPr>
          </w:p>
        </w:tc>
        <w:tc>
          <w:tcPr>
            <w:tcW w:w="388" w:type="dxa"/>
            <w:shd w:val="clear" w:color="auto" w:fill="E6E6E6"/>
            <w:vAlign w:val="center"/>
          </w:tcPr>
          <w:p>
            <w:pPr>
              <w:rPr>
                <w:rFonts w:ascii="Times New Roman" w:hAnsi="Times New Roman" w:cs="Times New Roman"/>
                <w:sz w:val="18"/>
                <w:szCs w:val="18"/>
              </w:rPr>
            </w:pPr>
          </w:p>
        </w:tc>
        <w:tc>
          <w:tcPr>
            <w:tcW w:w="415"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420" w:type="dxa"/>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29</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物理化学</w:t>
            </w: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L</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b/>
                <w:bCs/>
                <w:sz w:val="18"/>
                <w:szCs w:val="18"/>
                <w:lang w:val="en-US" w:eastAsia="zh-CN"/>
              </w:rPr>
              <w:t>L</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30</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化工原理</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r>
              <w:rPr>
                <w:rFonts w:hint="eastAsia" w:ascii="Times New Roman" w:hAnsi="Times New Roman" w:cs="Times New Roman"/>
                <w:b/>
                <w:bCs/>
                <w:sz w:val="18"/>
                <w:szCs w:val="18"/>
              </w:rPr>
              <w:t>H</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eastAsia="zh-CN"/>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31</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电工电子技术</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32</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工程经济</w:t>
            </w:r>
            <w:r>
              <w:rPr>
                <w:rFonts w:ascii="Calibri" w:hAnsi="Calibri" w:cs="Times New Roman"/>
                <w:sz w:val="18"/>
                <w:szCs w:val="18"/>
              </w:rPr>
              <w:t>与</w:t>
            </w:r>
            <w:r>
              <w:rPr>
                <w:rFonts w:hint="eastAsia" w:ascii="Calibri" w:hAnsi="Calibri" w:cs="Times New Roman"/>
                <w:sz w:val="18"/>
                <w:szCs w:val="18"/>
              </w:rPr>
              <w:t>项目管理</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r>
              <w:rPr>
                <w:rFonts w:hint="eastAsia" w:ascii="Times New Roman" w:hAnsi="Times New Roman" w:cs="Times New Roman"/>
                <w:szCs w:val="22"/>
              </w:rPr>
              <w:t>H</w:t>
            </w:r>
          </w:p>
        </w:tc>
        <w:tc>
          <w:tcPr>
            <w:tcW w:w="399" w:type="dxa"/>
            <w:shd w:val="clear" w:color="auto" w:fill="E6E6E6"/>
            <w:vAlign w:val="center"/>
          </w:tcPr>
          <w:p>
            <w:pPr>
              <w:rPr>
                <w:rFonts w:hint="eastAsia" w:ascii="Times New Roman" w:hAnsi="Times New Roman" w:eastAsia="宋体" w:cs="Times New Roman"/>
                <w:szCs w:val="22"/>
                <w:lang w:eastAsia="zh-CN"/>
              </w:rPr>
            </w:pPr>
            <w:r>
              <w:rPr>
                <w:rFonts w:hint="eastAsia" w:ascii="Times New Roman" w:hAnsi="Times New Roman" w:cs="Times New Roman"/>
                <w:szCs w:val="22"/>
                <w:lang w:val="en-US" w:eastAsia="zh-CN"/>
              </w:rPr>
              <w:t>L</w:t>
            </w: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33</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生物化学</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H</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34</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微生物学</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r>
              <w:rPr>
                <w:rFonts w:hint="eastAsia" w:ascii="Times New Roman" w:hAnsi="Times New Roman" w:cs="Times New Roman"/>
                <w:b/>
                <w:bCs/>
                <w:sz w:val="18"/>
                <w:szCs w:val="18"/>
              </w:rPr>
              <w:t>H</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35</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基础生物学</w:t>
            </w: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b/>
                <w:bCs/>
                <w:sz w:val="18"/>
                <w:szCs w:val="18"/>
                <w:lang w:val="en-US" w:eastAsia="zh-CN"/>
              </w:rPr>
              <w:t>L</w:t>
            </w: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36</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细胞生物学</w:t>
            </w: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hint="eastAsia" w:ascii="Calibri" w:hAnsi="Calibri" w:eastAsia="宋体" w:cs="Times New Roman"/>
                <w:kern w:val="2"/>
                <w:sz w:val="18"/>
                <w:szCs w:val="18"/>
                <w:lang w:val="en-US" w:eastAsia="zh-CN" w:bidi="ar-SA"/>
              </w:rPr>
            </w:pPr>
            <w:r>
              <w:rPr>
                <w:rFonts w:hint="eastAsia" w:ascii="Calibri" w:hAnsi="Calibri" w:cs="Times New Roman"/>
                <w:sz w:val="18"/>
                <w:szCs w:val="18"/>
              </w:rPr>
              <w:t>38</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分子生物学与</w:t>
            </w:r>
            <w:r>
              <w:rPr>
                <w:rFonts w:ascii="Calibri" w:hAnsi="Calibri" w:cs="Times New Roman"/>
                <w:sz w:val="18"/>
                <w:szCs w:val="18"/>
              </w:rPr>
              <w:t>基因工程</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H</w:t>
            </w: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hint="eastAsia" w:ascii="Calibri" w:hAnsi="Calibri" w:eastAsia="宋体" w:cs="Times New Roman"/>
                <w:kern w:val="2"/>
                <w:sz w:val="18"/>
                <w:szCs w:val="18"/>
                <w:lang w:val="en-US" w:eastAsia="zh-CN" w:bidi="ar-SA"/>
              </w:rPr>
            </w:pPr>
            <w:r>
              <w:rPr>
                <w:rFonts w:hint="eastAsia" w:ascii="Calibri" w:hAnsi="Calibri" w:cs="Times New Roman"/>
                <w:sz w:val="18"/>
                <w:szCs w:val="18"/>
              </w:rPr>
              <w:t>39</w:t>
            </w:r>
          </w:p>
        </w:tc>
        <w:tc>
          <w:tcPr>
            <w:tcW w:w="2016" w:type="dxa"/>
            <w:vAlign w:val="center"/>
          </w:tcPr>
          <w:p>
            <w:pPr>
              <w:rPr>
                <w:rFonts w:hint="eastAsia" w:ascii="Calibri" w:hAnsi="Calibri" w:eastAsia="宋体" w:cs="Times New Roman"/>
                <w:sz w:val="18"/>
                <w:szCs w:val="18"/>
                <w:lang w:eastAsia="zh-CN"/>
              </w:rPr>
            </w:pPr>
            <w:r>
              <w:rPr>
                <w:rFonts w:hint="eastAsia" w:ascii="Calibri" w:hAnsi="Calibri" w:cs="Times New Roman"/>
                <w:sz w:val="18"/>
                <w:szCs w:val="18"/>
                <w:lang w:eastAsia="zh-CN"/>
              </w:rPr>
              <w:t>药理学</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L</w:t>
            </w: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cs="Times New Roman"/>
                <w:b/>
                <w:bCs/>
                <w:sz w:val="18"/>
                <w:szCs w:val="18"/>
                <w:lang w:val="en-US" w:eastAsia="zh-CN"/>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cs="Times New Roman"/>
                <w:b/>
                <w:bCs/>
                <w:sz w:val="18"/>
                <w:szCs w:val="18"/>
                <w:lang w:val="en-US" w:eastAsia="zh-CN"/>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cs="Times New Roman"/>
                <w:sz w:val="18"/>
                <w:szCs w:val="18"/>
                <w:lang w:val="en-US" w:eastAsia="zh-CN"/>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L</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L</w:t>
            </w: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hint="eastAsia" w:ascii="Calibri" w:hAnsi="Calibri" w:eastAsia="宋体" w:cs="Times New Roman"/>
                <w:kern w:val="2"/>
                <w:sz w:val="18"/>
                <w:szCs w:val="18"/>
                <w:lang w:val="en-US" w:eastAsia="zh-CN" w:bidi="ar-SA"/>
              </w:rPr>
            </w:pPr>
            <w:r>
              <w:rPr>
                <w:rFonts w:hint="eastAsia" w:ascii="Calibri" w:hAnsi="Calibri" w:cs="Times New Roman"/>
                <w:sz w:val="18"/>
                <w:szCs w:val="18"/>
              </w:rPr>
              <w:t>40</w:t>
            </w:r>
          </w:p>
        </w:tc>
        <w:tc>
          <w:tcPr>
            <w:tcW w:w="2016" w:type="dxa"/>
            <w:vAlign w:val="center"/>
          </w:tcPr>
          <w:p>
            <w:pPr>
              <w:rPr>
                <w:rFonts w:hint="eastAsia" w:ascii="Calibri" w:hAnsi="Calibri" w:eastAsia="宋体" w:cs="Times New Roman"/>
                <w:sz w:val="18"/>
                <w:szCs w:val="18"/>
                <w:lang w:eastAsia="zh-CN"/>
              </w:rPr>
            </w:pPr>
            <w:r>
              <w:rPr>
                <w:rFonts w:hint="eastAsia" w:ascii="Calibri" w:hAnsi="Calibri" w:cs="Times New Roman"/>
                <w:sz w:val="18"/>
                <w:szCs w:val="18"/>
                <w:lang w:eastAsia="zh-CN"/>
              </w:rPr>
              <w:t>药物化学</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L</w:t>
            </w: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L</w:t>
            </w:r>
          </w:p>
        </w:tc>
        <w:tc>
          <w:tcPr>
            <w:tcW w:w="399" w:type="dxa"/>
            <w:vAlign w:val="center"/>
          </w:tcPr>
          <w:p>
            <w:pPr>
              <w:rPr>
                <w:rFonts w:hint="eastAsia" w:ascii="Times New Roman" w:hAnsi="Times New Roman" w:cs="Times New Roman"/>
                <w:b/>
                <w:bCs/>
                <w:sz w:val="18"/>
                <w:szCs w:val="18"/>
                <w:lang w:val="en-US" w:eastAsia="zh-CN"/>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L</w:t>
            </w: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cs="Times New Roman"/>
                <w:b/>
                <w:bCs/>
                <w:sz w:val="18"/>
                <w:szCs w:val="18"/>
                <w:lang w:val="en-US" w:eastAsia="zh-CN"/>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cs="Times New Roman"/>
                <w:sz w:val="18"/>
                <w:szCs w:val="18"/>
                <w:lang w:val="en-US" w:eastAsia="zh-CN"/>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41</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生物工程工艺原理</w:t>
            </w:r>
          </w:p>
        </w:tc>
        <w:tc>
          <w:tcPr>
            <w:tcW w:w="399" w:type="dxa"/>
            <w:shd w:val="clear" w:color="auto" w:fill="E6E6E6"/>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b/>
                <w:bCs/>
                <w:sz w:val="18"/>
                <w:szCs w:val="18"/>
                <w:lang w:val="en-US" w:eastAsia="zh-CN"/>
              </w:rPr>
              <w:t>M</w:t>
            </w:r>
          </w:p>
        </w:tc>
        <w:tc>
          <w:tcPr>
            <w:tcW w:w="399" w:type="dxa"/>
            <w:vAlign w:val="center"/>
          </w:tcPr>
          <w:p>
            <w:pPr>
              <w:rPr>
                <w:rFonts w:hint="eastAsia" w:ascii="Times New Roman" w:hAnsi="Times New Roman" w:eastAsia="宋体" w:cs="Times New Roman"/>
                <w:sz w:val="18"/>
                <w:szCs w:val="18"/>
                <w:lang w:val="en-US" w:eastAsia="zh-CN"/>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r>
              <w:rPr>
                <w:rFonts w:hint="eastAsia" w:ascii="Times New Roman" w:hAnsi="Times New Roman" w:cs="Times New Roman"/>
                <w:b/>
                <w:bCs/>
                <w:sz w:val="18"/>
                <w:szCs w:val="18"/>
              </w:rPr>
              <w:t>H</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tcBorders>
              <w:bottom w:val="single" w:color="auto" w:sz="4" w:space="0"/>
            </w:tcBorders>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42</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生物工程设备</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r>
              <w:rPr>
                <w:rFonts w:hint="eastAsia" w:ascii="Times New Roman" w:hAnsi="Times New Roman" w:cs="Times New Roman"/>
                <w:b/>
                <w:bCs/>
                <w:sz w:val="18"/>
                <w:szCs w:val="18"/>
              </w:rPr>
              <w:t>H</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43</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生物分离工程</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r>
              <w:rPr>
                <w:rFonts w:hint="eastAsia" w:ascii="Times New Roman" w:hAnsi="Times New Roman" w:cs="Times New Roman"/>
                <w:b/>
                <w:bCs/>
                <w:sz w:val="18"/>
                <w:szCs w:val="18"/>
              </w:rPr>
              <w:t>H</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hint="default" w:ascii="Calibri" w:hAnsi="Calibri" w:eastAsia="宋体" w:cs="Times New Roman"/>
                <w:kern w:val="2"/>
                <w:sz w:val="18"/>
                <w:szCs w:val="18"/>
                <w:lang w:val="en-US" w:eastAsia="zh-CN" w:bidi="ar-SA"/>
              </w:rPr>
            </w:pPr>
            <w:r>
              <w:rPr>
                <w:rFonts w:hint="eastAsia" w:ascii="Calibri" w:hAnsi="Calibri" w:cs="Times New Roman"/>
                <w:kern w:val="2"/>
                <w:sz w:val="18"/>
                <w:szCs w:val="18"/>
                <w:lang w:val="en-US" w:eastAsia="zh-CN" w:bidi="ar-SA"/>
              </w:rPr>
              <w:t>44</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生物安全与环境保护</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L</w:t>
            </w: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hint="eastAsia" w:ascii="Times New Roman" w:hAnsi="Times New Roman" w:eastAsia="宋体" w:cs="Times New Roman"/>
                <w:b/>
                <w:bCs/>
                <w:sz w:val="18"/>
                <w:szCs w:val="18"/>
                <w:lang w:eastAsia="zh-CN"/>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M</w:t>
            </w: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M</w:t>
            </w: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M</w:t>
            </w: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hint="eastAsia" w:ascii="Times New Roman" w:hAnsi="Times New Roman" w:eastAsia="宋体" w:cs="Times New Roman"/>
                <w:szCs w:val="22"/>
                <w:lang w:val="en-US" w:eastAsia="zh-CN"/>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48" w:type="dxa"/>
            <w:vAlign w:val="center"/>
          </w:tcPr>
          <w:p>
            <w:pPr>
              <w:rPr>
                <w:rFonts w:hint="eastAsia" w:ascii="Calibri" w:hAnsi="Calibri" w:eastAsia="宋体" w:cs="Times New Roman"/>
                <w:kern w:val="2"/>
                <w:sz w:val="18"/>
                <w:szCs w:val="18"/>
                <w:lang w:val="en-US" w:eastAsia="zh-CN" w:bidi="ar-SA"/>
              </w:rPr>
            </w:pPr>
            <w:r>
              <w:rPr>
                <w:rFonts w:hint="eastAsia" w:ascii="Calibri" w:hAnsi="Calibri" w:cs="Times New Roman"/>
                <w:sz w:val="18"/>
                <w:szCs w:val="18"/>
              </w:rPr>
              <w:t>4</w:t>
            </w:r>
            <w:r>
              <w:rPr>
                <w:rFonts w:hint="eastAsia" w:ascii="Calibri" w:hAnsi="Calibri" w:cs="Times New Roman"/>
                <w:sz w:val="18"/>
                <w:szCs w:val="18"/>
                <w:lang w:val="en-US" w:eastAsia="zh-CN"/>
              </w:rPr>
              <w:t>5</w:t>
            </w:r>
          </w:p>
        </w:tc>
        <w:tc>
          <w:tcPr>
            <w:tcW w:w="2016" w:type="dxa"/>
            <w:vAlign w:val="center"/>
          </w:tcPr>
          <w:p>
            <w:pPr>
              <w:rPr>
                <w:rFonts w:ascii="Calibri" w:hAnsi="Calibri" w:cs="Times New Roman"/>
                <w:sz w:val="18"/>
                <w:szCs w:val="18"/>
              </w:rPr>
            </w:pPr>
            <w:r>
              <w:rPr>
                <w:rFonts w:hint="eastAsia" w:ascii="Calibri" w:hAnsi="Calibri" w:cs="Times New Roman"/>
                <w:sz w:val="15"/>
                <w:szCs w:val="15"/>
              </w:rPr>
              <w:t>生物工程产品质量</w:t>
            </w:r>
            <w:r>
              <w:rPr>
                <w:rFonts w:ascii="Calibri" w:hAnsi="Calibri" w:cs="Times New Roman"/>
                <w:sz w:val="15"/>
                <w:szCs w:val="15"/>
              </w:rPr>
              <w:t>管理与控制</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L</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r>
              <w:rPr>
                <w:rFonts w:hint="eastAsia" w:ascii="Times New Roman" w:hAnsi="Times New Roman" w:cs="Times New Roman"/>
                <w:sz w:val="18"/>
                <w:szCs w:val="18"/>
              </w:rPr>
              <w:t>H</w:t>
            </w: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46</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生物反应工程原理</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r>
              <w:rPr>
                <w:rFonts w:hint="eastAsia" w:ascii="Times New Roman" w:hAnsi="Times New Roman" w:cs="Times New Roman"/>
                <w:b/>
                <w:bCs/>
                <w:sz w:val="18"/>
                <w:szCs w:val="18"/>
              </w:rPr>
              <w:t>H</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hint="eastAsia" w:ascii="Times New Roman" w:hAnsi="Times New Roman" w:eastAsia="宋体" w:cs="Times New Roman"/>
                <w:sz w:val="18"/>
                <w:szCs w:val="18"/>
                <w:lang w:eastAsia="zh-CN"/>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r>
              <w:rPr>
                <w:rFonts w:hint="eastAsia" w:ascii="Times New Roman" w:hAnsi="Times New Roman" w:cs="Times New Roman"/>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tcBorders>
              <w:bottom w:val="single" w:color="auto" w:sz="4" w:space="0"/>
            </w:tcBorders>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47</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生物工程专业英语</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b/>
                <w:bCs/>
                <w:sz w:val="13"/>
                <w:szCs w:val="13"/>
              </w:rPr>
            </w:pPr>
          </w:p>
        </w:tc>
        <w:tc>
          <w:tcPr>
            <w:tcW w:w="399" w:type="dxa"/>
            <w:shd w:val="clear" w:color="auto" w:fill="E6E6E6"/>
            <w:vAlign w:val="center"/>
          </w:tcPr>
          <w:p>
            <w:pPr>
              <w:rPr>
                <w:rFonts w:ascii="Times New Roman" w:hAnsi="Times New Roman" w:cs="Times New Roman"/>
                <w:sz w:val="13"/>
                <w:szCs w:val="13"/>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L</w:t>
            </w: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tcBorders>
              <w:bottom w:val="single" w:color="auto" w:sz="4" w:space="0"/>
            </w:tcBorders>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hint="default" w:ascii="Times New Roman" w:hAnsi="Times New Roman" w:eastAsia="宋体" w:cs="Times New Roman"/>
                <w:szCs w:val="22"/>
                <w:lang w:val="en-US" w:eastAsia="zh-CN"/>
              </w:rPr>
            </w:pPr>
            <w:r>
              <w:rPr>
                <w:rFonts w:hint="eastAsia" w:ascii="Times New Roman" w:hAnsi="Times New Roman" w:cs="Times New Roman"/>
                <w:szCs w:val="22"/>
                <w:lang w:val="en-US" w:eastAsia="zh-CN"/>
              </w:rPr>
              <w:t>H</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48</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生物信息学</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L</w:t>
            </w: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hint="eastAsia" w:ascii="Times New Roman" w:hAnsi="Times New Roman" w:eastAsia="宋体" w:cs="Times New Roman"/>
                <w:b/>
                <w:bCs/>
                <w:sz w:val="18"/>
                <w:szCs w:val="18"/>
                <w:lang w:eastAsia="zh-CN"/>
              </w:rPr>
            </w:pPr>
          </w:p>
        </w:tc>
        <w:tc>
          <w:tcPr>
            <w:tcW w:w="399" w:type="dxa"/>
            <w:shd w:val="clear" w:color="auto" w:fill="E6E6E6"/>
            <w:vAlign w:val="center"/>
          </w:tcPr>
          <w:p>
            <w:pPr>
              <w:rPr>
                <w:rFonts w:hint="eastAsia" w:ascii="Times New Roman" w:hAnsi="Times New Roman" w:eastAsia="宋体" w:cs="Times New Roman"/>
                <w:b/>
                <w:bCs/>
                <w:sz w:val="18"/>
                <w:szCs w:val="18"/>
                <w:lang w:eastAsia="zh-CN"/>
              </w:rPr>
            </w:pPr>
          </w:p>
        </w:tc>
        <w:tc>
          <w:tcPr>
            <w:tcW w:w="399" w:type="dxa"/>
            <w:shd w:val="clear" w:color="auto" w:fill="EAEAEA"/>
            <w:vAlign w:val="center"/>
          </w:tcPr>
          <w:p>
            <w:pPr>
              <w:rPr>
                <w:rFonts w:ascii="Times New Roman" w:hAnsi="Times New Roman" w:cs="Times New Roman"/>
                <w:b/>
                <w:bCs/>
                <w:szCs w:val="22"/>
              </w:rPr>
            </w:pPr>
            <w:r>
              <w:rPr>
                <w:rFonts w:hint="eastAsia" w:ascii="Times New Roman" w:hAnsi="Times New Roman" w:cs="Times New Roman"/>
                <w:b/>
                <w:bCs/>
                <w:sz w:val="18"/>
                <w:szCs w:val="18"/>
                <w:lang w:val="en-US" w:eastAsia="zh-CN"/>
              </w:rPr>
              <w:t>L</w:t>
            </w: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49</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生物工程工厂设计</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H</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M</w:t>
            </w: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val="en-US" w:eastAsia="zh-CN"/>
              </w:rPr>
            </w:pPr>
          </w:p>
        </w:tc>
        <w:tc>
          <w:tcPr>
            <w:tcW w:w="399" w:type="dxa"/>
            <w:shd w:val="clear" w:color="auto" w:fill="EAEAEA"/>
            <w:vAlign w:val="center"/>
          </w:tcPr>
          <w:p>
            <w:pPr>
              <w:rPr>
                <w:rFonts w:ascii="Times New Roman" w:hAnsi="Times New Roman" w:cs="Times New Roman"/>
                <w:b/>
                <w:bCs/>
                <w:szCs w:val="22"/>
              </w:rPr>
            </w:pPr>
            <w:r>
              <w:rPr>
                <w:rFonts w:hint="eastAsia" w:ascii="Times New Roman" w:hAnsi="Times New Roman" w:cs="Times New Roman"/>
                <w:b/>
                <w:bCs/>
                <w:sz w:val="18"/>
                <w:szCs w:val="18"/>
                <w:lang w:val="en-US" w:eastAsia="zh-CN"/>
              </w:rPr>
              <w:t>M</w:t>
            </w:r>
          </w:p>
        </w:tc>
        <w:tc>
          <w:tcPr>
            <w:tcW w:w="399" w:type="dxa"/>
            <w:vAlign w:val="center"/>
          </w:tcPr>
          <w:p>
            <w:pPr>
              <w:rPr>
                <w:rFonts w:hint="eastAsia" w:ascii="Times New Roman" w:hAnsi="Times New Roman" w:eastAsia="宋体" w:cs="Times New Roman"/>
                <w:b w:val="0"/>
                <w:bCs w:val="0"/>
                <w:sz w:val="18"/>
                <w:szCs w:val="18"/>
                <w:lang w:val="en-US" w:eastAsia="zh-CN"/>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hint="eastAsia" w:ascii="Times New Roman" w:hAnsi="Times New Roman" w:eastAsia="宋体" w:cs="Times New Roman"/>
                <w:szCs w:val="22"/>
                <w:lang w:val="en-US" w:eastAsia="zh-CN"/>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hint="eastAsia" w:ascii="Times New Roman" w:hAnsi="Times New Roman" w:eastAsia="宋体" w:cs="Times New Roman"/>
                <w:szCs w:val="22"/>
                <w:lang w:val="en-US" w:eastAsia="zh-CN"/>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50</w:t>
            </w:r>
          </w:p>
        </w:tc>
        <w:tc>
          <w:tcPr>
            <w:tcW w:w="2016" w:type="dxa"/>
            <w:vAlign w:val="center"/>
          </w:tcPr>
          <w:p>
            <w:pPr>
              <w:rPr>
                <w:rFonts w:ascii="Calibri" w:hAnsi="Calibri" w:cs="Times New Roman"/>
                <w:szCs w:val="22"/>
              </w:rPr>
            </w:pPr>
            <w:r>
              <w:rPr>
                <w:rFonts w:hint="eastAsia" w:ascii="Calibri" w:hAnsi="Calibri" w:cs="Times New Roman"/>
                <w:sz w:val="18"/>
                <w:szCs w:val="18"/>
              </w:rPr>
              <w:t>酶与</w:t>
            </w:r>
            <w:r>
              <w:rPr>
                <w:rFonts w:ascii="Calibri" w:hAnsi="Calibri" w:cs="Times New Roman"/>
                <w:sz w:val="18"/>
                <w:szCs w:val="18"/>
              </w:rPr>
              <w:t>蛋白质</w:t>
            </w:r>
            <w:r>
              <w:rPr>
                <w:rFonts w:hint="eastAsia" w:ascii="Calibri" w:hAnsi="Calibri" w:cs="Times New Roman"/>
                <w:sz w:val="18"/>
                <w:szCs w:val="18"/>
              </w:rPr>
              <w:t>工程</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Cs w:val="22"/>
              </w:rPr>
            </w:pPr>
          </w:p>
        </w:tc>
        <w:tc>
          <w:tcPr>
            <w:tcW w:w="399" w:type="dxa"/>
            <w:vAlign w:val="center"/>
          </w:tcPr>
          <w:p>
            <w:pPr>
              <w:rPr>
                <w:rFonts w:hint="eastAsia" w:ascii="Times New Roman" w:hAnsi="Times New Roman" w:eastAsia="宋体" w:cs="Times New Roman"/>
                <w:b w:val="0"/>
                <w:bCs w:val="0"/>
                <w:sz w:val="18"/>
                <w:szCs w:val="18"/>
                <w:lang w:val="en-US" w:eastAsia="zh-CN"/>
              </w:rPr>
            </w:pPr>
            <w:r>
              <w:rPr>
                <w:rFonts w:hint="eastAsia" w:ascii="Times New Roman" w:hAnsi="Times New Roman" w:cs="Times New Roman"/>
                <w:b w:val="0"/>
                <w:bCs w:val="0"/>
                <w:sz w:val="18"/>
                <w:szCs w:val="18"/>
                <w:lang w:val="en-US" w:eastAsia="zh-CN"/>
              </w:rPr>
              <w:t>M</w:t>
            </w: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L</w:t>
            </w: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51</w:t>
            </w:r>
          </w:p>
        </w:tc>
        <w:tc>
          <w:tcPr>
            <w:tcW w:w="2016" w:type="dxa"/>
            <w:vAlign w:val="center"/>
          </w:tcPr>
          <w:p>
            <w:pPr>
              <w:rPr>
                <w:rFonts w:ascii="Calibri" w:hAnsi="Calibri" w:cs="Times New Roman"/>
                <w:sz w:val="18"/>
                <w:szCs w:val="18"/>
              </w:rPr>
            </w:pPr>
            <w:r>
              <w:rPr>
                <w:rFonts w:hint="eastAsia" w:ascii="Calibri" w:hAnsi="Calibri" w:cs="Times New Roman"/>
                <w:sz w:val="18"/>
                <w:szCs w:val="18"/>
              </w:rPr>
              <w:t>试验设计与</w:t>
            </w:r>
            <w:r>
              <w:rPr>
                <w:rFonts w:ascii="Calibri" w:hAnsi="Calibri" w:cs="Times New Roman"/>
                <w:sz w:val="18"/>
                <w:szCs w:val="18"/>
              </w:rPr>
              <w:t>数据处理</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L</w:t>
            </w: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L</w:t>
            </w:r>
          </w:p>
        </w:tc>
        <w:tc>
          <w:tcPr>
            <w:tcW w:w="399" w:type="dxa"/>
            <w:shd w:val="clear" w:color="auto" w:fill="EAEAE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52</w:t>
            </w:r>
          </w:p>
        </w:tc>
        <w:tc>
          <w:tcPr>
            <w:tcW w:w="2016" w:type="dxa"/>
            <w:vAlign w:val="center"/>
          </w:tcPr>
          <w:p>
            <w:pPr>
              <w:rPr>
                <w:rFonts w:ascii="Calibri" w:hAnsi="Calibri" w:cs="Times New Roman"/>
                <w:sz w:val="18"/>
                <w:szCs w:val="18"/>
              </w:rPr>
            </w:pPr>
            <w:r>
              <w:rPr>
                <w:rFonts w:hint="eastAsia" w:ascii="Calibri" w:hAnsi="Calibri" w:cs="Times New Roman"/>
                <w:sz w:val="18"/>
                <w:szCs w:val="18"/>
              </w:rPr>
              <w:t>氨基酸工艺学</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M</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L</w:t>
            </w: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53</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发酵食品生产技术</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M</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L</w:t>
            </w: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54</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生物技术制药</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M</w:t>
            </w: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r>
              <w:rPr>
                <w:rFonts w:hint="eastAsia" w:ascii="Times New Roman" w:hAnsi="Times New Roman" w:cs="Times New Roman"/>
                <w:b/>
                <w:bCs/>
                <w:sz w:val="18"/>
                <w:szCs w:val="18"/>
              </w:rPr>
              <w:t>L</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r>
              <w:rPr>
                <w:rFonts w:hint="eastAsia" w:ascii="Times New Roman" w:hAnsi="Times New Roman" w:cs="Times New Roman"/>
                <w:b/>
                <w:bCs/>
                <w:sz w:val="18"/>
                <w:szCs w:val="18"/>
              </w:rPr>
              <w:t>L</w:t>
            </w: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55</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细胞工程</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L</w:t>
            </w: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tcBorders>
              <w:bottom w:val="single" w:color="auto" w:sz="4" w:space="0"/>
            </w:tcBorders>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56</w:t>
            </w:r>
          </w:p>
        </w:tc>
        <w:tc>
          <w:tcPr>
            <w:tcW w:w="2016" w:type="dxa"/>
            <w:vAlign w:val="center"/>
          </w:tcPr>
          <w:p>
            <w:pPr>
              <w:rPr>
                <w:rFonts w:ascii="Calibri" w:hAnsi="Calibri" w:cs="Times New Roman"/>
                <w:sz w:val="18"/>
                <w:szCs w:val="18"/>
              </w:rPr>
            </w:pPr>
            <w:r>
              <w:rPr>
                <w:rFonts w:hint="eastAsia" w:ascii="Calibri" w:hAnsi="Calibri" w:cs="Times New Roman"/>
                <w:sz w:val="18"/>
                <w:szCs w:val="18"/>
              </w:rPr>
              <w:t>抗生素工艺学</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L</w:t>
            </w: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57</w:t>
            </w:r>
          </w:p>
        </w:tc>
        <w:tc>
          <w:tcPr>
            <w:tcW w:w="2016" w:type="dxa"/>
            <w:vAlign w:val="center"/>
          </w:tcPr>
          <w:p>
            <w:pPr>
              <w:rPr>
                <w:rFonts w:ascii="Calibri" w:hAnsi="Calibri" w:cs="Times New Roman"/>
                <w:sz w:val="18"/>
                <w:szCs w:val="18"/>
              </w:rPr>
            </w:pPr>
            <w:r>
              <w:rPr>
                <w:rFonts w:hint="eastAsia" w:ascii="Calibri" w:hAnsi="Calibri" w:cs="Times New Roman"/>
                <w:sz w:val="15"/>
                <w:szCs w:val="15"/>
              </w:rPr>
              <w:t>文献检索与科技论文写作</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M</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L</w:t>
            </w: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58</w:t>
            </w:r>
          </w:p>
        </w:tc>
        <w:tc>
          <w:tcPr>
            <w:tcW w:w="2016" w:type="dxa"/>
            <w:vAlign w:val="center"/>
          </w:tcPr>
          <w:p>
            <w:pPr>
              <w:rPr>
                <w:rFonts w:ascii="Calibri" w:hAnsi="Calibri" w:cs="Times New Roman"/>
                <w:sz w:val="18"/>
                <w:szCs w:val="18"/>
              </w:rPr>
            </w:pPr>
            <w:r>
              <w:rPr>
                <w:rFonts w:hint="eastAsia" w:ascii="Calibri" w:hAnsi="Calibri" w:cs="Times New Roman"/>
                <w:sz w:val="18"/>
                <w:szCs w:val="18"/>
              </w:rPr>
              <w:t>食用菌工艺学</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M</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L</w:t>
            </w: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21"/>
                <w:szCs w:val="21"/>
                <w:lang w:val="en-US" w:eastAsia="zh-CN" w:bidi="ar-SA"/>
              </w:rPr>
            </w:pPr>
            <w:r>
              <w:rPr>
                <w:rFonts w:hint="eastAsia" w:ascii="Calibri" w:hAnsi="Calibri" w:cs="Times New Roman"/>
                <w:sz w:val="21"/>
                <w:szCs w:val="21"/>
              </w:rPr>
              <w:t>59</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合成生物学导论</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M</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L</w:t>
            </w: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hint="default" w:ascii="Calibri" w:hAnsi="Calibri" w:eastAsia="宋体" w:cs="Times New Roman"/>
                <w:kern w:val="2"/>
                <w:sz w:val="21"/>
                <w:szCs w:val="21"/>
                <w:lang w:val="en-US" w:eastAsia="zh-CN" w:bidi="ar-SA"/>
              </w:rPr>
            </w:pPr>
            <w:r>
              <w:rPr>
                <w:rFonts w:hint="eastAsia" w:ascii="Calibri" w:hAnsi="Calibri" w:cs="Times New Roman"/>
                <w:kern w:val="2"/>
                <w:sz w:val="21"/>
                <w:szCs w:val="21"/>
                <w:lang w:val="en-US" w:eastAsia="zh-CN" w:bidi="ar-SA"/>
              </w:rPr>
              <w:t>60</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生物质能源生产工艺学</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M</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L</w:t>
            </w: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21"/>
                <w:szCs w:val="21"/>
                <w:lang w:val="en-US" w:eastAsia="zh-CN" w:bidi="ar-SA"/>
              </w:rPr>
            </w:pPr>
            <w:r>
              <w:rPr>
                <w:rFonts w:hint="eastAsia" w:ascii="Calibri" w:hAnsi="Calibri" w:cs="Times New Roman"/>
                <w:sz w:val="21"/>
                <w:szCs w:val="21"/>
              </w:rPr>
              <w:t>61</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环境生物技术</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L</w:t>
            </w: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M</w:t>
            </w: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21"/>
                <w:szCs w:val="21"/>
                <w:lang w:val="en-US" w:eastAsia="zh-CN" w:bidi="ar-SA"/>
              </w:rPr>
            </w:pPr>
            <w:r>
              <w:rPr>
                <w:rFonts w:hint="eastAsia" w:ascii="Calibri" w:hAnsi="Calibri" w:cs="Times New Roman"/>
                <w:sz w:val="21"/>
                <w:szCs w:val="21"/>
              </w:rPr>
              <w:t>62</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免疫学技术与应用</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M</w:t>
            </w: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L</w:t>
            </w: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21"/>
                <w:szCs w:val="21"/>
                <w:lang w:val="en-US" w:eastAsia="zh-CN" w:bidi="ar-SA"/>
              </w:rPr>
            </w:pPr>
            <w:r>
              <w:rPr>
                <w:rFonts w:hint="eastAsia" w:ascii="Calibri" w:hAnsi="Calibri" w:cs="Times New Roman"/>
                <w:sz w:val="21"/>
                <w:szCs w:val="21"/>
              </w:rPr>
              <w:t>63</w:t>
            </w:r>
          </w:p>
        </w:tc>
        <w:tc>
          <w:tcPr>
            <w:tcW w:w="2016" w:type="dxa"/>
            <w:vAlign w:val="center"/>
          </w:tcPr>
          <w:p>
            <w:pPr>
              <w:rPr>
                <w:rFonts w:ascii="Calibri" w:hAnsi="Calibri" w:cs="Times New Roman"/>
                <w:sz w:val="18"/>
                <w:szCs w:val="18"/>
              </w:rPr>
            </w:pPr>
            <w:r>
              <w:rPr>
                <w:rFonts w:hint="eastAsia" w:ascii="Calibri" w:hAnsi="Calibri" w:cs="Times New Roman"/>
                <w:sz w:val="18"/>
                <w:szCs w:val="18"/>
              </w:rPr>
              <w:t>新药研究与开发</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M</w:t>
            </w: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L</w:t>
            </w: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6E6E6"/>
            <w:vAlign w:val="center"/>
          </w:tcPr>
          <w:p>
            <w:pPr>
              <w:rPr>
                <w:rFonts w:ascii="Times New Roman" w:hAnsi="Times New Roman" w:cs="Times New Roman"/>
                <w:b/>
                <w:bCs/>
                <w:sz w:val="18"/>
                <w:szCs w:val="18"/>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b/>
                <w:bCs/>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21"/>
                <w:szCs w:val="21"/>
                <w:lang w:val="en-US" w:eastAsia="zh-CN" w:bidi="ar-SA"/>
              </w:rPr>
            </w:pPr>
            <w:r>
              <w:rPr>
                <w:rFonts w:hint="eastAsia" w:ascii="Calibri" w:hAnsi="Calibri" w:cs="Times New Roman"/>
                <w:sz w:val="21"/>
                <w:szCs w:val="21"/>
              </w:rPr>
              <w:t>64</w:t>
            </w:r>
          </w:p>
        </w:tc>
        <w:tc>
          <w:tcPr>
            <w:tcW w:w="2016" w:type="dxa"/>
            <w:vAlign w:val="center"/>
          </w:tcPr>
          <w:p>
            <w:pPr>
              <w:widowControl/>
              <w:spacing w:line="220" w:lineRule="exact"/>
              <w:jc w:val="left"/>
              <w:rPr>
                <w:rFonts w:ascii="宋体" w:hAnsi="宋体" w:cs="宋体"/>
                <w:sz w:val="18"/>
                <w:szCs w:val="18"/>
              </w:rPr>
            </w:pPr>
            <w:r>
              <w:rPr>
                <w:rFonts w:hint="eastAsia" w:ascii="宋体" w:hAnsi="宋体" w:cs="宋体"/>
                <w:kern w:val="0"/>
                <w:sz w:val="18"/>
                <w:szCs w:val="18"/>
              </w:rPr>
              <w:t>波</w:t>
            </w:r>
            <w:r>
              <w:rPr>
                <w:rFonts w:hint="eastAsia" w:ascii="宋体" w:hAnsi="宋体" w:cs="宋体"/>
                <w:kern w:val="0"/>
                <w:sz w:val="18"/>
                <w:szCs w:val="18"/>
                <w:lang w:eastAsia="zh-CN"/>
              </w:rPr>
              <w:t>谱</w:t>
            </w:r>
            <w:r>
              <w:rPr>
                <w:rFonts w:hint="eastAsia" w:ascii="宋体" w:hAnsi="宋体" w:cs="宋体"/>
                <w:kern w:val="0"/>
                <w:sz w:val="18"/>
                <w:szCs w:val="18"/>
              </w:rPr>
              <w:t>分析</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L</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L</w:t>
            </w: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auto"/>
            <w:vAlign w:val="center"/>
          </w:tcPr>
          <w:p>
            <w:pPr>
              <w:rPr>
                <w:rFonts w:ascii="Times New Roman" w:hAnsi="Times New Roman" w:cs="Times New Roman"/>
                <w:szCs w:val="22"/>
              </w:rPr>
            </w:pPr>
          </w:p>
        </w:tc>
        <w:tc>
          <w:tcPr>
            <w:tcW w:w="394" w:type="dxa"/>
            <w:shd w:val="clear" w:color="auto" w:fill="E6E6E6"/>
            <w:vAlign w:val="center"/>
          </w:tcPr>
          <w:p>
            <w:pPr>
              <w:rPr>
                <w:rFonts w:ascii="Times New Roman" w:hAnsi="Times New Roman" w:cs="Times New Roman"/>
                <w:szCs w:val="22"/>
              </w:rPr>
            </w:pPr>
          </w:p>
        </w:tc>
        <w:tc>
          <w:tcPr>
            <w:tcW w:w="388" w:type="dxa"/>
            <w:shd w:val="clear" w:color="auto" w:fill="E6E6E6"/>
            <w:vAlign w:val="center"/>
          </w:tcPr>
          <w:p>
            <w:pPr>
              <w:rPr>
                <w:rFonts w:ascii="Times New Roman" w:hAnsi="Times New Roman" w:cs="Times New Roman"/>
                <w:szCs w:val="22"/>
              </w:rPr>
            </w:pPr>
          </w:p>
        </w:tc>
        <w:tc>
          <w:tcPr>
            <w:tcW w:w="415"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420" w:type="dxa"/>
            <w:vAlign w:val="center"/>
          </w:tcPr>
          <w:p>
            <w:pPr>
              <w:rPr>
                <w:rFonts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21"/>
                <w:szCs w:val="21"/>
                <w:lang w:val="en-US" w:eastAsia="zh-CN" w:bidi="ar-SA"/>
              </w:rPr>
            </w:pPr>
            <w:r>
              <w:rPr>
                <w:rFonts w:hint="eastAsia" w:ascii="Calibri" w:hAnsi="Calibri" w:cs="Times New Roman"/>
                <w:sz w:val="21"/>
                <w:szCs w:val="21"/>
              </w:rPr>
              <w:t>65</w:t>
            </w:r>
          </w:p>
        </w:tc>
        <w:tc>
          <w:tcPr>
            <w:tcW w:w="2016" w:type="dxa"/>
            <w:vAlign w:val="center"/>
          </w:tcPr>
          <w:p>
            <w:pPr>
              <w:widowControl/>
              <w:spacing w:line="220" w:lineRule="exact"/>
              <w:jc w:val="left"/>
              <w:rPr>
                <w:rFonts w:ascii="宋体" w:hAnsi="宋体" w:cs="宋体"/>
                <w:sz w:val="18"/>
                <w:szCs w:val="18"/>
              </w:rPr>
            </w:pPr>
            <w:r>
              <w:rPr>
                <w:rFonts w:hint="eastAsia" w:ascii="宋体" w:hAnsi="宋体" w:cs="宋体"/>
                <w:kern w:val="0"/>
                <w:sz w:val="18"/>
                <w:szCs w:val="18"/>
              </w:rPr>
              <w:t>药物分析</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hint="eastAsia" w:ascii="Times New Roman" w:hAnsi="Times New Roman" w:eastAsia="宋体" w:cs="Times New Roman"/>
                <w:szCs w:val="22"/>
                <w:lang w:val="en-US" w:eastAsia="zh-CN"/>
              </w:rPr>
            </w:pPr>
            <w:r>
              <w:rPr>
                <w:rFonts w:hint="eastAsia" w:ascii="Times New Roman" w:hAnsi="Times New Roman" w:cs="Times New Roman"/>
                <w:szCs w:val="22"/>
                <w:lang w:val="en-US" w:eastAsia="zh-CN"/>
              </w:rPr>
              <w:t>L</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tcBorders>
              <w:bottom w:val="single" w:color="auto" w:sz="4" w:space="0"/>
            </w:tcBorders>
            <w:shd w:val="clear" w:color="auto" w:fill="auto"/>
            <w:vAlign w:val="center"/>
          </w:tcPr>
          <w:p>
            <w:pPr>
              <w:rPr>
                <w:rFonts w:ascii="Times New Roman" w:hAnsi="Times New Roman" w:cs="Times New Roman"/>
                <w:sz w:val="18"/>
                <w:szCs w:val="18"/>
              </w:rPr>
            </w:pPr>
          </w:p>
        </w:tc>
        <w:tc>
          <w:tcPr>
            <w:tcW w:w="394" w:type="dxa"/>
            <w:shd w:val="clear" w:color="auto" w:fill="E6E6E6"/>
            <w:vAlign w:val="center"/>
          </w:tcPr>
          <w:p>
            <w:pPr>
              <w:rPr>
                <w:rFonts w:ascii="Times New Roman" w:hAnsi="Times New Roman" w:cs="Times New Roman"/>
                <w:sz w:val="18"/>
                <w:szCs w:val="18"/>
              </w:rPr>
            </w:pPr>
          </w:p>
        </w:tc>
        <w:tc>
          <w:tcPr>
            <w:tcW w:w="388" w:type="dxa"/>
            <w:shd w:val="clear" w:color="auto" w:fill="E6E6E6"/>
            <w:vAlign w:val="center"/>
          </w:tcPr>
          <w:p>
            <w:pPr>
              <w:rPr>
                <w:rFonts w:ascii="Times New Roman" w:hAnsi="Times New Roman" w:cs="Times New Roman"/>
                <w:sz w:val="18"/>
                <w:szCs w:val="18"/>
              </w:rPr>
            </w:pPr>
          </w:p>
        </w:tc>
        <w:tc>
          <w:tcPr>
            <w:tcW w:w="415"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420" w:type="dxa"/>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66</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素质教育平台课程</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auto"/>
            <w:vAlign w:val="center"/>
          </w:tcPr>
          <w:p>
            <w:pPr>
              <w:rPr>
                <w:rFonts w:ascii="Times New Roman" w:hAnsi="Times New Roman" w:cs="Times New Roman"/>
                <w:sz w:val="18"/>
                <w:szCs w:val="18"/>
              </w:rPr>
            </w:pPr>
          </w:p>
        </w:tc>
        <w:tc>
          <w:tcPr>
            <w:tcW w:w="394" w:type="dxa"/>
            <w:shd w:val="clear" w:color="auto" w:fill="E6E6E6"/>
            <w:vAlign w:val="center"/>
          </w:tcPr>
          <w:p>
            <w:pPr>
              <w:rPr>
                <w:rFonts w:ascii="Times New Roman" w:hAnsi="Times New Roman" w:cs="Times New Roman"/>
                <w:sz w:val="18"/>
                <w:szCs w:val="18"/>
              </w:rPr>
            </w:pPr>
          </w:p>
        </w:tc>
        <w:tc>
          <w:tcPr>
            <w:tcW w:w="388" w:type="dxa"/>
            <w:shd w:val="clear" w:color="auto" w:fill="E6E6E6"/>
            <w:vAlign w:val="center"/>
          </w:tcPr>
          <w:p>
            <w:pPr>
              <w:rPr>
                <w:rFonts w:ascii="Times New Roman" w:hAnsi="Times New Roman" w:cs="Times New Roman"/>
                <w:sz w:val="18"/>
                <w:szCs w:val="18"/>
              </w:rPr>
            </w:pPr>
          </w:p>
        </w:tc>
        <w:tc>
          <w:tcPr>
            <w:tcW w:w="415"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420" w:type="dxa"/>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67</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军事技能</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p>
        </w:tc>
        <w:tc>
          <w:tcPr>
            <w:tcW w:w="399" w:type="dxa"/>
            <w:shd w:val="clear" w:color="auto" w:fill="auto"/>
            <w:vAlign w:val="center"/>
          </w:tcPr>
          <w:p>
            <w:pPr>
              <w:rPr>
                <w:rFonts w:ascii="Times New Roman" w:hAnsi="Times New Roman" w:cs="Times New Roman"/>
                <w:sz w:val="18"/>
                <w:szCs w:val="18"/>
              </w:rPr>
            </w:pPr>
          </w:p>
        </w:tc>
        <w:tc>
          <w:tcPr>
            <w:tcW w:w="394" w:type="dxa"/>
            <w:shd w:val="clear" w:color="auto" w:fill="E6E6E6"/>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M</w:t>
            </w:r>
          </w:p>
        </w:tc>
        <w:tc>
          <w:tcPr>
            <w:tcW w:w="388" w:type="dxa"/>
            <w:shd w:val="clear" w:color="auto" w:fill="E6E6E6"/>
            <w:vAlign w:val="center"/>
          </w:tcPr>
          <w:p>
            <w:pPr>
              <w:rPr>
                <w:rFonts w:ascii="Times New Roman" w:hAnsi="Times New Roman" w:cs="Times New Roman"/>
                <w:sz w:val="18"/>
                <w:szCs w:val="18"/>
              </w:rPr>
            </w:pPr>
          </w:p>
        </w:tc>
        <w:tc>
          <w:tcPr>
            <w:tcW w:w="415"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420" w:type="dxa"/>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68</w:t>
            </w:r>
          </w:p>
        </w:tc>
        <w:tc>
          <w:tcPr>
            <w:tcW w:w="2016" w:type="dxa"/>
            <w:vAlign w:val="center"/>
          </w:tcPr>
          <w:p>
            <w:pPr>
              <w:rPr>
                <w:rFonts w:ascii="Calibri" w:hAnsi="Calibri" w:cs="Times New Roman"/>
                <w:sz w:val="18"/>
                <w:szCs w:val="18"/>
              </w:rPr>
            </w:pPr>
            <w:r>
              <w:rPr>
                <w:rFonts w:hint="eastAsia" w:ascii="Calibri" w:hAnsi="Calibri" w:cs="Times New Roman"/>
                <w:sz w:val="18"/>
                <w:szCs w:val="18"/>
              </w:rPr>
              <w:t>认识实习</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auto"/>
            <w:vAlign w:val="center"/>
          </w:tcPr>
          <w:p>
            <w:pPr>
              <w:rPr>
                <w:rFonts w:ascii="Times New Roman" w:hAnsi="Times New Roman" w:cs="Times New Roman"/>
                <w:sz w:val="18"/>
                <w:szCs w:val="18"/>
              </w:rPr>
            </w:pPr>
          </w:p>
        </w:tc>
        <w:tc>
          <w:tcPr>
            <w:tcW w:w="394" w:type="dxa"/>
            <w:shd w:val="clear" w:color="auto" w:fill="E6E6E6"/>
            <w:vAlign w:val="center"/>
          </w:tcPr>
          <w:p>
            <w:pPr>
              <w:rPr>
                <w:rFonts w:ascii="Times New Roman" w:hAnsi="Times New Roman" w:cs="Times New Roman"/>
                <w:sz w:val="18"/>
                <w:szCs w:val="18"/>
              </w:rPr>
            </w:pPr>
          </w:p>
        </w:tc>
        <w:tc>
          <w:tcPr>
            <w:tcW w:w="388" w:type="dxa"/>
            <w:shd w:val="clear" w:color="auto" w:fill="E6E6E6"/>
            <w:vAlign w:val="center"/>
          </w:tcPr>
          <w:p>
            <w:pPr>
              <w:rPr>
                <w:rFonts w:ascii="Times New Roman" w:hAnsi="Times New Roman" w:cs="Times New Roman"/>
                <w:sz w:val="18"/>
                <w:szCs w:val="18"/>
              </w:rPr>
            </w:pPr>
          </w:p>
        </w:tc>
        <w:tc>
          <w:tcPr>
            <w:tcW w:w="415"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L</w:t>
            </w:r>
          </w:p>
        </w:tc>
        <w:tc>
          <w:tcPr>
            <w:tcW w:w="399" w:type="dxa"/>
            <w:vAlign w:val="center"/>
          </w:tcPr>
          <w:p>
            <w:pPr>
              <w:rPr>
                <w:rFonts w:ascii="Times New Roman" w:hAnsi="Times New Roman" w:cs="Times New Roman"/>
                <w:sz w:val="18"/>
                <w:szCs w:val="18"/>
              </w:rPr>
            </w:pPr>
          </w:p>
        </w:tc>
        <w:tc>
          <w:tcPr>
            <w:tcW w:w="420" w:type="dxa"/>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69</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w:t>
            </w:r>
            <w:r>
              <w:rPr>
                <w:rFonts w:ascii="Calibri" w:hAnsi="Calibri" w:cs="Times New Roman"/>
                <w:sz w:val="18"/>
                <w:szCs w:val="18"/>
              </w:rPr>
              <w:t>工程综合实验</w:t>
            </w:r>
            <w:r>
              <w:rPr>
                <w:rFonts w:hint="eastAsia" w:ascii="Calibri" w:hAnsi="Calibri" w:cs="Times New Roman"/>
                <w:sz w:val="18"/>
                <w:szCs w:val="18"/>
              </w:rPr>
              <w:t>I</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H</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tcBorders>
              <w:bottom w:val="single" w:color="auto" w:sz="4" w:space="0"/>
            </w:tcBorders>
            <w:shd w:val="clear" w:color="auto" w:fill="auto"/>
            <w:vAlign w:val="center"/>
          </w:tcPr>
          <w:p>
            <w:pPr>
              <w:rPr>
                <w:rFonts w:ascii="Times New Roman" w:hAnsi="Times New Roman" w:cs="Times New Roman"/>
                <w:sz w:val="18"/>
                <w:szCs w:val="18"/>
              </w:rPr>
            </w:pPr>
          </w:p>
        </w:tc>
        <w:tc>
          <w:tcPr>
            <w:tcW w:w="394" w:type="dxa"/>
            <w:shd w:val="clear" w:color="auto" w:fill="E6E6E6"/>
            <w:vAlign w:val="center"/>
          </w:tcPr>
          <w:p>
            <w:pPr>
              <w:rPr>
                <w:rFonts w:ascii="Times New Roman" w:hAnsi="Times New Roman" w:cs="Times New Roman"/>
                <w:sz w:val="18"/>
                <w:szCs w:val="18"/>
              </w:rPr>
            </w:pPr>
          </w:p>
        </w:tc>
        <w:tc>
          <w:tcPr>
            <w:tcW w:w="388" w:type="dxa"/>
            <w:shd w:val="clear" w:color="auto" w:fill="E6E6E6"/>
            <w:vAlign w:val="center"/>
          </w:tcPr>
          <w:p>
            <w:pPr>
              <w:rPr>
                <w:rFonts w:ascii="Times New Roman" w:hAnsi="Times New Roman" w:cs="Times New Roman"/>
                <w:sz w:val="18"/>
                <w:szCs w:val="18"/>
              </w:rPr>
            </w:pPr>
            <w:r>
              <w:rPr>
                <w:rFonts w:ascii="Times New Roman" w:hAnsi="Times New Roman" w:cs="Times New Roman"/>
                <w:sz w:val="18"/>
                <w:szCs w:val="18"/>
              </w:rPr>
              <w:t>H</w:t>
            </w:r>
          </w:p>
        </w:tc>
        <w:tc>
          <w:tcPr>
            <w:tcW w:w="415"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420" w:type="dxa"/>
            <w:vAlign w:val="center"/>
          </w:tcPr>
          <w:p>
            <w:pPr>
              <w:rPr>
                <w:rFonts w:hint="eastAsia" w:ascii="Times New Roman" w:hAnsi="Times New Roman" w:eastAsia="宋体"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70</w:t>
            </w:r>
          </w:p>
        </w:tc>
        <w:tc>
          <w:tcPr>
            <w:tcW w:w="2016" w:type="dxa"/>
            <w:vAlign w:val="center"/>
          </w:tcPr>
          <w:p>
            <w:pPr>
              <w:rPr>
                <w:rFonts w:ascii="Calibri" w:hAnsi="Calibri" w:cs="Times New Roman"/>
                <w:sz w:val="18"/>
                <w:szCs w:val="18"/>
              </w:rPr>
            </w:pPr>
            <w:r>
              <w:rPr>
                <w:rFonts w:hint="eastAsia" w:ascii="Calibri" w:hAnsi="Calibri" w:cs="Times New Roman"/>
                <w:sz w:val="18"/>
                <w:szCs w:val="18"/>
              </w:rPr>
              <w:t>化工原理课程设计</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hint="eastAsia" w:ascii="Times New Roman" w:hAnsi="Times New Roman" w:eastAsia="宋体" w:cs="Times New Roman"/>
                <w:szCs w:val="22"/>
                <w:lang w:val="en-US" w:eastAsia="zh-CN"/>
              </w:rPr>
            </w:pPr>
          </w:p>
        </w:tc>
        <w:tc>
          <w:tcPr>
            <w:tcW w:w="399" w:type="dxa"/>
            <w:shd w:val="clear" w:color="auto" w:fill="EAEAE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b/>
                <w:bCs/>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r>
              <w:rPr>
                <w:rFonts w:ascii="Times New Roman" w:hAnsi="Times New Roman" w:cs="Times New Roman"/>
                <w:sz w:val="18"/>
                <w:szCs w:val="18"/>
              </w:rPr>
              <w:t>M</w:t>
            </w: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auto"/>
            <w:vAlign w:val="center"/>
          </w:tcPr>
          <w:p>
            <w:pPr>
              <w:rPr>
                <w:rFonts w:ascii="Times New Roman" w:hAnsi="Times New Roman" w:cs="Times New Roman"/>
                <w:sz w:val="18"/>
                <w:szCs w:val="18"/>
              </w:rPr>
            </w:pPr>
          </w:p>
        </w:tc>
        <w:tc>
          <w:tcPr>
            <w:tcW w:w="394" w:type="dxa"/>
            <w:shd w:val="clear" w:color="auto" w:fill="E6E6E6"/>
            <w:vAlign w:val="center"/>
          </w:tcPr>
          <w:p>
            <w:pPr>
              <w:rPr>
                <w:rFonts w:ascii="Times New Roman" w:hAnsi="Times New Roman" w:cs="Times New Roman"/>
                <w:sz w:val="18"/>
                <w:szCs w:val="18"/>
              </w:rPr>
            </w:pPr>
            <w:r>
              <w:rPr>
                <w:rFonts w:hint="eastAsia" w:ascii="Times New Roman" w:hAnsi="Times New Roman" w:cs="Times New Roman"/>
                <w:szCs w:val="22"/>
                <w:lang w:val="en-US" w:eastAsia="zh-CN"/>
              </w:rPr>
              <w:t>L</w:t>
            </w:r>
          </w:p>
        </w:tc>
        <w:tc>
          <w:tcPr>
            <w:tcW w:w="388" w:type="dxa"/>
            <w:shd w:val="clear" w:color="auto" w:fill="E6E6E6"/>
            <w:vAlign w:val="center"/>
          </w:tcPr>
          <w:p>
            <w:pPr>
              <w:rPr>
                <w:rFonts w:ascii="Times New Roman" w:hAnsi="Times New Roman" w:cs="Times New Roman"/>
                <w:sz w:val="18"/>
                <w:szCs w:val="18"/>
              </w:rPr>
            </w:pPr>
          </w:p>
        </w:tc>
        <w:tc>
          <w:tcPr>
            <w:tcW w:w="415"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420" w:type="dxa"/>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71</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w:t>
            </w:r>
            <w:r>
              <w:rPr>
                <w:rFonts w:ascii="Calibri" w:hAnsi="Calibri" w:cs="Times New Roman"/>
                <w:sz w:val="18"/>
                <w:szCs w:val="18"/>
              </w:rPr>
              <w:t>工程综合实验</w:t>
            </w:r>
            <w:r>
              <w:rPr>
                <w:rFonts w:hint="eastAsia" w:ascii="Calibri" w:hAnsi="Calibri" w:cs="Times New Roman"/>
                <w:sz w:val="18"/>
                <w:szCs w:val="18"/>
              </w:rPr>
              <w:t>II</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b/>
                <w:bCs/>
                <w:sz w:val="18"/>
                <w:szCs w:val="18"/>
              </w:rPr>
            </w:pPr>
            <w:r>
              <w:rPr>
                <w:rFonts w:hint="eastAsia" w:ascii="Times New Roman" w:hAnsi="Times New Roman" w:cs="Times New Roman"/>
                <w:b/>
                <w:bCs/>
                <w:sz w:val="18"/>
                <w:szCs w:val="18"/>
              </w:rPr>
              <w:t>H</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r>
              <w:rPr>
                <w:rFonts w:ascii="Times New Roman" w:hAnsi="Times New Roman" w:cs="Times New Roman"/>
                <w:sz w:val="18"/>
                <w:szCs w:val="18"/>
              </w:rPr>
              <w:t>H</w:t>
            </w: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auto"/>
            <w:vAlign w:val="center"/>
          </w:tcPr>
          <w:p>
            <w:pPr>
              <w:rPr>
                <w:rFonts w:ascii="Times New Roman" w:hAnsi="Times New Roman" w:cs="Times New Roman"/>
                <w:sz w:val="18"/>
                <w:szCs w:val="18"/>
              </w:rPr>
            </w:pPr>
          </w:p>
        </w:tc>
        <w:tc>
          <w:tcPr>
            <w:tcW w:w="394" w:type="dxa"/>
            <w:shd w:val="clear" w:color="auto" w:fill="E6E6E6"/>
            <w:vAlign w:val="center"/>
          </w:tcPr>
          <w:p>
            <w:pPr>
              <w:rPr>
                <w:rFonts w:ascii="Times New Roman" w:hAnsi="Times New Roman" w:cs="Times New Roman"/>
                <w:sz w:val="18"/>
                <w:szCs w:val="18"/>
              </w:rPr>
            </w:pPr>
          </w:p>
        </w:tc>
        <w:tc>
          <w:tcPr>
            <w:tcW w:w="388" w:type="dxa"/>
            <w:shd w:val="clear" w:color="auto" w:fill="E6E6E6"/>
            <w:vAlign w:val="center"/>
          </w:tcPr>
          <w:p>
            <w:pPr>
              <w:rPr>
                <w:rFonts w:ascii="Times New Roman" w:hAnsi="Times New Roman" w:cs="Times New Roman"/>
                <w:sz w:val="18"/>
                <w:szCs w:val="18"/>
              </w:rPr>
            </w:pPr>
            <w:r>
              <w:rPr>
                <w:rFonts w:hint="eastAsia" w:ascii="Times New Roman" w:hAnsi="Times New Roman" w:cs="Times New Roman"/>
                <w:sz w:val="18"/>
                <w:szCs w:val="18"/>
              </w:rPr>
              <w:t>H</w:t>
            </w:r>
          </w:p>
        </w:tc>
        <w:tc>
          <w:tcPr>
            <w:tcW w:w="415"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420" w:type="dxa"/>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8" w:type="dxa"/>
            <w:vAlign w:val="center"/>
          </w:tcPr>
          <w:p>
            <w:pPr>
              <w:rPr>
                <w:rFonts w:ascii="Calibri" w:hAnsi="Calibri" w:eastAsia="宋体" w:cs="Times New Roman"/>
                <w:kern w:val="2"/>
                <w:sz w:val="18"/>
                <w:szCs w:val="18"/>
                <w:lang w:val="en-US" w:eastAsia="zh-CN" w:bidi="ar-SA"/>
              </w:rPr>
            </w:pPr>
            <w:r>
              <w:rPr>
                <w:rFonts w:hint="eastAsia" w:ascii="Calibri" w:hAnsi="Calibri" w:cs="Times New Roman"/>
                <w:sz w:val="18"/>
                <w:szCs w:val="18"/>
              </w:rPr>
              <w:t>72</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生物反应</w:t>
            </w:r>
            <w:r>
              <w:rPr>
                <w:rFonts w:ascii="Calibri" w:hAnsi="Calibri" w:cs="Times New Roman"/>
                <w:sz w:val="18"/>
                <w:szCs w:val="18"/>
              </w:rPr>
              <w:t>工程及设备设计实训</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r>
              <w:rPr>
                <w:rFonts w:hint="eastAsia" w:ascii="Times New Roman" w:hAnsi="Times New Roman" w:cs="Times New Roman"/>
                <w:b/>
                <w:bCs/>
                <w:sz w:val="18"/>
                <w:szCs w:val="18"/>
              </w:rPr>
              <w:t>H</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auto"/>
            <w:vAlign w:val="center"/>
          </w:tcPr>
          <w:p>
            <w:pPr>
              <w:rPr>
                <w:rFonts w:ascii="Times New Roman" w:hAnsi="Times New Roman" w:cs="Times New Roman"/>
                <w:sz w:val="18"/>
                <w:szCs w:val="18"/>
              </w:rPr>
            </w:pPr>
          </w:p>
        </w:tc>
        <w:tc>
          <w:tcPr>
            <w:tcW w:w="394" w:type="dxa"/>
            <w:shd w:val="clear" w:color="auto" w:fill="E6E6E6"/>
            <w:vAlign w:val="center"/>
          </w:tcPr>
          <w:p>
            <w:pPr>
              <w:rPr>
                <w:rFonts w:ascii="Times New Roman" w:hAnsi="Times New Roman" w:cs="Times New Roman"/>
                <w:sz w:val="18"/>
                <w:szCs w:val="18"/>
              </w:rPr>
            </w:pPr>
          </w:p>
        </w:tc>
        <w:tc>
          <w:tcPr>
            <w:tcW w:w="388" w:type="dxa"/>
            <w:shd w:val="clear" w:color="auto" w:fill="E6E6E6"/>
            <w:vAlign w:val="center"/>
          </w:tcPr>
          <w:p>
            <w:pPr>
              <w:rPr>
                <w:rFonts w:ascii="Times New Roman" w:hAnsi="Times New Roman" w:cs="Times New Roman"/>
                <w:sz w:val="18"/>
                <w:szCs w:val="18"/>
              </w:rPr>
            </w:pPr>
          </w:p>
        </w:tc>
        <w:tc>
          <w:tcPr>
            <w:tcW w:w="415"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r>
              <w:rPr>
                <w:rFonts w:ascii="Times New Roman" w:hAnsi="Times New Roman" w:cs="Times New Roman"/>
                <w:sz w:val="18"/>
                <w:szCs w:val="18"/>
              </w:rPr>
              <w:t>M</w:t>
            </w: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420" w:type="dxa"/>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48" w:type="dxa"/>
            <w:vAlign w:val="center"/>
          </w:tcPr>
          <w:p>
            <w:pPr>
              <w:rPr>
                <w:rFonts w:hint="default" w:ascii="Calibri" w:hAnsi="Calibri" w:eastAsia="宋体" w:cs="Times New Roman"/>
                <w:kern w:val="2"/>
                <w:sz w:val="18"/>
                <w:szCs w:val="18"/>
                <w:lang w:val="en-US" w:eastAsia="zh-CN" w:bidi="ar-SA"/>
              </w:rPr>
            </w:pPr>
            <w:r>
              <w:rPr>
                <w:rFonts w:hint="eastAsia" w:ascii="Calibri" w:hAnsi="Calibri" w:cs="Times New Roman"/>
                <w:sz w:val="18"/>
                <w:szCs w:val="18"/>
                <w:lang w:val="en-US" w:eastAsia="zh-CN"/>
              </w:rPr>
              <w:t>73</w:t>
            </w:r>
          </w:p>
        </w:tc>
        <w:tc>
          <w:tcPr>
            <w:tcW w:w="2016" w:type="dxa"/>
            <w:vAlign w:val="center"/>
          </w:tcPr>
          <w:p>
            <w:pPr>
              <w:rPr>
                <w:rFonts w:ascii="Calibri" w:hAnsi="Calibri" w:cs="Times New Roman"/>
                <w:sz w:val="18"/>
                <w:szCs w:val="18"/>
              </w:rPr>
            </w:pPr>
            <w:r>
              <w:rPr>
                <w:rFonts w:hint="eastAsia" w:ascii="Calibri" w:hAnsi="Calibri" w:cs="Times New Roman"/>
                <w:sz w:val="18"/>
                <w:szCs w:val="18"/>
              </w:rPr>
              <w:t>生产实习</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val="en-US" w:eastAsia="zh-CN"/>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H</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M</w:t>
            </w:r>
          </w:p>
        </w:tc>
        <w:tc>
          <w:tcPr>
            <w:tcW w:w="399" w:type="dxa"/>
            <w:shd w:val="clear" w:color="auto" w:fill="auto"/>
            <w:vAlign w:val="center"/>
          </w:tcPr>
          <w:p>
            <w:pPr>
              <w:rPr>
                <w:rFonts w:ascii="Times New Roman" w:hAnsi="Times New Roman" w:cs="Times New Roman"/>
                <w:sz w:val="18"/>
                <w:szCs w:val="18"/>
              </w:rPr>
            </w:pPr>
          </w:p>
        </w:tc>
        <w:tc>
          <w:tcPr>
            <w:tcW w:w="394" w:type="dxa"/>
            <w:shd w:val="clear" w:color="auto" w:fill="E6E6E6"/>
            <w:vAlign w:val="center"/>
          </w:tcPr>
          <w:p>
            <w:pPr>
              <w:rPr>
                <w:rFonts w:ascii="Times New Roman" w:hAnsi="Times New Roman" w:cs="Times New Roman"/>
                <w:sz w:val="18"/>
                <w:szCs w:val="18"/>
              </w:rPr>
            </w:pPr>
          </w:p>
        </w:tc>
        <w:tc>
          <w:tcPr>
            <w:tcW w:w="388" w:type="dxa"/>
            <w:shd w:val="clear" w:color="auto" w:fill="E6E6E6"/>
            <w:vAlign w:val="center"/>
          </w:tcPr>
          <w:p>
            <w:pP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415"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r>
              <w:rPr>
                <w:rFonts w:hint="eastAsia" w:ascii="Times New Roman" w:hAnsi="Times New Roman" w:cs="Times New Roman"/>
                <w:sz w:val="18"/>
                <w:szCs w:val="18"/>
                <w:lang w:val="en-US" w:eastAsia="zh-CN"/>
              </w:rPr>
              <w:t>L</w:t>
            </w:r>
          </w:p>
        </w:tc>
        <w:tc>
          <w:tcPr>
            <w:tcW w:w="399" w:type="dxa"/>
            <w:vAlign w:val="center"/>
          </w:tcPr>
          <w:p>
            <w:pPr>
              <w:rPr>
                <w:rFonts w:ascii="Times New Roman" w:hAnsi="Times New Roman" w:cs="Times New Roman"/>
                <w:sz w:val="18"/>
                <w:szCs w:val="18"/>
              </w:rPr>
            </w:pPr>
          </w:p>
        </w:tc>
        <w:tc>
          <w:tcPr>
            <w:tcW w:w="420" w:type="dxa"/>
            <w:vAlign w:val="center"/>
          </w:tcPr>
          <w:p>
            <w:pPr>
              <w:rPr>
                <w:rFonts w:hint="eastAsia" w:ascii="Times New Roman" w:hAnsi="Times New Roman" w:eastAsia="宋体"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48" w:type="dxa"/>
            <w:vAlign w:val="center"/>
          </w:tcPr>
          <w:p>
            <w:pPr>
              <w:rPr>
                <w:rFonts w:hint="default" w:ascii="Calibri" w:hAnsi="Calibri" w:eastAsia="宋体" w:cs="Times New Roman"/>
                <w:kern w:val="2"/>
                <w:sz w:val="18"/>
                <w:szCs w:val="18"/>
                <w:lang w:val="en-US" w:eastAsia="zh-CN" w:bidi="ar-SA"/>
              </w:rPr>
            </w:pPr>
            <w:r>
              <w:rPr>
                <w:rFonts w:hint="eastAsia" w:ascii="Calibri" w:hAnsi="Calibri" w:cs="Times New Roman"/>
                <w:sz w:val="18"/>
                <w:szCs w:val="18"/>
                <w:lang w:val="en-US" w:eastAsia="zh-CN"/>
              </w:rPr>
              <w:t>74</w:t>
            </w:r>
          </w:p>
        </w:tc>
        <w:tc>
          <w:tcPr>
            <w:tcW w:w="2016" w:type="dxa"/>
            <w:vAlign w:val="center"/>
          </w:tcPr>
          <w:p>
            <w:pPr>
              <w:rPr>
                <w:rFonts w:ascii="Calibri" w:hAnsi="Calibri" w:cs="Times New Roman"/>
                <w:sz w:val="18"/>
                <w:szCs w:val="18"/>
              </w:rPr>
            </w:pPr>
            <w:r>
              <w:rPr>
                <w:rFonts w:hint="eastAsia" w:ascii="Calibri" w:hAnsi="Calibri" w:cs="Times New Roman"/>
                <w:sz w:val="18"/>
                <w:szCs w:val="18"/>
              </w:rPr>
              <w:t>毕业</w:t>
            </w:r>
            <w:r>
              <w:rPr>
                <w:rFonts w:ascii="Calibri" w:hAnsi="Calibri" w:cs="Times New Roman"/>
                <w:sz w:val="18"/>
                <w:szCs w:val="18"/>
              </w:rPr>
              <w:t>实习与工程设计</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hint="eastAsia" w:ascii="Times New Roman" w:hAnsi="Times New Roman" w:eastAsia="宋体" w:cs="Times New Roman"/>
                <w:szCs w:val="22"/>
                <w:lang w:eastAsia="zh-CN"/>
              </w:rPr>
            </w:pPr>
            <w:r>
              <w:rPr>
                <w:rFonts w:hint="eastAsia" w:ascii="Times New Roman" w:hAnsi="Times New Roman" w:cs="Times New Roman"/>
                <w:b/>
                <w:bCs/>
                <w:sz w:val="18"/>
                <w:szCs w:val="18"/>
                <w:lang w:val="en-US" w:eastAsia="zh-CN"/>
              </w:rPr>
              <w:t>M</w:t>
            </w: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H</w:t>
            </w: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M</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eastAsia="zh-CN"/>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auto"/>
            <w:vAlign w:val="center"/>
          </w:tcPr>
          <w:p>
            <w:pPr>
              <w:rPr>
                <w:rFonts w:hint="eastAsia" w:ascii="Times New Roman" w:hAnsi="Times New Roman" w:eastAsia="宋体" w:cs="Times New Roman"/>
                <w:sz w:val="18"/>
                <w:szCs w:val="18"/>
                <w:lang w:eastAsia="zh-CN"/>
              </w:rPr>
            </w:pPr>
          </w:p>
        </w:tc>
        <w:tc>
          <w:tcPr>
            <w:tcW w:w="394" w:type="dxa"/>
            <w:shd w:val="clear" w:color="auto" w:fill="E6E6E6"/>
            <w:vAlign w:val="center"/>
          </w:tcPr>
          <w:p>
            <w:pPr>
              <w:rPr>
                <w:rFonts w:ascii="Times New Roman" w:hAnsi="Times New Roman" w:cs="Times New Roman"/>
                <w:sz w:val="18"/>
                <w:szCs w:val="18"/>
              </w:rPr>
            </w:pPr>
          </w:p>
        </w:tc>
        <w:tc>
          <w:tcPr>
            <w:tcW w:w="388" w:type="dxa"/>
            <w:shd w:val="clear" w:color="auto" w:fill="E6E6E6"/>
            <w:vAlign w:val="center"/>
          </w:tcPr>
          <w:p>
            <w:pPr>
              <w:rPr>
                <w:rFonts w:hint="eastAsia" w:ascii="Times New Roman" w:hAnsi="Times New Roman" w:eastAsia="宋体" w:cs="Times New Roman"/>
                <w:sz w:val="18"/>
                <w:szCs w:val="18"/>
                <w:lang w:eastAsia="zh-CN"/>
              </w:rPr>
            </w:pPr>
          </w:p>
        </w:tc>
        <w:tc>
          <w:tcPr>
            <w:tcW w:w="415" w:type="dxa"/>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r>
              <w:rPr>
                <w:rFonts w:hint="eastAsia" w:ascii="Times New Roman" w:hAnsi="Times New Roman" w:cs="Times New Roman"/>
                <w:sz w:val="18"/>
                <w:szCs w:val="18"/>
              </w:rPr>
              <w:t>H</w:t>
            </w:r>
          </w:p>
        </w:tc>
        <w:tc>
          <w:tcPr>
            <w:tcW w:w="399" w:type="dxa"/>
            <w:shd w:val="clear" w:color="auto" w:fill="E6E6E6"/>
            <w:vAlign w:val="center"/>
          </w:tcPr>
          <w:p>
            <w:pPr>
              <w:rPr>
                <w:rFonts w:ascii="Times New Roman" w:hAnsi="Times New Roman" w:cs="Times New Roman"/>
                <w:sz w:val="18"/>
                <w:szCs w:val="18"/>
              </w:rPr>
            </w:pPr>
          </w:p>
          <w:p/>
        </w:tc>
        <w:tc>
          <w:tcPr>
            <w:tcW w:w="399" w:type="dxa"/>
            <w:vAlign w:val="center"/>
          </w:tcPr>
          <w:p>
            <w:pPr>
              <w:rPr>
                <w:rFonts w:ascii="Times New Roman" w:hAnsi="Times New Roman" w:cs="Times New Roman"/>
                <w:sz w:val="18"/>
                <w:szCs w:val="18"/>
              </w:rPr>
            </w:pPr>
          </w:p>
        </w:tc>
        <w:tc>
          <w:tcPr>
            <w:tcW w:w="420" w:type="dxa"/>
            <w:vAlign w:val="center"/>
          </w:tcPr>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48" w:type="dxa"/>
            <w:vAlign w:val="center"/>
          </w:tcPr>
          <w:p>
            <w:pPr>
              <w:rPr>
                <w:rFonts w:hint="default" w:ascii="Calibri" w:hAnsi="Calibri" w:eastAsia="宋体" w:cs="Times New Roman"/>
                <w:sz w:val="18"/>
                <w:szCs w:val="18"/>
                <w:lang w:val="en-US" w:eastAsia="zh-CN"/>
              </w:rPr>
            </w:pPr>
            <w:r>
              <w:rPr>
                <w:rFonts w:hint="eastAsia" w:ascii="Calibri" w:hAnsi="Calibri" w:cs="Times New Roman"/>
                <w:sz w:val="18"/>
                <w:szCs w:val="18"/>
                <w:lang w:val="en-US" w:eastAsia="zh-CN"/>
              </w:rPr>
              <w:t>75</w:t>
            </w:r>
          </w:p>
        </w:tc>
        <w:tc>
          <w:tcPr>
            <w:tcW w:w="2016" w:type="dxa"/>
            <w:vAlign w:val="center"/>
          </w:tcPr>
          <w:p>
            <w:pPr>
              <w:rPr>
                <w:rFonts w:ascii="Calibri" w:hAnsi="Calibri" w:cs="Times New Roman"/>
                <w:sz w:val="18"/>
                <w:szCs w:val="18"/>
              </w:rPr>
            </w:pPr>
            <w:r>
              <w:rPr>
                <w:rFonts w:hint="eastAsia" w:ascii="Calibri" w:hAnsi="Calibri" w:cs="Times New Roman"/>
                <w:sz w:val="18"/>
                <w:szCs w:val="18"/>
              </w:rPr>
              <w:t>毕业设计（论文）</w:t>
            </w: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6E6E6"/>
            <w:vAlign w:val="center"/>
          </w:tcPr>
          <w:p>
            <w:pPr>
              <w:rPr>
                <w:rFonts w:ascii="Times New Roman" w:hAnsi="Times New Roman" w:cs="Times New Roman"/>
                <w:szCs w:val="22"/>
              </w:rPr>
            </w:pP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b/>
                <w:bCs/>
                <w:sz w:val="18"/>
                <w:szCs w:val="18"/>
                <w:lang w:eastAsia="zh-CN"/>
              </w:rPr>
            </w:pPr>
            <w:r>
              <w:rPr>
                <w:rFonts w:hint="eastAsia" w:ascii="Times New Roman" w:hAnsi="Times New Roman" w:cs="Times New Roman"/>
                <w:b/>
                <w:bCs/>
                <w:sz w:val="18"/>
                <w:szCs w:val="18"/>
                <w:lang w:val="en-US" w:eastAsia="zh-CN"/>
              </w:rPr>
              <w:t>H</w:t>
            </w: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r>
              <w:rPr>
                <w:rFonts w:hint="eastAsia" w:ascii="Times New Roman" w:hAnsi="Times New Roman" w:cs="Times New Roman"/>
                <w:b/>
                <w:bCs/>
                <w:sz w:val="18"/>
                <w:szCs w:val="18"/>
              </w:rPr>
              <w:t>H</w:t>
            </w:r>
          </w:p>
        </w:tc>
        <w:tc>
          <w:tcPr>
            <w:tcW w:w="399" w:type="dxa"/>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M</w:t>
            </w:r>
          </w:p>
        </w:tc>
        <w:tc>
          <w:tcPr>
            <w:tcW w:w="399" w:type="dxa"/>
            <w:shd w:val="clear" w:color="auto" w:fill="EAEAE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vAlign w:val="center"/>
          </w:tcPr>
          <w:p>
            <w:pPr>
              <w:rPr>
                <w:rFonts w:hint="default" w:ascii="Times New Roman" w:hAnsi="Times New Roman" w:eastAsia="宋体" w:cs="Times New Roman"/>
                <w:sz w:val="18"/>
                <w:szCs w:val="18"/>
                <w:lang w:val="en-US" w:eastAsia="zh-CN"/>
              </w:rPr>
            </w:pP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M</w:t>
            </w:r>
          </w:p>
        </w:tc>
        <w:tc>
          <w:tcPr>
            <w:tcW w:w="399"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399" w:type="dxa"/>
            <w:shd w:val="clear" w:color="auto" w:fill="auto"/>
            <w:vAlign w:val="center"/>
          </w:tcPr>
          <w:p>
            <w:pPr>
              <w:rPr>
                <w:rFonts w:hint="eastAsia" w:ascii="Times New Roman" w:hAnsi="Times New Roman" w:eastAsia="宋体" w:cs="Times New Roman"/>
                <w:sz w:val="18"/>
                <w:szCs w:val="18"/>
                <w:lang w:val="en-US" w:eastAsia="zh-CN"/>
              </w:rPr>
            </w:pPr>
          </w:p>
        </w:tc>
        <w:tc>
          <w:tcPr>
            <w:tcW w:w="394" w:type="dxa"/>
            <w:shd w:val="clear" w:color="auto" w:fill="E6E6E6"/>
            <w:vAlign w:val="center"/>
          </w:tcPr>
          <w:p>
            <w:pPr>
              <w:rPr>
                <w:rFonts w:ascii="Times New Roman" w:hAnsi="Times New Roman" w:cs="Times New Roman"/>
                <w:sz w:val="18"/>
                <w:szCs w:val="18"/>
              </w:rPr>
            </w:pPr>
          </w:p>
        </w:tc>
        <w:tc>
          <w:tcPr>
            <w:tcW w:w="388" w:type="dxa"/>
            <w:shd w:val="clear" w:color="auto" w:fill="E6E6E6"/>
            <w:vAlign w:val="center"/>
          </w:tcPr>
          <w:p>
            <w:pPr>
              <w:rPr>
                <w:rFonts w:ascii="Times New Roman" w:hAnsi="Times New Roman" w:cs="Times New Roman"/>
                <w:sz w:val="18"/>
                <w:szCs w:val="18"/>
              </w:rPr>
            </w:pPr>
          </w:p>
        </w:tc>
        <w:tc>
          <w:tcPr>
            <w:tcW w:w="415" w:type="dxa"/>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r>
              <w:rPr>
                <w:rFonts w:hint="eastAsia" w:ascii="Times New Roman" w:hAnsi="Times New Roman" w:cs="Times New Roman"/>
                <w:sz w:val="18"/>
                <w:szCs w:val="18"/>
              </w:rPr>
              <w:t>H</w:t>
            </w:r>
          </w:p>
        </w:tc>
        <w:tc>
          <w:tcPr>
            <w:tcW w:w="399" w:type="dxa"/>
            <w:shd w:val="clear" w:color="auto" w:fill="E6E6E6"/>
            <w:vAlign w:val="center"/>
          </w:tcPr>
          <w:p>
            <w:pPr>
              <w:rPr>
                <w:rFonts w:ascii="Times New Roman" w:hAnsi="Times New Roman" w:cs="Times New Roman"/>
                <w:sz w:val="18"/>
                <w:szCs w:val="18"/>
              </w:rPr>
            </w:pPr>
          </w:p>
        </w:tc>
        <w:tc>
          <w:tcPr>
            <w:tcW w:w="399" w:type="dxa"/>
            <w:shd w:val="clear" w:color="auto" w:fill="E6E6E6"/>
            <w:vAlign w:val="center"/>
          </w:tcPr>
          <w:p>
            <w:pPr>
              <w:rPr>
                <w:rFonts w:ascii="Times New Roman" w:hAnsi="Times New Roman" w:cs="Times New Roman"/>
                <w:sz w:val="18"/>
                <w:szCs w:val="18"/>
              </w:rPr>
            </w:pPr>
          </w:p>
        </w:tc>
        <w:tc>
          <w:tcPr>
            <w:tcW w:w="399" w:type="dxa"/>
            <w:vAlign w:val="center"/>
          </w:tcPr>
          <w:p>
            <w:pPr>
              <w:rPr>
                <w:rFonts w:ascii="Times New Roman" w:hAnsi="Times New Roman" w:cs="Times New Roman"/>
                <w:sz w:val="18"/>
                <w:szCs w:val="18"/>
              </w:rPr>
            </w:pPr>
          </w:p>
        </w:tc>
        <w:tc>
          <w:tcPr>
            <w:tcW w:w="420" w:type="dxa"/>
            <w:vAlign w:val="center"/>
          </w:tcPr>
          <w:p>
            <w:pPr>
              <w:rPr>
                <w:rFonts w:hint="eastAsia" w:ascii="Times New Roman" w:hAnsi="Times New Roman" w:eastAsia="宋体" w:cs="Times New Roman"/>
                <w:sz w:val="18"/>
                <w:szCs w:val="18"/>
                <w:lang w:val="en-US" w:eastAsia="zh-CN"/>
              </w:rPr>
            </w:pPr>
          </w:p>
        </w:tc>
      </w:tr>
    </w:tbl>
    <w:p>
      <w:pPr>
        <w:spacing w:line="594" w:lineRule="exact"/>
        <w:jc w:val="center"/>
        <w:rPr>
          <w:rFonts w:hint="eastAsia" w:ascii="宋体" w:hAnsi="宋体" w:eastAsia="宋体" w:cs="宋体"/>
          <w:sz w:val="28"/>
          <w:szCs w:val="28"/>
        </w:rPr>
      </w:pPr>
      <w:r>
        <w:rPr>
          <w:rFonts w:hint="eastAsia" w:ascii="宋体" w:hAnsi="宋体" w:eastAsia="宋体" w:cs="宋体"/>
          <w:sz w:val="28"/>
          <w:szCs w:val="28"/>
        </w:rPr>
        <w:t>表</w:t>
      </w:r>
      <w:r>
        <w:rPr>
          <w:rFonts w:hint="eastAsia" w:ascii="宋体" w:hAnsi="宋体" w:eastAsia="宋体" w:cs="宋体"/>
          <w:sz w:val="28"/>
          <w:szCs w:val="28"/>
          <w:lang w:val="en-US" w:eastAsia="zh-CN"/>
        </w:rPr>
        <w:t>三</w:t>
      </w:r>
      <w:r>
        <w:rPr>
          <w:rFonts w:hint="eastAsia" w:ascii="宋体" w:hAnsi="宋体" w:eastAsia="宋体" w:cs="宋体"/>
          <w:sz w:val="28"/>
          <w:szCs w:val="28"/>
        </w:rPr>
        <w:t xml:space="preserve"> 课程配置流程图</w:t>
      </w:r>
    </w:p>
    <w:p>
      <w:pPr>
        <w:pStyle w:val="2"/>
        <w:jc w:val="center"/>
        <w:rPr>
          <w:rFonts w:eastAsia="仿宋_GB2312"/>
          <w:sz w:val="32"/>
          <w:szCs w:val="32"/>
        </w:rPr>
        <w:sectPr>
          <w:pgSz w:w="16840" w:h="13041" w:orient="landscape"/>
          <w:pgMar w:top="1803" w:right="1440" w:bottom="1236" w:left="1440" w:header="851" w:footer="992" w:gutter="0"/>
          <w:cols w:space="720" w:num="1"/>
          <w:docGrid w:type="lines" w:linePitch="319" w:charSpace="0"/>
        </w:sectPr>
      </w:pPr>
      <w:r>
        <w:rPr>
          <w:rFonts w:hint="eastAsia" w:eastAsia="仿宋_GB2312"/>
          <w:sz w:val="32"/>
          <w:szCs w:val="32"/>
        </w:rPr>
        <w:drawing>
          <wp:inline distT="0" distB="0" distL="114300" distR="114300">
            <wp:extent cx="8869680" cy="5531485"/>
            <wp:effectExtent l="0" t="0" r="0" b="635"/>
            <wp:docPr id="1" name="图片 1" descr="1631011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1011361(1)"/>
                    <pic:cNvPicPr>
                      <a:picLocks noChangeAspect="1"/>
                    </pic:cNvPicPr>
                  </pic:nvPicPr>
                  <pic:blipFill>
                    <a:blip r:embed="rId8"/>
                    <a:stretch>
                      <a:fillRect/>
                    </a:stretch>
                  </pic:blipFill>
                  <pic:spPr>
                    <a:xfrm>
                      <a:off x="0" y="0"/>
                      <a:ext cx="8869680" cy="5531485"/>
                    </a:xfrm>
                    <a:prstGeom prst="rect">
                      <a:avLst/>
                    </a:prstGeom>
                  </pic:spPr>
                </pic:pic>
              </a:graphicData>
            </a:graphic>
          </wp:inline>
        </w:drawing>
      </w:r>
    </w:p>
    <w:p>
      <w:pPr>
        <w:spacing w:line="594" w:lineRule="exact"/>
        <w:jc w:val="center"/>
        <w:rPr>
          <w:rFonts w:ascii="宋体" w:hAnsi="宋体" w:cs="宋体"/>
          <w:b/>
          <w:bCs/>
          <w:sz w:val="32"/>
          <w:szCs w:val="32"/>
        </w:rPr>
      </w:pPr>
      <w:r>
        <w:rPr>
          <w:rFonts w:hint="eastAsia" w:ascii="宋体" w:hAnsi="宋体" w:cs="宋体"/>
          <w:b/>
          <w:bCs/>
          <w:sz w:val="32"/>
          <w:szCs w:val="32"/>
        </w:rPr>
        <w:t>表</w:t>
      </w:r>
      <w:r>
        <w:rPr>
          <w:rFonts w:hint="eastAsia" w:ascii="宋体" w:hAnsi="宋体" w:cs="宋体"/>
          <w:b/>
          <w:bCs/>
          <w:sz w:val="32"/>
          <w:szCs w:val="32"/>
          <w:lang w:eastAsia="zh-CN"/>
        </w:rPr>
        <w:t>四</w:t>
      </w:r>
      <w:r>
        <w:rPr>
          <w:rFonts w:hint="eastAsia" w:ascii="宋体" w:hAnsi="宋体" w:cs="宋体"/>
          <w:b/>
          <w:bCs/>
          <w:sz w:val="32"/>
          <w:szCs w:val="32"/>
        </w:rPr>
        <w:t xml:space="preserve"> 学期教学活动安排情况</w:t>
      </w:r>
    </w:p>
    <w:p>
      <w:pPr>
        <w:spacing w:line="500" w:lineRule="exact"/>
        <w:rPr>
          <w:rFonts w:ascii="仿宋_GB2312" w:hAnsi="Courier New" w:eastAsia="仿宋_GB2312" w:cs="Courier New"/>
          <w:sz w:val="24"/>
        </w:rPr>
      </w:pPr>
      <w:r>
        <w:rPr>
          <w:rFonts w:hint="eastAsia" w:ascii="仿宋_GB2312" w:hAnsi="Courier New" w:eastAsia="仿宋_GB2312" w:cs="Courier New"/>
          <w:sz w:val="24"/>
        </w:rPr>
        <w:t>（一）周数分配表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24"/>
        <w:gridCol w:w="761"/>
        <w:gridCol w:w="700"/>
        <w:gridCol w:w="709"/>
        <w:gridCol w:w="850"/>
        <w:gridCol w:w="992"/>
        <w:gridCol w:w="851"/>
        <w:gridCol w:w="530"/>
        <w:gridCol w:w="54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66" w:type="dxa"/>
            <w:gridSpan w:val="2"/>
            <w:tcBorders>
              <w:tl2br w:val="single" w:color="auto" w:sz="4"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学期</w:t>
            </w:r>
          </w:p>
          <w:p>
            <w:pPr>
              <w:snapToGrid w:val="0"/>
              <w:rPr>
                <w:rFonts w:ascii="宋体" w:hAnsi="宋体"/>
                <w:color w:val="000000"/>
                <w:sz w:val="18"/>
                <w:szCs w:val="18"/>
              </w:rPr>
            </w:pPr>
            <w:r>
              <w:rPr>
                <w:rFonts w:hint="eastAsia" w:ascii="宋体" w:hAnsi="宋体"/>
                <w:color w:val="000000"/>
                <w:sz w:val="18"/>
                <w:szCs w:val="18"/>
              </w:rPr>
              <w:t>周数</w:t>
            </w:r>
          </w:p>
        </w:tc>
        <w:tc>
          <w:tcPr>
            <w:tcW w:w="761" w:type="dxa"/>
            <w:vMerge w:val="restart"/>
            <w:vAlign w:val="center"/>
          </w:tcPr>
          <w:p>
            <w:pPr>
              <w:snapToGrid w:val="0"/>
              <w:jc w:val="center"/>
              <w:rPr>
                <w:rFonts w:ascii="宋体" w:hAnsi="宋体"/>
                <w:color w:val="000000"/>
                <w:sz w:val="18"/>
                <w:szCs w:val="18"/>
              </w:rPr>
            </w:pPr>
            <w:r>
              <w:rPr>
                <w:rFonts w:hint="eastAsia" w:ascii="宋体" w:hAnsi="宋体"/>
                <w:color w:val="000000"/>
                <w:sz w:val="18"/>
                <w:szCs w:val="18"/>
              </w:rPr>
              <w:t>理论教学</w:t>
            </w:r>
          </w:p>
        </w:tc>
        <w:tc>
          <w:tcPr>
            <w:tcW w:w="700" w:type="dxa"/>
            <w:vMerge w:val="restart"/>
            <w:vAlign w:val="center"/>
          </w:tcPr>
          <w:p>
            <w:pPr>
              <w:snapToGrid w:val="0"/>
              <w:jc w:val="center"/>
              <w:rPr>
                <w:rFonts w:ascii="宋体" w:hAnsi="宋体"/>
                <w:color w:val="000000"/>
                <w:sz w:val="18"/>
                <w:szCs w:val="18"/>
              </w:rPr>
            </w:pPr>
            <w:r>
              <w:rPr>
                <w:rFonts w:hint="eastAsia" w:ascii="宋体" w:hAnsi="宋体"/>
                <w:color w:val="000000"/>
                <w:sz w:val="18"/>
                <w:szCs w:val="18"/>
              </w:rPr>
              <w:t>实习（实训）</w:t>
            </w:r>
          </w:p>
        </w:tc>
        <w:tc>
          <w:tcPr>
            <w:tcW w:w="709" w:type="dxa"/>
            <w:vMerge w:val="restart"/>
            <w:vAlign w:val="center"/>
          </w:tcPr>
          <w:p>
            <w:pPr>
              <w:snapToGrid w:val="0"/>
              <w:jc w:val="center"/>
              <w:rPr>
                <w:rFonts w:ascii="宋体" w:hAnsi="宋体"/>
                <w:color w:val="000000"/>
                <w:sz w:val="18"/>
                <w:szCs w:val="18"/>
              </w:rPr>
            </w:pPr>
            <w:r>
              <w:rPr>
                <w:rFonts w:hint="eastAsia" w:ascii="宋体" w:hAnsi="宋体"/>
                <w:color w:val="000000"/>
                <w:sz w:val="18"/>
                <w:szCs w:val="18"/>
              </w:rPr>
              <w:t>课程设计</w:t>
            </w:r>
          </w:p>
        </w:tc>
        <w:tc>
          <w:tcPr>
            <w:tcW w:w="850" w:type="dxa"/>
            <w:vMerge w:val="restart"/>
            <w:vAlign w:val="center"/>
          </w:tcPr>
          <w:p>
            <w:pPr>
              <w:snapToGrid w:val="0"/>
              <w:jc w:val="center"/>
              <w:rPr>
                <w:rFonts w:ascii="宋体" w:hAnsi="宋体"/>
                <w:color w:val="000000"/>
                <w:sz w:val="18"/>
                <w:szCs w:val="18"/>
              </w:rPr>
            </w:pPr>
            <w:r>
              <w:rPr>
                <w:rFonts w:hint="eastAsia" w:ascii="宋体" w:hAnsi="宋体"/>
                <w:color w:val="000000"/>
                <w:sz w:val="18"/>
                <w:szCs w:val="18"/>
              </w:rPr>
              <w:t>专业综合训练</w:t>
            </w:r>
          </w:p>
        </w:tc>
        <w:tc>
          <w:tcPr>
            <w:tcW w:w="992" w:type="dxa"/>
            <w:vMerge w:val="restart"/>
            <w:vAlign w:val="center"/>
          </w:tcPr>
          <w:p>
            <w:pPr>
              <w:snapToGrid w:val="0"/>
              <w:jc w:val="center"/>
              <w:rPr>
                <w:rFonts w:ascii="宋体" w:hAnsi="宋体"/>
                <w:color w:val="000000"/>
                <w:sz w:val="18"/>
                <w:szCs w:val="18"/>
              </w:rPr>
            </w:pPr>
            <w:r>
              <w:rPr>
                <w:rFonts w:hint="eastAsia" w:ascii="宋体" w:hAnsi="宋体"/>
                <w:color w:val="000000"/>
                <w:sz w:val="18"/>
                <w:szCs w:val="18"/>
              </w:rPr>
              <w:t>毕业设计（论文）</w:t>
            </w:r>
          </w:p>
        </w:tc>
        <w:tc>
          <w:tcPr>
            <w:tcW w:w="851" w:type="dxa"/>
            <w:vMerge w:val="restart"/>
            <w:tcBorders>
              <w:top w:val="single" w:color="auto" w:sz="4" w:space="0"/>
            </w:tcBorders>
            <w:vAlign w:val="center"/>
          </w:tcPr>
          <w:p>
            <w:pPr>
              <w:snapToGrid w:val="0"/>
              <w:jc w:val="center"/>
              <w:rPr>
                <w:rFonts w:ascii="宋体" w:hAnsi="宋体"/>
                <w:snapToGrid w:val="0"/>
                <w:color w:val="000000"/>
                <w:spacing w:val="-20"/>
                <w:kern w:val="0"/>
                <w:sz w:val="18"/>
                <w:szCs w:val="18"/>
              </w:rPr>
            </w:pPr>
            <w:r>
              <w:rPr>
                <w:rFonts w:hint="eastAsia" w:ascii="宋体" w:hAnsi="宋体"/>
                <w:snapToGrid w:val="0"/>
                <w:color w:val="000000"/>
                <w:spacing w:val="-20"/>
                <w:kern w:val="0"/>
                <w:sz w:val="18"/>
                <w:szCs w:val="18"/>
              </w:rPr>
              <w:t>军训</w:t>
            </w:r>
          </w:p>
        </w:tc>
        <w:tc>
          <w:tcPr>
            <w:tcW w:w="530" w:type="dxa"/>
            <w:vMerge w:val="restart"/>
            <w:tcBorders>
              <w:top w:val="single" w:color="auto" w:sz="4"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机动</w:t>
            </w:r>
          </w:p>
        </w:tc>
        <w:tc>
          <w:tcPr>
            <w:tcW w:w="545" w:type="dxa"/>
            <w:vMerge w:val="restart"/>
            <w:tcBorders>
              <w:top w:val="single" w:color="auto" w:sz="4"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考试</w:t>
            </w:r>
          </w:p>
        </w:tc>
        <w:tc>
          <w:tcPr>
            <w:tcW w:w="818" w:type="dxa"/>
            <w:vMerge w:val="restart"/>
            <w:tcBorders>
              <w:top w:val="single" w:color="auto" w:sz="4"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2" w:type="dxa"/>
            <w:vAlign w:val="center"/>
          </w:tcPr>
          <w:p>
            <w:pPr>
              <w:snapToGrid w:val="0"/>
              <w:jc w:val="center"/>
              <w:rPr>
                <w:rFonts w:ascii="宋体" w:hAnsi="宋体"/>
                <w:color w:val="000000"/>
                <w:sz w:val="18"/>
                <w:szCs w:val="18"/>
              </w:rPr>
            </w:pPr>
            <w:r>
              <w:rPr>
                <w:rFonts w:hint="eastAsia" w:ascii="宋体" w:hAnsi="宋体"/>
                <w:color w:val="000000"/>
                <w:sz w:val="18"/>
                <w:szCs w:val="18"/>
              </w:rPr>
              <w:t>学年</w:t>
            </w:r>
          </w:p>
        </w:tc>
        <w:tc>
          <w:tcPr>
            <w:tcW w:w="1024" w:type="dxa"/>
            <w:vAlign w:val="center"/>
          </w:tcPr>
          <w:p>
            <w:pPr>
              <w:snapToGrid w:val="0"/>
              <w:jc w:val="center"/>
              <w:rPr>
                <w:rFonts w:ascii="宋体" w:hAnsi="宋体"/>
                <w:color w:val="000000"/>
                <w:sz w:val="18"/>
                <w:szCs w:val="18"/>
              </w:rPr>
            </w:pPr>
            <w:r>
              <w:rPr>
                <w:rFonts w:hint="eastAsia" w:ascii="宋体" w:hAnsi="宋体"/>
                <w:color w:val="000000"/>
                <w:sz w:val="18"/>
                <w:szCs w:val="18"/>
              </w:rPr>
              <w:t>学期</w:t>
            </w:r>
          </w:p>
        </w:tc>
        <w:tc>
          <w:tcPr>
            <w:tcW w:w="761" w:type="dxa"/>
            <w:vMerge w:val="continue"/>
            <w:vAlign w:val="center"/>
          </w:tcPr>
          <w:p>
            <w:pPr>
              <w:snapToGrid w:val="0"/>
              <w:jc w:val="center"/>
              <w:rPr>
                <w:rFonts w:ascii="宋体" w:hAnsi="宋体"/>
                <w:color w:val="000000"/>
                <w:sz w:val="18"/>
                <w:szCs w:val="18"/>
              </w:rPr>
            </w:pPr>
          </w:p>
        </w:tc>
        <w:tc>
          <w:tcPr>
            <w:tcW w:w="700" w:type="dxa"/>
            <w:vMerge w:val="continue"/>
            <w:vAlign w:val="center"/>
          </w:tcPr>
          <w:p>
            <w:pPr>
              <w:snapToGrid w:val="0"/>
              <w:jc w:val="center"/>
              <w:rPr>
                <w:rFonts w:ascii="宋体" w:hAnsi="宋体"/>
                <w:color w:val="000000"/>
                <w:sz w:val="18"/>
                <w:szCs w:val="18"/>
              </w:rPr>
            </w:pPr>
          </w:p>
        </w:tc>
        <w:tc>
          <w:tcPr>
            <w:tcW w:w="709" w:type="dxa"/>
            <w:vMerge w:val="continue"/>
            <w:vAlign w:val="center"/>
          </w:tcPr>
          <w:p>
            <w:pPr>
              <w:snapToGrid w:val="0"/>
              <w:jc w:val="center"/>
              <w:rPr>
                <w:rFonts w:ascii="宋体" w:hAnsi="宋体"/>
                <w:color w:val="000000"/>
                <w:sz w:val="18"/>
                <w:szCs w:val="18"/>
              </w:rPr>
            </w:pPr>
          </w:p>
        </w:tc>
        <w:tc>
          <w:tcPr>
            <w:tcW w:w="850" w:type="dxa"/>
            <w:vMerge w:val="continue"/>
            <w:vAlign w:val="center"/>
          </w:tcPr>
          <w:p>
            <w:pPr>
              <w:snapToGrid w:val="0"/>
              <w:jc w:val="center"/>
              <w:rPr>
                <w:rFonts w:ascii="宋体" w:hAnsi="宋体"/>
                <w:color w:val="000000"/>
                <w:sz w:val="18"/>
                <w:szCs w:val="18"/>
              </w:rPr>
            </w:pPr>
          </w:p>
        </w:tc>
        <w:tc>
          <w:tcPr>
            <w:tcW w:w="992" w:type="dxa"/>
            <w:vMerge w:val="continue"/>
            <w:vAlign w:val="center"/>
          </w:tcPr>
          <w:p>
            <w:pPr>
              <w:snapToGrid w:val="0"/>
              <w:jc w:val="center"/>
              <w:rPr>
                <w:rFonts w:ascii="宋体" w:hAnsi="宋体"/>
                <w:color w:val="000000"/>
                <w:sz w:val="18"/>
                <w:szCs w:val="18"/>
              </w:rPr>
            </w:pPr>
          </w:p>
        </w:tc>
        <w:tc>
          <w:tcPr>
            <w:tcW w:w="851" w:type="dxa"/>
            <w:vMerge w:val="continue"/>
            <w:vAlign w:val="center"/>
          </w:tcPr>
          <w:p>
            <w:pPr>
              <w:snapToGrid w:val="0"/>
              <w:jc w:val="center"/>
              <w:rPr>
                <w:rFonts w:ascii="宋体" w:hAnsi="宋体"/>
                <w:snapToGrid w:val="0"/>
                <w:color w:val="000000"/>
                <w:spacing w:val="-20"/>
                <w:kern w:val="0"/>
                <w:sz w:val="18"/>
                <w:szCs w:val="18"/>
              </w:rPr>
            </w:pPr>
          </w:p>
        </w:tc>
        <w:tc>
          <w:tcPr>
            <w:tcW w:w="530" w:type="dxa"/>
            <w:vMerge w:val="continue"/>
            <w:vAlign w:val="center"/>
          </w:tcPr>
          <w:p>
            <w:pPr>
              <w:snapToGrid w:val="0"/>
              <w:jc w:val="center"/>
              <w:rPr>
                <w:rFonts w:ascii="宋体" w:hAnsi="宋体"/>
                <w:color w:val="000000"/>
                <w:sz w:val="18"/>
                <w:szCs w:val="18"/>
              </w:rPr>
            </w:pPr>
          </w:p>
        </w:tc>
        <w:tc>
          <w:tcPr>
            <w:tcW w:w="545" w:type="dxa"/>
            <w:vMerge w:val="continue"/>
            <w:vAlign w:val="center"/>
          </w:tcPr>
          <w:p>
            <w:pPr>
              <w:snapToGrid w:val="0"/>
              <w:jc w:val="center"/>
              <w:rPr>
                <w:rFonts w:ascii="宋体" w:hAnsi="宋体"/>
                <w:color w:val="000000"/>
                <w:sz w:val="18"/>
                <w:szCs w:val="18"/>
              </w:rPr>
            </w:pPr>
          </w:p>
        </w:tc>
        <w:tc>
          <w:tcPr>
            <w:tcW w:w="818" w:type="dxa"/>
            <w:vMerge w:val="continue"/>
            <w:vAlign w:val="center"/>
          </w:tcPr>
          <w:p>
            <w:pPr>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2" w:type="dxa"/>
            <w:vMerge w:val="restart"/>
            <w:vAlign w:val="center"/>
          </w:tcPr>
          <w:p>
            <w:pPr>
              <w:snapToGrid w:val="0"/>
              <w:jc w:val="center"/>
              <w:rPr>
                <w:rFonts w:ascii="宋体" w:hAnsi="宋体"/>
                <w:color w:val="000000"/>
                <w:sz w:val="18"/>
                <w:szCs w:val="18"/>
              </w:rPr>
            </w:pPr>
            <w:r>
              <w:rPr>
                <w:rFonts w:hint="eastAsia" w:ascii="宋体" w:hAnsi="宋体"/>
                <w:color w:val="000000"/>
                <w:sz w:val="18"/>
                <w:szCs w:val="18"/>
              </w:rPr>
              <w:t>一</w:t>
            </w:r>
          </w:p>
        </w:tc>
        <w:tc>
          <w:tcPr>
            <w:tcW w:w="1024" w:type="dxa"/>
            <w:vAlign w:val="center"/>
          </w:tcPr>
          <w:p>
            <w:pPr>
              <w:snapToGrid w:val="0"/>
              <w:jc w:val="center"/>
              <w:rPr>
                <w:rFonts w:ascii="宋体" w:hAnsi="宋体"/>
                <w:color w:val="000000"/>
                <w:sz w:val="18"/>
                <w:szCs w:val="18"/>
              </w:rPr>
            </w:pPr>
            <w:r>
              <w:rPr>
                <w:rFonts w:hint="eastAsia" w:ascii="宋体" w:hAnsi="宋体"/>
                <w:color w:val="000000"/>
                <w:sz w:val="18"/>
                <w:szCs w:val="18"/>
              </w:rPr>
              <w:t>一</w:t>
            </w:r>
          </w:p>
        </w:tc>
        <w:tc>
          <w:tcPr>
            <w:tcW w:w="761" w:type="dxa"/>
            <w:vAlign w:val="center"/>
          </w:tcPr>
          <w:p>
            <w:pPr>
              <w:snapToGrid w:val="0"/>
              <w:jc w:val="center"/>
              <w:rPr>
                <w:rFonts w:ascii="宋体" w:hAnsi="宋体"/>
                <w:color w:val="000000"/>
                <w:sz w:val="18"/>
                <w:szCs w:val="18"/>
              </w:rPr>
            </w:pPr>
            <w:r>
              <w:rPr>
                <w:rFonts w:hint="eastAsia" w:ascii="宋体" w:hAnsi="宋体"/>
                <w:color w:val="000000"/>
                <w:sz w:val="18"/>
                <w:szCs w:val="18"/>
              </w:rPr>
              <w:t>15</w:t>
            </w:r>
          </w:p>
        </w:tc>
        <w:tc>
          <w:tcPr>
            <w:tcW w:w="700" w:type="dxa"/>
            <w:vAlign w:val="center"/>
          </w:tcPr>
          <w:p>
            <w:pPr>
              <w:snapToGrid w:val="0"/>
              <w:jc w:val="center"/>
              <w:rPr>
                <w:rFonts w:ascii="宋体" w:hAnsi="宋体"/>
                <w:color w:val="000000"/>
                <w:sz w:val="18"/>
                <w:szCs w:val="18"/>
              </w:rPr>
            </w:pPr>
          </w:p>
        </w:tc>
        <w:tc>
          <w:tcPr>
            <w:tcW w:w="709" w:type="dxa"/>
            <w:vAlign w:val="center"/>
          </w:tcPr>
          <w:p>
            <w:pPr>
              <w:snapToGrid w:val="0"/>
              <w:jc w:val="center"/>
              <w:rPr>
                <w:rFonts w:ascii="宋体" w:hAnsi="宋体"/>
                <w:color w:val="000000"/>
                <w:sz w:val="18"/>
                <w:szCs w:val="18"/>
              </w:rPr>
            </w:pPr>
          </w:p>
        </w:tc>
        <w:tc>
          <w:tcPr>
            <w:tcW w:w="850" w:type="dxa"/>
            <w:vAlign w:val="center"/>
          </w:tcPr>
          <w:p>
            <w:pPr>
              <w:snapToGrid w:val="0"/>
              <w:jc w:val="center"/>
              <w:rPr>
                <w:rFonts w:ascii="宋体" w:hAnsi="宋体"/>
                <w:color w:val="000000"/>
                <w:sz w:val="18"/>
                <w:szCs w:val="18"/>
              </w:rPr>
            </w:pPr>
          </w:p>
        </w:tc>
        <w:tc>
          <w:tcPr>
            <w:tcW w:w="992" w:type="dxa"/>
            <w:vAlign w:val="center"/>
          </w:tcPr>
          <w:p>
            <w:pPr>
              <w:snapToGrid w:val="0"/>
              <w:jc w:val="center"/>
              <w:rPr>
                <w:rFonts w:ascii="宋体" w:hAnsi="宋体"/>
                <w:color w:val="000000"/>
                <w:sz w:val="18"/>
                <w:szCs w:val="18"/>
              </w:rPr>
            </w:pPr>
          </w:p>
        </w:tc>
        <w:tc>
          <w:tcPr>
            <w:tcW w:w="851" w:type="dxa"/>
            <w:vAlign w:val="center"/>
          </w:tcPr>
          <w:p>
            <w:pPr>
              <w:snapToGrid w:val="0"/>
              <w:jc w:val="center"/>
              <w:rPr>
                <w:rFonts w:ascii="宋体" w:hAnsi="宋体"/>
                <w:color w:val="000000"/>
                <w:sz w:val="18"/>
                <w:szCs w:val="18"/>
              </w:rPr>
            </w:pPr>
            <w:r>
              <w:rPr>
                <w:rFonts w:hint="eastAsia" w:ascii="宋体" w:hAnsi="宋体"/>
                <w:color w:val="000000"/>
                <w:sz w:val="18"/>
                <w:szCs w:val="18"/>
              </w:rPr>
              <w:t>2</w:t>
            </w:r>
          </w:p>
        </w:tc>
        <w:tc>
          <w:tcPr>
            <w:tcW w:w="530" w:type="dxa"/>
            <w:vAlign w:val="center"/>
          </w:tcPr>
          <w:p>
            <w:pPr>
              <w:snapToGrid w:val="0"/>
              <w:jc w:val="center"/>
              <w:rPr>
                <w:rFonts w:ascii="宋体" w:hAnsi="宋体"/>
                <w:color w:val="000000"/>
                <w:sz w:val="18"/>
                <w:szCs w:val="18"/>
              </w:rPr>
            </w:pPr>
          </w:p>
        </w:tc>
        <w:tc>
          <w:tcPr>
            <w:tcW w:w="545" w:type="dxa"/>
            <w:vAlign w:val="center"/>
          </w:tcPr>
          <w:p>
            <w:pPr>
              <w:snapToGrid w:val="0"/>
              <w:jc w:val="center"/>
              <w:rPr>
                <w:rFonts w:ascii="宋体" w:hAnsi="宋体"/>
                <w:color w:val="000000"/>
                <w:sz w:val="18"/>
                <w:szCs w:val="18"/>
              </w:rPr>
            </w:pPr>
            <w:r>
              <w:rPr>
                <w:rFonts w:hint="eastAsia" w:ascii="宋体" w:hAnsi="宋体"/>
                <w:color w:val="000000"/>
                <w:sz w:val="18"/>
                <w:szCs w:val="18"/>
              </w:rPr>
              <w:t>1</w:t>
            </w:r>
          </w:p>
        </w:tc>
        <w:tc>
          <w:tcPr>
            <w:tcW w:w="818" w:type="dxa"/>
            <w:vAlign w:val="center"/>
          </w:tcPr>
          <w:p>
            <w:pPr>
              <w:snapToGrid w:val="0"/>
              <w:jc w:val="center"/>
              <w:rPr>
                <w:rFonts w:ascii="宋体" w:hAnsi="宋体"/>
                <w:color w:val="000000"/>
                <w:sz w:val="18"/>
                <w:szCs w:val="18"/>
              </w:rPr>
            </w:pPr>
            <w:r>
              <w:rPr>
                <w:rFonts w:hint="eastAsia" w:ascii="宋体" w:hAnsi="宋体"/>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2" w:type="dxa"/>
            <w:vMerge w:val="continue"/>
            <w:vAlign w:val="center"/>
          </w:tcPr>
          <w:p>
            <w:pPr>
              <w:snapToGrid w:val="0"/>
              <w:jc w:val="center"/>
              <w:rPr>
                <w:rFonts w:ascii="宋体" w:hAnsi="宋体"/>
                <w:color w:val="000000"/>
                <w:sz w:val="18"/>
                <w:szCs w:val="18"/>
              </w:rPr>
            </w:pPr>
          </w:p>
        </w:tc>
        <w:tc>
          <w:tcPr>
            <w:tcW w:w="1024" w:type="dxa"/>
            <w:vAlign w:val="center"/>
          </w:tcPr>
          <w:p>
            <w:pPr>
              <w:snapToGrid w:val="0"/>
              <w:jc w:val="center"/>
              <w:rPr>
                <w:rFonts w:ascii="宋体" w:hAnsi="宋体"/>
                <w:color w:val="000000"/>
                <w:sz w:val="18"/>
                <w:szCs w:val="18"/>
              </w:rPr>
            </w:pPr>
            <w:r>
              <w:rPr>
                <w:rFonts w:hint="eastAsia" w:ascii="宋体" w:hAnsi="宋体"/>
                <w:color w:val="000000"/>
                <w:sz w:val="18"/>
                <w:szCs w:val="18"/>
              </w:rPr>
              <w:t>二</w:t>
            </w:r>
          </w:p>
        </w:tc>
        <w:tc>
          <w:tcPr>
            <w:tcW w:w="761" w:type="dxa"/>
            <w:vAlign w:val="center"/>
          </w:tcPr>
          <w:p>
            <w:pPr>
              <w:snapToGrid w:val="0"/>
              <w:jc w:val="center"/>
              <w:rPr>
                <w:rFonts w:ascii="宋体" w:hAnsi="宋体"/>
                <w:color w:val="000000"/>
                <w:sz w:val="18"/>
                <w:szCs w:val="18"/>
              </w:rPr>
            </w:pPr>
            <w:r>
              <w:rPr>
                <w:rFonts w:hint="eastAsia" w:ascii="宋体" w:hAnsi="宋体"/>
                <w:color w:val="000000"/>
                <w:sz w:val="18"/>
                <w:szCs w:val="18"/>
              </w:rPr>
              <w:t>16</w:t>
            </w:r>
          </w:p>
        </w:tc>
        <w:tc>
          <w:tcPr>
            <w:tcW w:w="700" w:type="dxa"/>
            <w:vAlign w:val="center"/>
          </w:tcPr>
          <w:p>
            <w:pPr>
              <w:snapToGrid w:val="0"/>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709" w:type="dxa"/>
            <w:vAlign w:val="center"/>
          </w:tcPr>
          <w:p>
            <w:pPr>
              <w:snapToGrid w:val="0"/>
              <w:jc w:val="center"/>
              <w:rPr>
                <w:rFonts w:ascii="宋体" w:hAnsi="宋体"/>
                <w:color w:val="000000"/>
                <w:sz w:val="18"/>
                <w:szCs w:val="18"/>
              </w:rPr>
            </w:pPr>
          </w:p>
        </w:tc>
        <w:tc>
          <w:tcPr>
            <w:tcW w:w="850" w:type="dxa"/>
            <w:vAlign w:val="center"/>
          </w:tcPr>
          <w:p>
            <w:pPr>
              <w:snapToGrid w:val="0"/>
              <w:jc w:val="center"/>
              <w:rPr>
                <w:rFonts w:ascii="宋体" w:hAnsi="宋体"/>
                <w:color w:val="000000"/>
                <w:sz w:val="18"/>
                <w:szCs w:val="18"/>
              </w:rPr>
            </w:pPr>
          </w:p>
        </w:tc>
        <w:tc>
          <w:tcPr>
            <w:tcW w:w="992" w:type="dxa"/>
            <w:vAlign w:val="center"/>
          </w:tcPr>
          <w:p>
            <w:pPr>
              <w:snapToGrid w:val="0"/>
              <w:jc w:val="center"/>
              <w:rPr>
                <w:rFonts w:ascii="宋体" w:hAnsi="宋体"/>
                <w:color w:val="000000"/>
                <w:sz w:val="18"/>
                <w:szCs w:val="18"/>
              </w:rPr>
            </w:pPr>
          </w:p>
        </w:tc>
        <w:tc>
          <w:tcPr>
            <w:tcW w:w="851" w:type="dxa"/>
            <w:vAlign w:val="center"/>
          </w:tcPr>
          <w:p>
            <w:pPr>
              <w:snapToGrid w:val="0"/>
              <w:jc w:val="center"/>
              <w:rPr>
                <w:rFonts w:ascii="宋体" w:hAnsi="宋体"/>
                <w:color w:val="000000"/>
                <w:sz w:val="18"/>
                <w:szCs w:val="18"/>
              </w:rPr>
            </w:pPr>
          </w:p>
        </w:tc>
        <w:tc>
          <w:tcPr>
            <w:tcW w:w="530" w:type="dxa"/>
            <w:vAlign w:val="center"/>
          </w:tcPr>
          <w:p>
            <w:pPr>
              <w:snapToGrid w:val="0"/>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1</w:t>
            </w:r>
          </w:p>
        </w:tc>
        <w:tc>
          <w:tcPr>
            <w:tcW w:w="545" w:type="dxa"/>
            <w:vAlign w:val="center"/>
          </w:tcPr>
          <w:p>
            <w:pPr>
              <w:snapToGrid w:val="0"/>
              <w:jc w:val="center"/>
              <w:rPr>
                <w:rFonts w:ascii="宋体" w:hAnsi="宋体"/>
                <w:color w:val="000000"/>
                <w:sz w:val="18"/>
                <w:szCs w:val="18"/>
              </w:rPr>
            </w:pPr>
            <w:r>
              <w:rPr>
                <w:rFonts w:hint="eastAsia" w:ascii="宋体" w:hAnsi="宋体"/>
                <w:color w:val="000000"/>
                <w:sz w:val="18"/>
                <w:szCs w:val="18"/>
              </w:rPr>
              <w:t>1</w:t>
            </w:r>
          </w:p>
        </w:tc>
        <w:tc>
          <w:tcPr>
            <w:tcW w:w="818" w:type="dxa"/>
            <w:vAlign w:val="center"/>
          </w:tcPr>
          <w:p>
            <w:pPr>
              <w:snapToGrid w:val="0"/>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2" w:type="dxa"/>
            <w:vMerge w:val="restart"/>
            <w:vAlign w:val="center"/>
          </w:tcPr>
          <w:p>
            <w:pPr>
              <w:snapToGrid w:val="0"/>
              <w:jc w:val="center"/>
              <w:rPr>
                <w:rFonts w:ascii="宋体" w:hAnsi="宋体"/>
                <w:color w:val="000000"/>
                <w:sz w:val="18"/>
                <w:szCs w:val="18"/>
              </w:rPr>
            </w:pPr>
            <w:r>
              <w:rPr>
                <w:rFonts w:hint="eastAsia" w:ascii="宋体" w:hAnsi="宋体"/>
                <w:color w:val="000000"/>
                <w:sz w:val="18"/>
                <w:szCs w:val="18"/>
              </w:rPr>
              <w:t>二</w:t>
            </w:r>
          </w:p>
        </w:tc>
        <w:tc>
          <w:tcPr>
            <w:tcW w:w="1024" w:type="dxa"/>
            <w:vAlign w:val="center"/>
          </w:tcPr>
          <w:p>
            <w:pPr>
              <w:snapToGrid w:val="0"/>
              <w:jc w:val="center"/>
              <w:rPr>
                <w:rFonts w:ascii="宋体" w:hAnsi="宋体"/>
                <w:color w:val="000000"/>
                <w:sz w:val="18"/>
                <w:szCs w:val="18"/>
              </w:rPr>
            </w:pPr>
            <w:r>
              <w:rPr>
                <w:rFonts w:hint="eastAsia" w:ascii="宋体" w:hAnsi="宋体"/>
                <w:color w:val="000000"/>
                <w:sz w:val="18"/>
                <w:szCs w:val="18"/>
              </w:rPr>
              <w:t>三</w:t>
            </w:r>
          </w:p>
        </w:tc>
        <w:tc>
          <w:tcPr>
            <w:tcW w:w="761" w:type="dxa"/>
            <w:vAlign w:val="center"/>
          </w:tcPr>
          <w:p>
            <w:pPr>
              <w:snapToGrid w:val="0"/>
              <w:jc w:val="center"/>
              <w:rPr>
                <w:rFonts w:ascii="宋体" w:hAnsi="宋体"/>
                <w:color w:val="000000"/>
                <w:sz w:val="18"/>
                <w:szCs w:val="18"/>
              </w:rPr>
            </w:pPr>
            <w:r>
              <w:rPr>
                <w:rFonts w:hint="eastAsia" w:ascii="宋体" w:hAnsi="宋体"/>
                <w:color w:val="000000"/>
                <w:sz w:val="18"/>
                <w:szCs w:val="18"/>
              </w:rPr>
              <w:t>16</w:t>
            </w:r>
          </w:p>
        </w:tc>
        <w:tc>
          <w:tcPr>
            <w:tcW w:w="700" w:type="dxa"/>
            <w:vAlign w:val="center"/>
          </w:tcPr>
          <w:p>
            <w:pPr>
              <w:snapToGrid w:val="0"/>
              <w:jc w:val="center"/>
              <w:rPr>
                <w:rFonts w:ascii="宋体" w:hAnsi="宋体"/>
                <w:color w:val="000000"/>
                <w:sz w:val="18"/>
                <w:szCs w:val="18"/>
              </w:rPr>
            </w:pPr>
            <w:r>
              <w:rPr>
                <w:rFonts w:hint="eastAsia" w:ascii="宋体" w:hAnsi="宋体"/>
                <w:color w:val="000000"/>
                <w:sz w:val="18"/>
                <w:szCs w:val="18"/>
              </w:rPr>
              <w:t>1</w:t>
            </w:r>
          </w:p>
        </w:tc>
        <w:tc>
          <w:tcPr>
            <w:tcW w:w="709" w:type="dxa"/>
            <w:vAlign w:val="center"/>
          </w:tcPr>
          <w:p>
            <w:pPr>
              <w:snapToGrid w:val="0"/>
              <w:jc w:val="center"/>
              <w:rPr>
                <w:rFonts w:ascii="宋体" w:hAnsi="宋体"/>
                <w:color w:val="000000"/>
                <w:sz w:val="18"/>
                <w:szCs w:val="18"/>
              </w:rPr>
            </w:pPr>
          </w:p>
        </w:tc>
        <w:tc>
          <w:tcPr>
            <w:tcW w:w="850" w:type="dxa"/>
            <w:vAlign w:val="center"/>
          </w:tcPr>
          <w:p>
            <w:pPr>
              <w:snapToGrid w:val="0"/>
              <w:jc w:val="center"/>
              <w:rPr>
                <w:rFonts w:ascii="宋体" w:hAnsi="宋体"/>
                <w:color w:val="000000"/>
                <w:sz w:val="18"/>
                <w:szCs w:val="18"/>
              </w:rPr>
            </w:pPr>
          </w:p>
        </w:tc>
        <w:tc>
          <w:tcPr>
            <w:tcW w:w="992" w:type="dxa"/>
            <w:vAlign w:val="center"/>
          </w:tcPr>
          <w:p>
            <w:pPr>
              <w:snapToGrid w:val="0"/>
              <w:jc w:val="center"/>
              <w:rPr>
                <w:rFonts w:ascii="宋体" w:hAnsi="宋体"/>
                <w:color w:val="000000"/>
                <w:sz w:val="18"/>
                <w:szCs w:val="18"/>
              </w:rPr>
            </w:pPr>
          </w:p>
        </w:tc>
        <w:tc>
          <w:tcPr>
            <w:tcW w:w="851" w:type="dxa"/>
            <w:vAlign w:val="center"/>
          </w:tcPr>
          <w:p>
            <w:pPr>
              <w:snapToGrid w:val="0"/>
              <w:jc w:val="center"/>
              <w:rPr>
                <w:rFonts w:ascii="宋体" w:hAnsi="宋体"/>
                <w:color w:val="000000"/>
                <w:sz w:val="18"/>
                <w:szCs w:val="18"/>
              </w:rPr>
            </w:pPr>
          </w:p>
        </w:tc>
        <w:tc>
          <w:tcPr>
            <w:tcW w:w="530" w:type="dxa"/>
            <w:vAlign w:val="center"/>
          </w:tcPr>
          <w:p>
            <w:pPr>
              <w:snapToGrid w:val="0"/>
              <w:jc w:val="center"/>
              <w:rPr>
                <w:rFonts w:ascii="宋体" w:hAnsi="宋体"/>
                <w:color w:val="000000"/>
                <w:sz w:val="18"/>
                <w:szCs w:val="18"/>
              </w:rPr>
            </w:pPr>
            <w:r>
              <w:rPr>
                <w:rFonts w:hint="eastAsia" w:ascii="宋体" w:hAnsi="宋体"/>
                <w:color w:val="000000"/>
                <w:sz w:val="18"/>
                <w:szCs w:val="18"/>
              </w:rPr>
              <w:t>2</w:t>
            </w:r>
          </w:p>
        </w:tc>
        <w:tc>
          <w:tcPr>
            <w:tcW w:w="545" w:type="dxa"/>
            <w:vAlign w:val="center"/>
          </w:tcPr>
          <w:p>
            <w:pPr>
              <w:snapToGrid w:val="0"/>
              <w:jc w:val="center"/>
              <w:rPr>
                <w:rFonts w:ascii="宋体" w:hAnsi="宋体"/>
                <w:color w:val="000000"/>
                <w:sz w:val="18"/>
                <w:szCs w:val="18"/>
              </w:rPr>
            </w:pPr>
            <w:r>
              <w:rPr>
                <w:rFonts w:hint="eastAsia" w:ascii="宋体" w:hAnsi="宋体"/>
                <w:color w:val="000000"/>
                <w:sz w:val="18"/>
                <w:szCs w:val="18"/>
              </w:rPr>
              <w:t>1</w:t>
            </w:r>
          </w:p>
        </w:tc>
        <w:tc>
          <w:tcPr>
            <w:tcW w:w="818" w:type="dxa"/>
            <w:vAlign w:val="center"/>
          </w:tcPr>
          <w:p>
            <w:pPr>
              <w:snapToGrid w:val="0"/>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2" w:type="dxa"/>
            <w:vMerge w:val="continue"/>
            <w:vAlign w:val="center"/>
          </w:tcPr>
          <w:p>
            <w:pPr>
              <w:snapToGrid w:val="0"/>
              <w:jc w:val="center"/>
              <w:rPr>
                <w:rFonts w:ascii="宋体" w:hAnsi="宋体"/>
                <w:color w:val="000000"/>
                <w:sz w:val="18"/>
                <w:szCs w:val="18"/>
              </w:rPr>
            </w:pPr>
          </w:p>
        </w:tc>
        <w:tc>
          <w:tcPr>
            <w:tcW w:w="1024" w:type="dxa"/>
            <w:vAlign w:val="center"/>
          </w:tcPr>
          <w:p>
            <w:pPr>
              <w:snapToGrid w:val="0"/>
              <w:jc w:val="center"/>
              <w:rPr>
                <w:rFonts w:ascii="宋体" w:hAnsi="宋体"/>
                <w:color w:val="000000"/>
                <w:sz w:val="18"/>
                <w:szCs w:val="18"/>
              </w:rPr>
            </w:pPr>
            <w:r>
              <w:rPr>
                <w:rFonts w:hint="eastAsia" w:ascii="宋体" w:hAnsi="宋体"/>
                <w:color w:val="000000"/>
                <w:sz w:val="18"/>
                <w:szCs w:val="18"/>
              </w:rPr>
              <w:t>四</w:t>
            </w:r>
          </w:p>
        </w:tc>
        <w:tc>
          <w:tcPr>
            <w:tcW w:w="761" w:type="dxa"/>
            <w:vAlign w:val="center"/>
          </w:tcPr>
          <w:p>
            <w:pPr>
              <w:snapToGrid w:val="0"/>
              <w:jc w:val="center"/>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val="en-US" w:eastAsia="zh-CN"/>
              </w:rPr>
              <w:t>2</w:t>
            </w:r>
          </w:p>
        </w:tc>
        <w:tc>
          <w:tcPr>
            <w:tcW w:w="700" w:type="dxa"/>
            <w:vAlign w:val="center"/>
          </w:tcPr>
          <w:p>
            <w:pPr>
              <w:snapToGrid w:val="0"/>
              <w:jc w:val="center"/>
              <w:rPr>
                <w:rFonts w:ascii="宋体" w:hAnsi="宋体"/>
                <w:color w:val="000000"/>
                <w:sz w:val="18"/>
                <w:szCs w:val="18"/>
              </w:rPr>
            </w:pPr>
          </w:p>
        </w:tc>
        <w:tc>
          <w:tcPr>
            <w:tcW w:w="709" w:type="dxa"/>
            <w:vAlign w:val="center"/>
          </w:tcPr>
          <w:p>
            <w:pPr>
              <w:snapToGrid w:val="0"/>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850" w:type="dxa"/>
            <w:vAlign w:val="center"/>
          </w:tcPr>
          <w:p>
            <w:pPr>
              <w:snapToGrid w:val="0"/>
              <w:jc w:val="center"/>
              <w:rPr>
                <w:rFonts w:ascii="宋体" w:hAnsi="宋体"/>
                <w:color w:val="000000"/>
                <w:sz w:val="18"/>
                <w:szCs w:val="18"/>
              </w:rPr>
            </w:pPr>
            <w:r>
              <w:rPr>
                <w:rFonts w:hint="eastAsia" w:ascii="宋体" w:hAnsi="宋体"/>
                <w:color w:val="000000"/>
                <w:sz w:val="18"/>
                <w:szCs w:val="18"/>
              </w:rPr>
              <w:t>4</w:t>
            </w:r>
          </w:p>
        </w:tc>
        <w:tc>
          <w:tcPr>
            <w:tcW w:w="992" w:type="dxa"/>
            <w:vAlign w:val="center"/>
          </w:tcPr>
          <w:p>
            <w:pPr>
              <w:snapToGrid w:val="0"/>
              <w:jc w:val="center"/>
              <w:rPr>
                <w:rFonts w:ascii="宋体" w:hAnsi="宋体"/>
                <w:color w:val="000000"/>
                <w:sz w:val="18"/>
                <w:szCs w:val="18"/>
              </w:rPr>
            </w:pPr>
          </w:p>
        </w:tc>
        <w:tc>
          <w:tcPr>
            <w:tcW w:w="851" w:type="dxa"/>
            <w:vAlign w:val="center"/>
          </w:tcPr>
          <w:p>
            <w:pPr>
              <w:snapToGrid w:val="0"/>
              <w:jc w:val="center"/>
              <w:rPr>
                <w:rFonts w:ascii="宋体" w:hAnsi="宋体"/>
                <w:color w:val="000000"/>
                <w:sz w:val="18"/>
                <w:szCs w:val="18"/>
              </w:rPr>
            </w:pPr>
          </w:p>
        </w:tc>
        <w:tc>
          <w:tcPr>
            <w:tcW w:w="530" w:type="dxa"/>
            <w:vAlign w:val="center"/>
          </w:tcPr>
          <w:p>
            <w:pPr>
              <w:snapToGrid w:val="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545" w:type="dxa"/>
            <w:vAlign w:val="center"/>
          </w:tcPr>
          <w:p>
            <w:pPr>
              <w:snapToGrid w:val="0"/>
              <w:jc w:val="center"/>
              <w:rPr>
                <w:rFonts w:ascii="宋体" w:hAnsi="宋体"/>
                <w:color w:val="000000"/>
                <w:sz w:val="18"/>
                <w:szCs w:val="18"/>
              </w:rPr>
            </w:pPr>
            <w:r>
              <w:rPr>
                <w:rFonts w:hint="eastAsia" w:ascii="宋体" w:hAnsi="宋体"/>
                <w:color w:val="000000"/>
                <w:sz w:val="18"/>
                <w:szCs w:val="18"/>
              </w:rPr>
              <w:t>1</w:t>
            </w:r>
          </w:p>
        </w:tc>
        <w:tc>
          <w:tcPr>
            <w:tcW w:w="818" w:type="dxa"/>
            <w:vAlign w:val="center"/>
          </w:tcPr>
          <w:p>
            <w:pPr>
              <w:snapToGrid w:val="0"/>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2" w:type="dxa"/>
            <w:vMerge w:val="restart"/>
            <w:vAlign w:val="center"/>
          </w:tcPr>
          <w:p>
            <w:pPr>
              <w:snapToGrid w:val="0"/>
              <w:jc w:val="center"/>
              <w:rPr>
                <w:rFonts w:ascii="宋体" w:hAnsi="宋体"/>
                <w:color w:val="000000"/>
                <w:sz w:val="18"/>
                <w:szCs w:val="18"/>
              </w:rPr>
            </w:pPr>
            <w:r>
              <w:rPr>
                <w:rFonts w:hint="eastAsia" w:ascii="宋体" w:hAnsi="宋体"/>
                <w:color w:val="000000"/>
                <w:sz w:val="18"/>
                <w:szCs w:val="18"/>
              </w:rPr>
              <w:t>三</w:t>
            </w:r>
          </w:p>
        </w:tc>
        <w:tc>
          <w:tcPr>
            <w:tcW w:w="1024" w:type="dxa"/>
            <w:vAlign w:val="center"/>
          </w:tcPr>
          <w:p>
            <w:pPr>
              <w:snapToGrid w:val="0"/>
              <w:jc w:val="center"/>
              <w:rPr>
                <w:rFonts w:ascii="宋体" w:hAnsi="宋体"/>
                <w:color w:val="000000"/>
                <w:sz w:val="18"/>
                <w:szCs w:val="18"/>
              </w:rPr>
            </w:pPr>
            <w:r>
              <w:rPr>
                <w:rFonts w:hint="eastAsia" w:ascii="宋体" w:hAnsi="宋体"/>
                <w:color w:val="000000"/>
                <w:sz w:val="18"/>
                <w:szCs w:val="18"/>
              </w:rPr>
              <w:t>五</w:t>
            </w:r>
          </w:p>
        </w:tc>
        <w:tc>
          <w:tcPr>
            <w:tcW w:w="761" w:type="dxa"/>
            <w:vAlign w:val="center"/>
          </w:tcPr>
          <w:p>
            <w:pPr>
              <w:snapToGrid w:val="0"/>
              <w:jc w:val="center"/>
              <w:rPr>
                <w:rFonts w:ascii="宋体" w:hAnsi="宋体"/>
                <w:color w:val="000000"/>
                <w:sz w:val="18"/>
                <w:szCs w:val="18"/>
              </w:rPr>
            </w:pPr>
            <w:r>
              <w:rPr>
                <w:rFonts w:hint="eastAsia" w:ascii="宋体" w:hAnsi="宋体"/>
                <w:color w:val="000000"/>
                <w:sz w:val="18"/>
                <w:szCs w:val="18"/>
              </w:rPr>
              <w:t>14</w:t>
            </w:r>
          </w:p>
        </w:tc>
        <w:tc>
          <w:tcPr>
            <w:tcW w:w="700" w:type="dxa"/>
            <w:vAlign w:val="center"/>
          </w:tcPr>
          <w:p>
            <w:pPr>
              <w:snapToGrid w:val="0"/>
              <w:jc w:val="center"/>
              <w:rPr>
                <w:rFonts w:ascii="宋体" w:hAnsi="宋体"/>
                <w:color w:val="000000"/>
                <w:sz w:val="18"/>
                <w:szCs w:val="18"/>
              </w:rPr>
            </w:pPr>
          </w:p>
        </w:tc>
        <w:tc>
          <w:tcPr>
            <w:tcW w:w="709" w:type="dxa"/>
            <w:vAlign w:val="center"/>
          </w:tcPr>
          <w:p>
            <w:pPr>
              <w:snapToGrid w:val="0"/>
              <w:jc w:val="center"/>
              <w:rPr>
                <w:rFonts w:ascii="宋体" w:hAnsi="宋体"/>
                <w:color w:val="000000"/>
                <w:sz w:val="18"/>
                <w:szCs w:val="18"/>
              </w:rPr>
            </w:pPr>
          </w:p>
        </w:tc>
        <w:tc>
          <w:tcPr>
            <w:tcW w:w="850" w:type="dxa"/>
            <w:vAlign w:val="center"/>
          </w:tcPr>
          <w:p>
            <w:pPr>
              <w:snapToGrid w:val="0"/>
              <w:jc w:val="center"/>
              <w:rPr>
                <w:rFonts w:ascii="宋体" w:hAnsi="宋体"/>
                <w:color w:val="000000"/>
                <w:sz w:val="18"/>
                <w:szCs w:val="18"/>
              </w:rPr>
            </w:pPr>
            <w:r>
              <w:rPr>
                <w:rFonts w:hint="eastAsia" w:ascii="宋体" w:hAnsi="宋体"/>
                <w:color w:val="000000"/>
                <w:sz w:val="18"/>
                <w:szCs w:val="18"/>
              </w:rPr>
              <w:t>5</w:t>
            </w:r>
          </w:p>
        </w:tc>
        <w:tc>
          <w:tcPr>
            <w:tcW w:w="992" w:type="dxa"/>
            <w:vAlign w:val="center"/>
          </w:tcPr>
          <w:p>
            <w:pPr>
              <w:snapToGrid w:val="0"/>
              <w:jc w:val="center"/>
              <w:rPr>
                <w:rFonts w:ascii="宋体" w:hAnsi="宋体"/>
                <w:color w:val="000000"/>
                <w:sz w:val="18"/>
                <w:szCs w:val="18"/>
              </w:rPr>
            </w:pPr>
          </w:p>
        </w:tc>
        <w:tc>
          <w:tcPr>
            <w:tcW w:w="851" w:type="dxa"/>
            <w:vAlign w:val="center"/>
          </w:tcPr>
          <w:p>
            <w:pPr>
              <w:snapToGrid w:val="0"/>
              <w:jc w:val="center"/>
              <w:rPr>
                <w:rFonts w:ascii="宋体" w:hAnsi="宋体"/>
                <w:color w:val="000000"/>
                <w:sz w:val="18"/>
                <w:szCs w:val="18"/>
              </w:rPr>
            </w:pPr>
          </w:p>
        </w:tc>
        <w:tc>
          <w:tcPr>
            <w:tcW w:w="530" w:type="dxa"/>
            <w:vAlign w:val="center"/>
          </w:tcPr>
          <w:p>
            <w:pPr>
              <w:snapToGrid w:val="0"/>
              <w:jc w:val="center"/>
              <w:rPr>
                <w:rFonts w:ascii="宋体" w:hAnsi="宋体"/>
                <w:color w:val="000000"/>
                <w:sz w:val="18"/>
                <w:szCs w:val="18"/>
              </w:rPr>
            </w:pPr>
          </w:p>
        </w:tc>
        <w:tc>
          <w:tcPr>
            <w:tcW w:w="545" w:type="dxa"/>
            <w:vAlign w:val="center"/>
          </w:tcPr>
          <w:p>
            <w:pPr>
              <w:snapToGrid w:val="0"/>
              <w:jc w:val="center"/>
              <w:rPr>
                <w:rFonts w:ascii="宋体" w:hAnsi="宋体"/>
                <w:color w:val="000000"/>
                <w:sz w:val="18"/>
                <w:szCs w:val="18"/>
              </w:rPr>
            </w:pPr>
            <w:r>
              <w:rPr>
                <w:rFonts w:hint="eastAsia" w:ascii="宋体" w:hAnsi="宋体"/>
                <w:color w:val="000000"/>
                <w:sz w:val="18"/>
                <w:szCs w:val="18"/>
              </w:rPr>
              <w:t>1</w:t>
            </w:r>
          </w:p>
        </w:tc>
        <w:tc>
          <w:tcPr>
            <w:tcW w:w="818" w:type="dxa"/>
            <w:vAlign w:val="center"/>
          </w:tcPr>
          <w:p>
            <w:pPr>
              <w:snapToGrid w:val="0"/>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2" w:type="dxa"/>
            <w:vMerge w:val="continue"/>
            <w:vAlign w:val="center"/>
          </w:tcPr>
          <w:p>
            <w:pPr>
              <w:snapToGrid w:val="0"/>
              <w:jc w:val="center"/>
              <w:rPr>
                <w:rFonts w:ascii="宋体" w:hAnsi="宋体"/>
                <w:color w:val="000000"/>
                <w:sz w:val="18"/>
                <w:szCs w:val="18"/>
              </w:rPr>
            </w:pPr>
          </w:p>
        </w:tc>
        <w:tc>
          <w:tcPr>
            <w:tcW w:w="1024" w:type="dxa"/>
            <w:vAlign w:val="center"/>
          </w:tcPr>
          <w:p>
            <w:pPr>
              <w:snapToGrid w:val="0"/>
              <w:jc w:val="center"/>
              <w:rPr>
                <w:rFonts w:ascii="宋体" w:hAnsi="宋体"/>
                <w:color w:val="000000"/>
                <w:sz w:val="18"/>
                <w:szCs w:val="18"/>
              </w:rPr>
            </w:pPr>
            <w:r>
              <w:rPr>
                <w:rFonts w:hint="eastAsia" w:ascii="宋体" w:hAnsi="宋体"/>
                <w:color w:val="000000"/>
                <w:sz w:val="18"/>
                <w:szCs w:val="18"/>
              </w:rPr>
              <w:t>六</w:t>
            </w:r>
          </w:p>
        </w:tc>
        <w:tc>
          <w:tcPr>
            <w:tcW w:w="761" w:type="dxa"/>
            <w:vAlign w:val="center"/>
          </w:tcPr>
          <w:p>
            <w:pPr>
              <w:snapToGrid w:val="0"/>
              <w:jc w:val="center"/>
              <w:rPr>
                <w:rFonts w:ascii="宋体" w:hAnsi="宋体"/>
                <w:color w:val="000000"/>
                <w:sz w:val="18"/>
                <w:szCs w:val="18"/>
              </w:rPr>
            </w:pPr>
            <w:r>
              <w:rPr>
                <w:rFonts w:hint="eastAsia" w:ascii="宋体" w:hAnsi="宋体"/>
                <w:color w:val="000000"/>
                <w:sz w:val="18"/>
                <w:szCs w:val="18"/>
              </w:rPr>
              <w:t>14</w:t>
            </w:r>
          </w:p>
        </w:tc>
        <w:tc>
          <w:tcPr>
            <w:tcW w:w="700" w:type="dxa"/>
            <w:vAlign w:val="center"/>
          </w:tcPr>
          <w:p>
            <w:pPr>
              <w:snapToGrid w:val="0"/>
              <w:jc w:val="center"/>
              <w:rPr>
                <w:rFonts w:ascii="宋体" w:hAnsi="宋体"/>
                <w:color w:val="000000"/>
                <w:sz w:val="18"/>
                <w:szCs w:val="18"/>
              </w:rPr>
            </w:pPr>
            <w:r>
              <w:rPr>
                <w:rFonts w:hint="eastAsia" w:ascii="宋体" w:hAnsi="宋体"/>
                <w:color w:val="000000"/>
                <w:sz w:val="18"/>
                <w:szCs w:val="18"/>
              </w:rPr>
              <w:t>2</w:t>
            </w:r>
          </w:p>
        </w:tc>
        <w:tc>
          <w:tcPr>
            <w:tcW w:w="709" w:type="dxa"/>
            <w:vAlign w:val="center"/>
          </w:tcPr>
          <w:p>
            <w:pPr>
              <w:snapToGrid w:val="0"/>
              <w:jc w:val="center"/>
              <w:rPr>
                <w:rFonts w:ascii="宋体" w:hAnsi="宋体"/>
                <w:color w:val="000000"/>
                <w:sz w:val="18"/>
                <w:szCs w:val="18"/>
              </w:rPr>
            </w:pPr>
            <w:r>
              <w:rPr>
                <w:rFonts w:hint="eastAsia" w:ascii="宋体" w:hAnsi="宋体"/>
                <w:color w:val="000000"/>
                <w:sz w:val="18"/>
                <w:szCs w:val="18"/>
              </w:rPr>
              <w:t>2</w:t>
            </w:r>
          </w:p>
        </w:tc>
        <w:tc>
          <w:tcPr>
            <w:tcW w:w="850" w:type="dxa"/>
            <w:vAlign w:val="center"/>
          </w:tcPr>
          <w:p>
            <w:pPr>
              <w:snapToGrid w:val="0"/>
              <w:jc w:val="center"/>
              <w:rPr>
                <w:rFonts w:ascii="宋体" w:hAnsi="宋体"/>
                <w:color w:val="000000"/>
                <w:sz w:val="18"/>
                <w:szCs w:val="18"/>
              </w:rPr>
            </w:pPr>
          </w:p>
        </w:tc>
        <w:tc>
          <w:tcPr>
            <w:tcW w:w="992" w:type="dxa"/>
            <w:vAlign w:val="center"/>
          </w:tcPr>
          <w:p>
            <w:pPr>
              <w:snapToGrid w:val="0"/>
              <w:jc w:val="center"/>
              <w:rPr>
                <w:rFonts w:ascii="宋体" w:hAnsi="宋体"/>
                <w:color w:val="000000"/>
                <w:sz w:val="18"/>
                <w:szCs w:val="18"/>
              </w:rPr>
            </w:pPr>
          </w:p>
        </w:tc>
        <w:tc>
          <w:tcPr>
            <w:tcW w:w="851" w:type="dxa"/>
            <w:vAlign w:val="center"/>
          </w:tcPr>
          <w:p>
            <w:pPr>
              <w:snapToGrid w:val="0"/>
              <w:jc w:val="center"/>
              <w:rPr>
                <w:rFonts w:ascii="宋体" w:hAnsi="宋体"/>
                <w:color w:val="000000"/>
                <w:sz w:val="18"/>
                <w:szCs w:val="18"/>
              </w:rPr>
            </w:pPr>
          </w:p>
        </w:tc>
        <w:tc>
          <w:tcPr>
            <w:tcW w:w="530" w:type="dxa"/>
            <w:vAlign w:val="center"/>
          </w:tcPr>
          <w:p>
            <w:pPr>
              <w:snapToGrid w:val="0"/>
              <w:jc w:val="center"/>
              <w:rPr>
                <w:rFonts w:ascii="宋体" w:hAnsi="宋体"/>
                <w:color w:val="000000"/>
                <w:sz w:val="18"/>
                <w:szCs w:val="18"/>
              </w:rPr>
            </w:pPr>
            <w:r>
              <w:rPr>
                <w:rFonts w:hint="eastAsia" w:ascii="宋体" w:hAnsi="宋体"/>
                <w:color w:val="000000"/>
                <w:sz w:val="18"/>
                <w:szCs w:val="18"/>
              </w:rPr>
              <w:t>1</w:t>
            </w:r>
          </w:p>
        </w:tc>
        <w:tc>
          <w:tcPr>
            <w:tcW w:w="545" w:type="dxa"/>
            <w:vAlign w:val="center"/>
          </w:tcPr>
          <w:p>
            <w:pPr>
              <w:snapToGrid w:val="0"/>
              <w:jc w:val="center"/>
              <w:rPr>
                <w:rFonts w:ascii="宋体" w:hAnsi="宋体"/>
                <w:color w:val="000000"/>
                <w:sz w:val="18"/>
                <w:szCs w:val="18"/>
              </w:rPr>
            </w:pPr>
            <w:r>
              <w:rPr>
                <w:rFonts w:hint="eastAsia" w:ascii="宋体" w:hAnsi="宋体"/>
                <w:color w:val="000000"/>
                <w:sz w:val="18"/>
                <w:szCs w:val="18"/>
              </w:rPr>
              <w:t>1</w:t>
            </w:r>
          </w:p>
        </w:tc>
        <w:tc>
          <w:tcPr>
            <w:tcW w:w="818" w:type="dxa"/>
            <w:vAlign w:val="center"/>
          </w:tcPr>
          <w:p>
            <w:pPr>
              <w:snapToGrid w:val="0"/>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2" w:type="dxa"/>
            <w:vMerge w:val="restart"/>
            <w:vAlign w:val="center"/>
          </w:tcPr>
          <w:p>
            <w:pPr>
              <w:snapToGrid w:val="0"/>
              <w:jc w:val="center"/>
              <w:rPr>
                <w:rFonts w:ascii="宋体" w:hAnsi="宋体"/>
                <w:color w:val="000000"/>
                <w:sz w:val="18"/>
                <w:szCs w:val="18"/>
              </w:rPr>
            </w:pPr>
            <w:r>
              <w:rPr>
                <w:rFonts w:hint="eastAsia" w:ascii="宋体" w:hAnsi="宋体"/>
                <w:color w:val="000000"/>
                <w:sz w:val="18"/>
                <w:szCs w:val="18"/>
              </w:rPr>
              <w:t>四</w:t>
            </w:r>
          </w:p>
        </w:tc>
        <w:tc>
          <w:tcPr>
            <w:tcW w:w="1024" w:type="dxa"/>
            <w:vAlign w:val="center"/>
          </w:tcPr>
          <w:p>
            <w:pPr>
              <w:snapToGrid w:val="0"/>
              <w:jc w:val="center"/>
              <w:rPr>
                <w:rFonts w:ascii="宋体" w:hAnsi="宋体"/>
                <w:color w:val="000000"/>
                <w:sz w:val="18"/>
                <w:szCs w:val="18"/>
              </w:rPr>
            </w:pPr>
            <w:r>
              <w:rPr>
                <w:rFonts w:hint="eastAsia" w:ascii="宋体" w:hAnsi="宋体"/>
                <w:color w:val="000000"/>
                <w:sz w:val="18"/>
                <w:szCs w:val="18"/>
              </w:rPr>
              <w:t>七</w:t>
            </w:r>
          </w:p>
        </w:tc>
        <w:tc>
          <w:tcPr>
            <w:tcW w:w="761" w:type="dxa"/>
            <w:vAlign w:val="center"/>
          </w:tcPr>
          <w:p>
            <w:pPr>
              <w:snapToGrid w:val="0"/>
              <w:jc w:val="center"/>
              <w:rPr>
                <w:rFonts w:ascii="宋体" w:hAnsi="宋体"/>
                <w:color w:val="000000"/>
                <w:sz w:val="18"/>
                <w:szCs w:val="18"/>
              </w:rPr>
            </w:pPr>
            <w:r>
              <w:rPr>
                <w:rFonts w:hint="eastAsia" w:ascii="宋体" w:hAnsi="宋体"/>
                <w:color w:val="000000"/>
                <w:sz w:val="18"/>
                <w:szCs w:val="18"/>
              </w:rPr>
              <w:t>8</w:t>
            </w:r>
          </w:p>
        </w:tc>
        <w:tc>
          <w:tcPr>
            <w:tcW w:w="700" w:type="dxa"/>
            <w:vAlign w:val="center"/>
          </w:tcPr>
          <w:p>
            <w:pPr>
              <w:snapToGrid w:val="0"/>
              <w:jc w:val="center"/>
              <w:rPr>
                <w:rFonts w:ascii="宋体" w:hAnsi="宋体"/>
                <w:color w:val="000000"/>
                <w:sz w:val="18"/>
                <w:szCs w:val="18"/>
              </w:rPr>
            </w:pPr>
            <w:r>
              <w:rPr>
                <w:rFonts w:hint="eastAsia" w:ascii="宋体" w:hAnsi="宋体"/>
                <w:color w:val="000000"/>
                <w:sz w:val="18"/>
                <w:szCs w:val="18"/>
              </w:rPr>
              <w:t>6</w:t>
            </w:r>
          </w:p>
        </w:tc>
        <w:tc>
          <w:tcPr>
            <w:tcW w:w="709" w:type="dxa"/>
            <w:vAlign w:val="center"/>
          </w:tcPr>
          <w:p>
            <w:pPr>
              <w:snapToGrid w:val="0"/>
              <w:jc w:val="center"/>
              <w:rPr>
                <w:rFonts w:ascii="宋体" w:hAnsi="宋体"/>
                <w:color w:val="000000"/>
                <w:sz w:val="18"/>
                <w:szCs w:val="18"/>
              </w:rPr>
            </w:pPr>
          </w:p>
        </w:tc>
        <w:tc>
          <w:tcPr>
            <w:tcW w:w="850" w:type="dxa"/>
            <w:vAlign w:val="center"/>
          </w:tcPr>
          <w:p>
            <w:pPr>
              <w:snapToGrid w:val="0"/>
              <w:jc w:val="center"/>
              <w:rPr>
                <w:rFonts w:ascii="宋体" w:hAnsi="宋体"/>
                <w:color w:val="000000"/>
                <w:sz w:val="18"/>
                <w:szCs w:val="18"/>
              </w:rPr>
            </w:pPr>
          </w:p>
        </w:tc>
        <w:tc>
          <w:tcPr>
            <w:tcW w:w="992" w:type="dxa"/>
            <w:vAlign w:val="center"/>
          </w:tcPr>
          <w:p>
            <w:pPr>
              <w:snapToGrid w:val="0"/>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p>
        </w:tc>
        <w:tc>
          <w:tcPr>
            <w:tcW w:w="851" w:type="dxa"/>
            <w:vAlign w:val="center"/>
          </w:tcPr>
          <w:p>
            <w:pPr>
              <w:snapToGrid w:val="0"/>
              <w:jc w:val="center"/>
              <w:rPr>
                <w:rFonts w:ascii="宋体" w:hAnsi="宋体"/>
                <w:color w:val="000000"/>
                <w:sz w:val="18"/>
                <w:szCs w:val="18"/>
              </w:rPr>
            </w:pPr>
          </w:p>
        </w:tc>
        <w:tc>
          <w:tcPr>
            <w:tcW w:w="530" w:type="dxa"/>
            <w:vAlign w:val="center"/>
          </w:tcPr>
          <w:p>
            <w:pPr>
              <w:snapToGrid w:val="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545" w:type="dxa"/>
            <w:vAlign w:val="center"/>
          </w:tcPr>
          <w:p>
            <w:pPr>
              <w:snapToGrid w:val="0"/>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1</w:t>
            </w:r>
          </w:p>
        </w:tc>
        <w:tc>
          <w:tcPr>
            <w:tcW w:w="818" w:type="dxa"/>
            <w:vAlign w:val="center"/>
          </w:tcPr>
          <w:p>
            <w:pPr>
              <w:snapToGrid w:val="0"/>
              <w:jc w:val="center"/>
              <w:rPr>
                <w:rFonts w:ascii="宋体" w:hAnsi="宋体"/>
                <w:color w:val="000000"/>
                <w:sz w:val="18"/>
                <w:szCs w:val="18"/>
              </w:rPr>
            </w:pPr>
            <w:r>
              <w:rPr>
                <w:rFonts w:hint="eastAsia" w:ascii="宋体" w:hAnsi="宋体"/>
                <w:color w:val="00000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2" w:type="dxa"/>
            <w:vMerge w:val="continue"/>
            <w:vAlign w:val="center"/>
          </w:tcPr>
          <w:p>
            <w:pPr>
              <w:snapToGrid w:val="0"/>
              <w:jc w:val="center"/>
              <w:rPr>
                <w:rFonts w:ascii="宋体" w:hAnsi="宋体"/>
                <w:color w:val="000000"/>
                <w:sz w:val="18"/>
                <w:szCs w:val="18"/>
              </w:rPr>
            </w:pPr>
          </w:p>
        </w:tc>
        <w:tc>
          <w:tcPr>
            <w:tcW w:w="1024" w:type="dxa"/>
            <w:vAlign w:val="center"/>
          </w:tcPr>
          <w:p>
            <w:pPr>
              <w:snapToGrid w:val="0"/>
              <w:jc w:val="center"/>
              <w:rPr>
                <w:rFonts w:ascii="宋体" w:hAnsi="宋体"/>
                <w:color w:val="000000"/>
                <w:sz w:val="18"/>
                <w:szCs w:val="18"/>
              </w:rPr>
            </w:pPr>
            <w:r>
              <w:rPr>
                <w:rFonts w:hint="eastAsia" w:ascii="宋体" w:hAnsi="宋体"/>
                <w:color w:val="000000"/>
                <w:sz w:val="18"/>
                <w:szCs w:val="18"/>
              </w:rPr>
              <w:t>八</w:t>
            </w:r>
          </w:p>
        </w:tc>
        <w:tc>
          <w:tcPr>
            <w:tcW w:w="761" w:type="dxa"/>
            <w:vAlign w:val="center"/>
          </w:tcPr>
          <w:p>
            <w:pPr>
              <w:snapToGrid w:val="0"/>
              <w:jc w:val="center"/>
              <w:rPr>
                <w:rFonts w:ascii="宋体" w:hAnsi="宋体"/>
                <w:color w:val="000000"/>
                <w:sz w:val="18"/>
                <w:szCs w:val="18"/>
              </w:rPr>
            </w:pPr>
          </w:p>
        </w:tc>
        <w:tc>
          <w:tcPr>
            <w:tcW w:w="700" w:type="dxa"/>
            <w:vAlign w:val="center"/>
          </w:tcPr>
          <w:p>
            <w:pPr>
              <w:snapToGrid w:val="0"/>
              <w:jc w:val="center"/>
              <w:rPr>
                <w:rFonts w:ascii="宋体" w:hAnsi="宋体"/>
                <w:color w:val="000000"/>
                <w:sz w:val="18"/>
                <w:szCs w:val="18"/>
              </w:rPr>
            </w:pPr>
          </w:p>
        </w:tc>
        <w:tc>
          <w:tcPr>
            <w:tcW w:w="709" w:type="dxa"/>
            <w:vAlign w:val="center"/>
          </w:tcPr>
          <w:p>
            <w:pPr>
              <w:snapToGrid w:val="0"/>
              <w:jc w:val="center"/>
              <w:rPr>
                <w:rFonts w:ascii="宋体" w:hAnsi="宋体"/>
                <w:color w:val="000000"/>
                <w:sz w:val="18"/>
                <w:szCs w:val="18"/>
              </w:rPr>
            </w:pPr>
          </w:p>
        </w:tc>
        <w:tc>
          <w:tcPr>
            <w:tcW w:w="850" w:type="dxa"/>
            <w:vAlign w:val="center"/>
          </w:tcPr>
          <w:p>
            <w:pPr>
              <w:snapToGrid w:val="0"/>
              <w:jc w:val="center"/>
              <w:rPr>
                <w:rFonts w:ascii="宋体" w:hAnsi="宋体"/>
                <w:color w:val="000000"/>
                <w:sz w:val="18"/>
                <w:szCs w:val="18"/>
              </w:rPr>
            </w:pPr>
          </w:p>
        </w:tc>
        <w:tc>
          <w:tcPr>
            <w:tcW w:w="992" w:type="dxa"/>
            <w:vAlign w:val="center"/>
          </w:tcPr>
          <w:p>
            <w:pPr>
              <w:snapToGrid w:val="0"/>
              <w:jc w:val="center"/>
              <w:rPr>
                <w:rFonts w:ascii="宋体" w:hAnsi="宋体"/>
                <w:color w:val="000000"/>
                <w:sz w:val="18"/>
                <w:szCs w:val="18"/>
              </w:rPr>
            </w:pPr>
            <w:r>
              <w:rPr>
                <w:rFonts w:hint="eastAsia" w:ascii="宋体" w:hAnsi="宋体"/>
                <w:color w:val="000000"/>
                <w:sz w:val="18"/>
                <w:szCs w:val="18"/>
              </w:rPr>
              <w:t>16</w:t>
            </w:r>
          </w:p>
        </w:tc>
        <w:tc>
          <w:tcPr>
            <w:tcW w:w="851" w:type="dxa"/>
            <w:vAlign w:val="center"/>
          </w:tcPr>
          <w:p>
            <w:pPr>
              <w:snapToGrid w:val="0"/>
              <w:jc w:val="center"/>
              <w:rPr>
                <w:rFonts w:ascii="宋体" w:hAnsi="宋体"/>
                <w:color w:val="000000"/>
                <w:sz w:val="18"/>
                <w:szCs w:val="18"/>
              </w:rPr>
            </w:pPr>
          </w:p>
        </w:tc>
        <w:tc>
          <w:tcPr>
            <w:tcW w:w="530" w:type="dxa"/>
            <w:vAlign w:val="center"/>
          </w:tcPr>
          <w:p>
            <w:pPr>
              <w:snapToGrid w:val="0"/>
              <w:jc w:val="center"/>
              <w:rPr>
                <w:rFonts w:ascii="宋体" w:hAnsi="宋体"/>
                <w:color w:val="000000"/>
                <w:sz w:val="18"/>
                <w:szCs w:val="18"/>
              </w:rPr>
            </w:pPr>
            <w:r>
              <w:rPr>
                <w:rFonts w:hint="eastAsia" w:ascii="宋体" w:hAnsi="宋体"/>
                <w:color w:val="000000"/>
                <w:sz w:val="18"/>
                <w:szCs w:val="18"/>
              </w:rPr>
              <w:t>4</w:t>
            </w:r>
          </w:p>
        </w:tc>
        <w:tc>
          <w:tcPr>
            <w:tcW w:w="545" w:type="dxa"/>
            <w:vAlign w:val="center"/>
          </w:tcPr>
          <w:p>
            <w:pPr>
              <w:snapToGrid w:val="0"/>
              <w:jc w:val="center"/>
              <w:rPr>
                <w:rFonts w:ascii="宋体" w:hAnsi="宋体"/>
                <w:color w:val="000000"/>
                <w:sz w:val="18"/>
                <w:szCs w:val="18"/>
              </w:rPr>
            </w:pPr>
          </w:p>
        </w:tc>
        <w:tc>
          <w:tcPr>
            <w:tcW w:w="818" w:type="dxa"/>
            <w:vAlign w:val="center"/>
          </w:tcPr>
          <w:p>
            <w:pPr>
              <w:snapToGrid w:val="0"/>
              <w:jc w:val="center"/>
              <w:rPr>
                <w:rFonts w:ascii="宋体" w:hAnsi="宋体"/>
                <w:color w:val="000000"/>
                <w:sz w:val="18"/>
                <w:szCs w:val="18"/>
              </w:rPr>
            </w:pPr>
            <w:r>
              <w:rPr>
                <w:rFonts w:hint="eastAsia" w:ascii="宋体" w:hAnsi="宋体"/>
                <w:color w:val="000000"/>
                <w:sz w:val="18"/>
                <w:szCs w:val="18"/>
              </w:rPr>
              <w:t>20</w:t>
            </w:r>
          </w:p>
        </w:tc>
      </w:tr>
    </w:tbl>
    <w:p>
      <w:pPr>
        <w:spacing w:line="400" w:lineRule="exact"/>
        <w:rPr>
          <w:rFonts w:ascii="仿宋_GB2312" w:hAnsi="Courier New" w:eastAsia="仿宋_GB2312" w:cs="Courier New"/>
          <w:sz w:val="24"/>
        </w:rPr>
      </w:pPr>
    </w:p>
    <w:p>
      <w:pPr>
        <w:spacing w:line="400" w:lineRule="exact"/>
        <w:rPr>
          <w:rFonts w:ascii="仿宋_GB2312" w:hAnsi="Courier New" w:eastAsia="仿宋_GB2312" w:cs="Courier New"/>
          <w:sz w:val="24"/>
        </w:rPr>
      </w:pPr>
      <w:r>
        <w:rPr>
          <w:rFonts w:hint="eastAsia" w:ascii="仿宋_GB2312" w:hAnsi="Courier New" w:eastAsia="仿宋_GB2312" w:cs="Courier New"/>
          <w:sz w:val="24"/>
        </w:rPr>
        <w:t>（二）时间安排表</w:t>
      </w:r>
    </w:p>
    <w:tbl>
      <w:tblPr>
        <w:tblStyle w:val="15"/>
        <w:tblpPr w:leftFromText="180" w:rightFromText="180" w:vertAnchor="text" w:horzAnchor="margin" w:tblpXSpec="center" w:tblpY="475"/>
        <w:tblOverlap w:val="never"/>
        <w:tblW w:w="96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38"/>
        <w:gridCol w:w="439"/>
        <w:gridCol w:w="438"/>
        <w:gridCol w:w="439"/>
        <w:gridCol w:w="438"/>
        <w:gridCol w:w="439"/>
        <w:gridCol w:w="438"/>
        <w:gridCol w:w="439"/>
        <w:gridCol w:w="438"/>
        <w:gridCol w:w="439"/>
        <w:gridCol w:w="439"/>
        <w:gridCol w:w="438"/>
        <w:gridCol w:w="439"/>
        <w:gridCol w:w="438"/>
        <w:gridCol w:w="439"/>
        <w:gridCol w:w="438"/>
        <w:gridCol w:w="439"/>
        <w:gridCol w:w="438"/>
        <w:gridCol w:w="439"/>
        <w:gridCol w:w="438"/>
        <w:gridCol w:w="439"/>
        <w:gridCol w:w="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438" w:type="dxa"/>
            <w:vAlign w:val="center"/>
          </w:tcPr>
          <w:p>
            <w:pPr>
              <w:keepLines/>
              <w:snapToGrid w:val="0"/>
              <w:spacing w:line="240" w:lineRule="exact"/>
              <w:jc w:val="center"/>
              <w:rPr>
                <w:color w:val="000000"/>
                <w:sz w:val="18"/>
                <w:szCs w:val="18"/>
              </w:rPr>
            </w:pPr>
            <w:r>
              <w:rPr>
                <w:rFonts w:hint="eastAsia"/>
                <w:color w:val="000000"/>
                <w:sz w:val="18"/>
                <w:szCs w:val="18"/>
              </w:rPr>
              <w:t>学年</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学期</w:t>
            </w:r>
          </w:p>
        </w:tc>
        <w:tc>
          <w:tcPr>
            <w:tcW w:w="438" w:type="dxa"/>
            <w:vAlign w:val="center"/>
          </w:tcPr>
          <w:p>
            <w:pPr>
              <w:keepLines/>
              <w:widowControl/>
              <w:snapToGrid w:val="0"/>
              <w:spacing w:line="240" w:lineRule="exact"/>
              <w:jc w:val="center"/>
              <w:rPr>
                <w:color w:val="000000"/>
                <w:sz w:val="18"/>
                <w:szCs w:val="18"/>
              </w:rPr>
            </w:pPr>
            <w:r>
              <w:rPr>
                <w:rFonts w:hint="eastAsia"/>
                <w:color w:val="000000"/>
                <w:sz w:val="18"/>
                <w:szCs w:val="18"/>
              </w:rPr>
              <w:t>1</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2</w:t>
            </w:r>
          </w:p>
        </w:tc>
        <w:tc>
          <w:tcPr>
            <w:tcW w:w="438" w:type="dxa"/>
            <w:vAlign w:val="center"/>
          </w:tcPr>
          <w:p>
            <w:pPr>
              <w:keepLines/>
              <w:widowControl/>
              <w:snapToGrid w:val="0"/>
              <w:spacing w:line="240" w:lineRule="exact"/>
              <w:jc w:val="center"/>
              <w:rPr>
                <w:color w:val="000000"/>
                <w:sz w:val="18"/>
                <w:szCs w:val="18"/>
              </w:rPr>
            </w:pPr>
            <w:r>
              <w:rPr>
                <w:rFonts w:hint="eastAsia"/>
                <w:color w:val="000000"/>
                <w:sz w:val="18"/>
                <w:szCs w:val="18"/>
              </w:rPr>
              <w:t>3</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4</w:t>
            </w:r>
          </w:p>
        </w:tc>
        <w:tc>
          <w:tcPr>
            <w:tcW w:w="438" w:type="dxa"/>
            <w:vAlign w:val="center"/>
          </w:tcPr>
          <w:p>
            <w:pPr>
              <w:keepLines/>
              <w:widowControl/>
              <w:snapToGrid w:val="0"/>
              <w:spacing w:line="240" w:lineRule="exact"/>
              <w:jc w:val="center"/>
              <w:rPr>
                <w:color w:val="000000"/>
                <w:sz w:val="18"/>
                <w:szCs w:val="18"/>
              </w:rPr>
            </w:pPr>
            <w:r>
              <w:rPr>
                <w:rFonts w:hint="eastAsia"/>
                <w:color w:val="000000"/>
                <w:sz w:val="18"/>
                <w:szCs w:val="18"/>
              </w:rPr>
              <w:t>5</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6</w:t>
            </w:r>
          </w:p>
        </w:tc>
        <w:tc>
          <w:tcPr>
            <w:tcW w:w="438" w:type="dxa"/>
            <w:vAlign w:val="center"/>
          </w:tcPr>
          <w:p>
            <w:pPr>
              <w:keepLines/>
              <w:widowControl/>
              <w:snapToGrid w:val="0"/>
              <w:spacing w:line="240" w:lineRule="exact"/>
              <w:jc w:val="center"/>
              <w:rPr>
                <w:color w:val="000000"/>
                <w:sz w:val="18"/>
                <w:szCs w:val="18"/>
              </w:rPr>
            </w:pPr>
            <w:r>
              <w:rPr>
                <w:rFonts w:hint="eastAsia"/>
                <w:color w:val="000000"/>
                <w:sz w:val="18"/>
                <w:szCs w:val="18"/>
              </w:rPr>
              <w:t>7</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8</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9</w:t>
            </w:r>
          </w:p>
        </w:tc>
        <w:tc>
          <w:tcPr>
            <w:tcW w:w="438" w:type="dxa"/>
            <w:vAlign w:val="center"/>
          </w:tcPr>
          <w:p>
            <w:pPr>
              <w:keepLines/>
              <w:widowControl/>
              <w:snapToGrid w:val="0"/>
              <w:spacing w:line="240" w:lineRule="exact"/>
              <w:jc w:val="center"/>
              <w:rPr>
                <w:color w:val="000000"/>
                <w:sz w:val="18"/>
                <w:szCs w:val="18"/>
              </w:rPr>
            </w:pPr>
            <w:r>
              <w:rPr>
                <w:rFonts w:hint="eastAsia"/>
                <w:color w:val="000000"/>
                <w:sz w:val="18"/>
                <w:szCs w:val="18"/>
              </w:rPr>
              <w:t>10</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11</w:t>
            </w:r>
          </w:p>
        </w:tc>
        <w:tc>
          <w:tcPr>
            <w:tcW w:w="438" w:type="dxa"/>
            <w:vAlign w:val="center"/>
          </w:tcPr>
          <w:p>
            <w:pPr>
              <w:keepLines/>
              <w:widowControl/>
              <w:snapToGrid w:val="0"/>
              <w:spacing w:line="240" w:lineRule="exact"/>
              <w:jc w:val="center"/>
              <w:rPr>
                <w:color w:val="000000"/>
                <w:sz w:val="18"/>
                <w:szCs w:val="18"/>
              </w:rPr>
            </w:pPr>
            <w:r>
              <w:rPr>
                <w:rFonts w:hint="eastAsia"/>
                <w:color w:val="000000"/>
                <w:sz w:val="18"/>
                <w:szCs w:val="18"/>
              </w:rPr>
              <w:t>12</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13</w:t>
            </w:r>
          </w:p>
        </w:tc>
        <w:tc>
          <w:tcPr>
            <w:tcW w:w="438" w:type="dxa"/>
            <w:vAlign w:val="center"/>
          </w:tcPr>
          <w:p>
            <w:pPr>
              <w:keepLines/>
              <w:widowControl/>
              <w:snapToGrid w:val="0"/>
              <w:spacing w:line="240" w:lineRule="exact"/>
              <w:jc w:val="center"/>
              <w:rPr>
                <w:color w:val="000000"/>
                <w:sz w:val="18"/>
                <w:szCs w:val="18"/>
              </w:rPr>
            </w:pPr>
            <w:r>
              <w:rPr>
                <w:rFonts w:hint="eastAsia"/>
                <w:color w:val="000000"/>
                <w:sz w:val="18"/>
                <w:szCs w:val="18"/>
              </w:rPr>
              <w:t>14</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15</w:t>
            </w:r>
          </w:p>
        </w:tc>
        <w:tc>
          <w:tcPr>
            <w:tcW w:w="438" w:type="dxa"/>
            <w:vAlign w:val="center"/>
          </w:tcPr>
          <w:p>
            <w:pPr>
              <w:keepLines/>
              <w:widowControl/>
              <w:snapToGrid w:val="0"/>
              <w:spacing w:line="240" w:lineRule="exact"/>
              <w:jc w:val="center"/>
              <w:rPr>
                <w:color w:val="000000"/>
                <w:sz w:val="18"/>
                <w:szCs w:val="18"/>
              </w:rPr>
            </w:pPr>
            <w:r>
              <w:rPr>
                <w:rFonts w:hint="eastAsia"/>
                <w:color w:val="000000"/>
                <w:sz w:val="18"/>
                <w:szCs w:val="18"/>
              </w:rPr>
              <w:t>16</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17</w:t>
            </w:r>
          </w:p>
        </w:tc>
        <w:tc>
          <w:tcPr>
            <w:tcW w:w="438" w:type="dxa"/>
            <w:vAlign w:val="center"/>
          </w:tcPr>
          <w:p>
            <w:pPr>
              <w:keepLines/>
              <w:widowControl/>
              <w:snapToGrid w:val="0"/>
              <w:spacing w:line="240" w:lineRule="exact"/>
              <w:jc w:val="center"/>
              <w:rPr>
                <w:color w:val="000000"/>
                <w:sz w:val="18"/>
                <w:szCs w:val="18"/>
              </w:rPr>
            </w:pPr>
            <w:r>
              <w:rPr>
                <w:rFonts w:hint="eastAsia"/>
                <w:color w:val="000000"/>
                <w:sz w:val="18"/>
                <w:szCs w:val="18"/>
              </w:rPr>
              <w:t>18</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19</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438" w:type="dxa"/>
            <w:vMerge w:val="restart"/>
            <w:vAlign w:val="center"/>
          </w:tcPr>
          <w:p>
            <w:pPr>
              <w:keepLines/>
              <w:widowControl/>
              <w:snapToGrid w:val="0"/>
              <w:spacing w:line="240" w:lineRule="exact"/>
              <w:jc w:val="center"/>
              <w:rPr>
                <w:color w:val="000000"/>
                <w:sz w:val="18"/>
                <w:szCs w:val="18"/>
              </w:rPr>
            </w:pPr>
            <w:r>
              <w:rPr>
                <w:rFonts w:hint="eastAsia"/>
                <w:color w:val="000000"/>
                <w:sz w:val="18"/>
                <w:szCs w:val="18"/>
              </w:rPr>
              <w:t>1</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一</w:t>
            </w:r>
          </w:p>
        </w:tc>
        <w:tc>
          <w:tcPr>
            <w:tcW w:w="438" w:type="dxa"/>
            <w:vAlign w:val="center"/>
          </w:tcPr>
          <w:p>
            <w:pPr>
              <w:keepLines/>
              <w:widowControl/>
              <w:snapToGrid w:val="0"/>
              <w:spacing w:line="240" w:lineRule="exact"/>
              <w:jc w:val="center"/>
              <w:rPr>
                <w:rFonts w:hint="eastAsia" w:eastAsia="宋体"/>
                <w:color w:val="000000"/>
                <w:sz w:val="18"/>
                <w:szCs w:val="18"/>
                <w:lang w:val="en-US" w:eastAsia="zh-CN"/>
              </w:rPr>
            </w:pPr>
            <w:r>
              <w:rPr>
                <w:rFonts w:hint="eastAsia"/>
                <w:color w:val="000000"/>
                <w:sz w:val="18"/>
                <w:szCs w:val="18"/>
                <w:lang w:val="en-US" w:eastAsia="zh-CN"/>
              </w:rPr>
              <w:t>B</w:t>
            </w:r>
          </w:p>
        </w:tc>
        <w:tc>
          <w:tcPr>
            <w:tcW w:w="439" w:type="dxa"/>
            <w:vAlign w:val="center"/>
          </w:tcPr>
          <w:p>
            <w:pPr>
              <w:keepLines/>
              <w:widowControl/>
              <w:snapToGrid w:val="0"/>
              <w:spacing w:line="240" w:lineRule="exact"/>
              <w:jc w:val="center"/>
              <w:rPr>
                <w:rFonts w:hint="eastAsia" w:eastAsia="宋体"/>
                <w:color w:val="000000"/>
                <w:sz w:val="18"/>
                <w:szCs w:val="18"/>
                <w:lang w:val="en-US" w:eastAsia="zh-CN"/>
              </w:rPr>
            </w:pPr>
            <w:r>
              <w:rPr>
                <w:rFonts w:hint="eastAsia"/>
                <w:color w:val="000000"/>
                <w:sz w:val="18"/>
                <w:szCs w:val="18"/>
                <w:lang w:val="en-US" w:eastAsia="zh-CN"/>
              </w:rPr>
              <w:t>B</w:t>
            </w:r>
          </w:p>
        </w:tc>
        <w:tc>
          <w:tcPr>
            <w:tcW w:w="438" w:type="dxa"/>
            <w:vAlign w:val="center"/>
          </w:tcPr>
          <w:p>
            <w:pPr>
              <w:keepLines/>
              <w:widowControl/>
              <w:snapToGrid w:val="0"/>
              <w:spacing w:line="240" w:lineRule="exact"/>
              <w:jc w:val="center"/>
              <w:rPr>
                <w:rFonts w:hint="eastAsia" w:eastAsia="宋体"/>
                <w:color w:val="000000"/>
                <w:sz w:val="18"/>
                <w:szCs w:val="18"/>
                <w:lang w:val="en-US" w:eastAsia="zh-CN"/>
              </w:rPr>
            </w:pPr>
            <w:r>
              <w:rPr>
                <w:rFonts w:hint="eastAsia"/>
                <w:color w:val="000000"/>
                <w:sz w:val="18"/>
                <w:szCs w:val="18"/>
                <w:lang w:val="en-US" w:eastAsia="zh-CN"/>
              </w:rPr>
              <w:t>A</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p>
        </w:tc>
        <w:tc>
          <w:tcPr>
            <w:tcW w:w="439" w:type="dxa"/>
            <w:vAlign w:val="center"/>
          </w:tcPr>
          <w:p>
            <w:pPr>
              <w:keepLines/>
              <w:widowControl/>
              <w:snapToGrid w:val="0"/>
              <w:spacing w:line="240" w:lineRule="exact"/>
              <w:jc w:val="center"/>
              <w:rPr>
                <w:color w:val="000000"/>
                <w:sz w:val="18"/>
                <w:szCs w:val="18"/>
              </w:rPr>
            </w:pPr>
          </w:p>
        </w:tc>
        <w:tc>
          <w:tcPr>
            <w:tcW w:w="439" w:type="dxa"/>
            <w:vAlign w:val="center"/>
          </w:tcPr>
          <w:p>
            <w:pPr>
              <w:keepLines/>
              <w:widowControl/>
              <w:snapToGrid w:val="0"/>
              <w:spacing w:line="240" w:lineRule="exact"/>
              <w:jc w:val="center"/>
              <w:rPr>
                <w:color w:val="000000"/>
                <w:sz w:val="18"/>
                <w:szCs w:val="18"/>
              </w:rPr>
            </w:pPr>
            <w:r>
              <w:rPr>
                <w:rFonts w:hint="eastAsia" w:ascii="仿宋_GB2312" w:hAnsi="Courier New" w:eastAsia="仿宋_GB2312" w:cs="Courier New"/>
                <w:szCs w:val="21"/>
              </w:rPr>
              <w:t>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438" w:type="dxa"/>
            <w:vMerge w:val="continue"/>
            <w:vAlign w:val="center"/>
          </w:tcPr>
          <w:p>
            <w:pPr>
              <w:keepLines/>
              <w:widowControl/>
              <w:snapToGrid w:val="0"/>
              <w:spacing w:line="240" w:lineRule="exact"/>
              <w:jc w:val="center"/>
              <w:rPr>
                <w:color w:val="000000"/>
                <w:sz w:val="18"/>
                <w:szCs w:val="18"/>
              </w:rPr>
            </w:pP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二</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hint="eastAsia"/>
                <w:color w:val="000000"/>
                <w:sz w:val="18"/>
                <w:szCs w:val="18"/>
              </w:rPr>
              <w:t>B</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p>
        </w:tc>
        <w:tc>
          <w:tcPr>
            <w:tcW w:w="439" w:type="dxa"/>
            <w:vAlign w:val="center"/>
          </w:tcPr>
          <w:p>
            <w:pPr>
              <w:keepLines/>
              <w:widowControl/>
              <w:snapToGrid w:val="0"/>
              <w:spacing w:line="240" w:lineRule="exact"/>
              <w:jc w:val="center"/>
              <w:rPr>
                <w:color w:val="000000"/>
                <w:sz w:val="18"/>
                <w:szCs w:val="18"/>
              </w:rPr>
            </w:pPr>
          </w:p>
        </w:tc>
        <w:tc>
          <w:tcPr>
            <w:tcW w:w="439" w:type="dxa"/>
            <w:vAlign w:val="center"/>
          </w:tcPr>
          <w:p>
            <w:pPr>
              <w:keepLines/>
              <w:widowControl/>
              <w:snapToGrid w:val="0"/>
              <w:spacing w:line="240" w:lineRule="exact"/>
              <w:jc w:val="center"/>
              <w:rPr>
                <w:color w:val="000000"/>
                <w:sz w:val="18"/>
                <w:szCs w:val="18"/>
              </w:rPr>
            </w:pPr>
            <w:r>
              <w:rPr>
                <w:rFonts w:hint="eastAsia" w:ascii="仿宋_GB2312" w:hAnsi="Courier New" w:eastAsia="仿宋_GB2312" w:cs="Courier New"/>
                <w:szCs w:val="21"/>
              </w:rPr>
              <w:t>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438" w:type="dxa"/>
            <w:vMerge w:val="restart"/>
            <w:vAlign w:val="center"/>
          </w:tcPr>
          <w:p>
            <w:pPr>
              <w:keepLines/>
              <w:widowControl/>
              <w:snapToGrid w:val="0"/>
              <w:spacing w:line="240" w:lineRule="exact"/>
              <w:jc w:val="center"/>
              <w:rPr>
                <w:color w:val="000000"/>
                <w:sz w:val="18"/>
                <w:szCs w:val="18"/>
              </w:rPr>
            </w:pPr>
            <w:r>
              <w:rPr>
                <w:rFonts w:hint="eastAsia"/>
                <w:color w:val="000000"/>
                <w:sz w:val="18"/>
                <w:szCs w:val="18"/>
              </w:rPr>
              <w:t>2</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三</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hint="eastAsia"/>
                <w:color w:val="000000"/>
                <w:sz w:val="18"/>
                <w:szCs w:val="18"/>
              </w:rPr>
              <w:t>B</w:t>
            </w:r>
          </w:p>
        </w:tc>
        <w:tc>
          <w:tcPr>
            <w:tcW w:w="439" w:type="dxa"/>
            <w:vAlign w:val="center"/>
          </w:tcPr>
          <w:p>
            <w:pPr>
              <w:keepLines/>
              <w:widowControl/>
              <w:snapToGrid w:val="0"/>
              <w:spacing w:line="240" w:lineRule="exact"/>
              <w:jc w:val="center"/>
              <w:rPr>
                <w:color w:val="000000"/>
                <w:sz w:val="18"/>
                <w:szCs w:val="18"/>
              </w:rPr>
            </w:pPr>
          </w:p>
        </w:tc>
        <w:tc>
          <w:tcPr>
            <w:tcW w:w="439" w:type="dxa"/>
            <w:vAlign w:val="center"/>
          </w:tcPr>
          <w:p>
            <w:pPr>
              <w:keepLines/>
              <w:widowControl/>
              <w:snapToGrid w:val="0"/>
              <w:spacing w:line="240" w:lineRule="exact"/>
              <w:jc w:val="center"/>
              <w:rPr>
                <w:color w:val="000000"/>
                <w:sz w:val="18"/>
                <w:szCs w:val="18"/>
              </w:rPr>
            </w:pPr>
            <w:r>
              <w:rPr>
                <w:rFonts w:hint="eastAsia" w:ascii="仿宋_GB2312" w:hAnsi="Courier New" w:eastAsia="仿宋_GB2312" w:cs="Courier New"/>
                <w:szCs w:val="21"/>
              </w:rPr>
              <w:t>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438" w:type="dxa"/>
            <w:vMerge w:val="continue"/>
            <w:vAlign w:val="center"/>
          </w:tcPr>
          <w:p>
            <w:pPr>
              <w:keepLines/>
              <w:widowControl/>
              <w:snapToGrid w:val="0"/>
              <w:spacing w:line="240" w:lineRule="exact"/>
              <w:jc w:val="center"/>
              <w:rPr>
                <w:color w:val="000000"/>
                <w:sz w:val="18"/>
                <w:szCs w:val="18"/>
              </w:rPr>
            </w:pP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四</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C</w:t>
            </w:r>
          </w:p>
        </w:tc>
        <w:tc>
          <w:tcPr>
            <w:tcW w:w="438" w:type="dxa"/>
            <w:vAlign w:val="center"/>
          </w:tcPr>
          <w:p>
            <w:pPr>
              <w:keepLines/>
              <w:widowControl/>
              <w:snapToGrid w:val="0"/>
              <w:spacing w:line="240" w:lineRule="exact"/>
              <w:jc w:val="center"/>
              <w:rPr>
                <w:color w:val="000000"/>
                <w:sz w:val="18"/>
                <w:szCs w:val="18"/>
              </w:rPr>
            </w:pPr>
            <w:r>
              <w:rPr>
                <w:rFonts w:hint="eastAsia" w:ascii="Times New Roman" w:hAnsi="Times New Roman" w:cs="Times New Roman"/>
                <w:color w:val="000000"/>
                <w:sz w:val="18"/>
                <w:szCs w:val="18"/>
              </w:rPr>
              <w:t>D</w:t>
            </w:r>
          </w:p>
        </w:tc>
        <w:tc>
          <w:tcPr>
            <w:tcW w:w="439" w:type="dxa"/>
            <w:vAlign w:val="center"/>
          </w:tcPr>
          <w:p>
            <w:pPr>
              <w:keepLines/>
              <w:widowControl/>
              <w:snapToGrid w:val="0"/>
              <w:spacing w:line="240" w:lineRule="exact"/>
              <w:jc w:val="center"/>
              <w:rPr>
                <w:color w:val="000000"/>
                <w:sz w:val="18"/>
                <w:szCs w:val="18"/>
              </w:rPr>
            </w:pPr>
            <w:r>
              <w:rPr>
                <w:rFonts w:hint="eastAsia" w:ascii="Times New Roman" w:hAnsi="Times New Roman" w:cs="Times New Roman"/>
                <w:color w:val="000000"/>
                <w:sz w:val="18"/>
                <w:szCs w:val="18"/>
              </w:rPr>
              <w:t>D</w:t>
            </w:r>
          </w:p>
        </w:tc>
        <w:tc>
          <w:tcPr>
            <w:tcW w:w="438" w:type="dxa"/>
            <w:vAlign w:val="center"/>
          </w:tcPr>
          <w:p>
            <w:pPr>
              <w:keepLines/>
              <w:widowControl/>
              <w:snapToGrid w:val="0"/>
              <w:spacing w:line="240" w:lineRule="exact"/>
              <w:jc w:val="center"/>
              <w:rPr>
                <w:rFonts w:ascii="宋体"/>
                <w:color w:val="000000"/>
                <w:sz w:val="18"/>
                <w:szCs w:val="18"/>
              </w:rPr>
            </w:pPr>
            <w:r>
              <w:rPr>
                <w:rFonts w:hint="eastAsia" w:ascii="Times New Roman" w:hAnsi="Times New Roman" w:cs="Times New Roman"/>
                <w:color w:val="000000"/>
                <w:sz w:val="18"/>
                <w:szCs w:val="18"/>
              </w:rPr>
              <w:t>D</w:t>
            </w:r>
          </w:p>
        </w:tc>
        <w:tc>
          <w:tcPr>
            <w:tcW w:w="439" w:type="dxa"/>
            <w:vAlign w:val="center"/>
          </w:tcPr>
          <w:p>
            <w:pPr>
              <w:keepLines/>
              <w:widowControl/>
              <w:snapToGrid w:val="0"/>
              <w:spacing w:line="240" w:lineRule="exact"/>
              <w:jc w:val="center"/>
              <w:rPr>
                <w:color w:val="000000"/>
                <w:sz w:val="18"/>
                <w:szCs w:val="18"/>
              </w:rPr>
            </w:pPr>
            <w:r>
              <w:rPr>
                <w:rFonts w:hint="eastAsia" w:ascii="Times New Roman" w:hAnsi="Times New Roman" w:cs="Times New Roman"/>
                <w:color w:val="000000"/>
                <w:sz w:val="18"/>
                <w:szCs w:val="18"/>
              </w:rPr>
              <w:t>D</w:t>
            </w:r>
          </w:p>
        </w:tc>
        <w:tc>
          <w:tcPr>
            <w:tcW w:w="439" w:type="dxa"/>
            <w:vAlign w:val="center"/>
          </w:tcPr>
          <w:p>
            <w:pPr>
              <w:keepLines/>
              <w:widowControl/>
              <w:snapToGrid w:val="0"/>
              <w:spacing w:line="240" w:lineRule="exact"/>
              <w:jc w:val="center"/>
              <w:rPr>
                <w:color w:val="000000"/>
                <w:sz w:val="18"/>
                <w:szCs w:val="18"/>
              </w:rPr>
            </w:pPr>
            <w:r>
              <w:rPr>
                <w:rFonts w:hint="eastAsia" w:ascii="仿宋_GB2312" w:hAnsi="Courier New" w:eastAsia="仿宋_GB2312" w:cs="Courier New"/>
                <w:szCs w:val="21"/>
              </w:rPr>
              <w:t>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438" w:type="dxa"/>
            <w:vMerge w:val="restart"/>
            <w:vAlign w:val="center"/>
          </w:tcPr>
          <w:p>
            <w:pPr>
              <w:keepLines/>
              <w:widowControl/>
              <w:snapToGrid w:val="0"/>
              <w:spacing w:line="240" w:lineRule="exact"/>
              <w:jc w:val="center"/>
              <w:rPr>
                <w:color w:val="000000"/>
                <w:sz w:val="18"/>
                <w:szCs w:val="18"/>
              </w:rPr>
            </w:pPr>
            <w:r>
              <w:rPr>
                <w:rFonts w:hint="eastAsia"/>
                <w:color w:val="000000"/>
                <w:sz w:val="18"/>
                <w:szCs w:val="18"/>
              </w:rPr>
              <w:t>3</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五</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hint="eastAsia" w:ascii="Times New Roman" w:hAnsi="Times New Roman" w:cs="Times New Roman"/>
                <w:color w:val="000000"/>
                <w:sz w:val="18"/>
                <w:szCs w:val="18"/>
              </w:rPr>
              <w:t>D</w:t>
            </w:r>
          </w:p>
        </w:tc>
        <w:tc>
          <w:tcPr>
            <w:tcW w:w="438" w:type="dxa"/>
            <w:vAlign w:val="center"/>
          </w:tcPr>
          <w:p>
            <w:pPr>
              <w:keepLines/>
              <w:widowControl/>
              <w:snapToGrid w:val="0"/>
              <w:spacing w:line="240" w:lineRule="exact"/>
              <w:jc w:val="center"/>
              <w:rPr>
                <w:color w:val="000000"/>
                <w:sz w:val="18"/>
                <w:szCs w:val="18"/>
              </w:rPr>
            </w:pPr>
            <w:r>
              <w:rPr>
                <w:rFonts w:hint="eastAsia" w:ascii="Times New Roman" w:hAnsi="Times New Roman" w:cs="Times New Roman"/>
                <w:color w:val="000000"/>
                <w:sz w:val="18"/>
                <w:szCs w:val="18"/>
              </w:rPr>
              <w:t>D</w:t>
            </w:r>
          </w:p>
        </w:tc>
        <w:tc>
          <w:tcPr>
            <w:tcW w:w="439" w:type="dxa"/>
            <w:vAlign w:val="center"/>
          </w:tcPr>
          <w:p>
            <w:pPr>
              <w:keepLines/>
              <w:widowControl/>
              <w:snapToGrid w:val="0"/>
              <w:spacing w:line="240" w:lineRule="exact"/>
              <w:jc w:val="center"/>
              <w:rPr>
                <w:color w:val="000000"/>
                <w:sz w:val="18"/>
                <w:szCs w:val="18"/>
              </w:rPr>
            </w:pPr>
            <w:r>
              <w:rPr>
                <w:rFonts w:hint="eastAsia" w:ascii="Times New Roman" w:hAnsi="Times New Roman" w:cs="Times New Roman"/>
                <w:color w:val="000000"/>
                <w:sz w:val="18"/>
                <w:szCs w:val="18"/>
              </w:rPr>
              <w:t>D</w:t>
            </w:r>
          </w:p>
        </w:tc>
        <w:tc>
          <w:tcPr>
            <w:tcW w:w="438" w:type="dxa"/>
            <w:vAlign w:val="center"/>
          </w:tcPr>
          <w:p>
            <w:pPr>
              <w:keepLines/>
              <w:widowControl/>
              <w:snapToGrid w:val="0"/>
              <w:spacing w:line="240" w:lineRule="exact"/>
              <w:jc w:val="center"/>
              <w:rPr>
                <w:color w:val="000000"/>
                <w:sz w:val="18"/>
                <w:szCs w:val="18"/>
              </w:rPr>
            </w:pPr>
            <w:r>
              <w:rPr>
                <w:rFonts w:hint="eastAsia" w:ascii="Times New Roman" w:hAnsi="Times New Roman" w:cs="Times New Roman"/>
                <w:color w:val="000000"/>
                <w:sz w:val="18"/>
                <w:szCs w:val="18"/>
              </w:rPr>
              <w:t>D</w:t>
            </w:r>
          </w:p>
        </w:tc>
        <w:tc>
          <w:tcPr>
            <w:tcW w:w="439" w:type="dxa"/>
            <w:vAlign w:val="center"/>
          </w:tcPr>
          <w:p>
            <w:pPr>
              <w:keepLines/>
              <w:widowControl/>
              <w:snapToGrid w:val="0"/>
              <w:spacing w:line="240" w:lineRule="exact"/>
              <w:jc w:val="center"/>
              <w:rPr>
                <w:color w:val="000000"/>
                <w:sz w:val="18"/>
                <w:szCs w:val="18"/>
              </w:rPr>
            </w:pPr>
            <w:r>
              <w:rPr>
                <w:rFonts w:hint="eastAsia" w:ascii="Times New Roman" w:hAnsi="Times New Roman" w:cs="Times New Roman"/>
                <w:color w:val="000000"/>
                <w:sz w:val="18"/>
                <w:szCs w:val="18"/>
              </w:rPr>
              <w:t>D</w:t>
            </w:r>
          </w:p>
        </w:tc>
        <w:tc>
          <w:tcPr>
            <w:tcW w:w="439" w:type="dxa"/>
            <w:vAlign w:val="center"/>
          </w:tcPr>
          <w:p>
            <w:pPr>
              <w:keepLines/>
              <w:widowControl/>
              <w:snapToGrid w:val="0"/>
              <w:spacing w:line="240" w:lineRule="exact"/>
              <w:jc w:val="center"/>
              <w:rPr>
                <w:color w:val="000000"/>
                <w:sz w:val="18"/>
                <w:szCs w:val="18"/>
              </w:rPr>
            </w:pPr>
            <w:r>
              <w:rPr>
                <w:rFonts w:hint="eastAsia" w:ascii="仿宋_GB2312" w:hAnsi="Courier New" w:eastAsia="仿宋_GB2312" w:cs="Courier New"/>
                <w:szCs w:val="21"/>
              </w:rPr>
              <w:t>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438" w:type="dxa"/>
            <w:vMerge w:val="continue"/>
            <w:vAlign w:val="center"/>
          </w:tcPr>
          <w:p>
            <w:pPr>
              <w:keepLines/>
              <w:widowControl/>
              <w:snapToGrid w:val="0"/>
              <w:spacing w:line="240" w:lineRule="exact"/>
              <w:jc w:val="center"/>
              <w:rPr>
                <w:color w:val="000000"/>
                <w:sz w:val="18"/>
                <w:szCs w:val="18"/>
              </w:rPr>
            </w:pP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六</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color w:val="000000"/>
                <w:sz w:val="18"/>
                <w:szCs w:val="18"/>
              </w:rPr>
            </w:pPr>
            <w:r>
              <w:rPr>
                <w:rFonts w:hint="eastAsia" w:ascii="仿宋_GB2312" w:hAnsi="Courier New" w:eastAsia="仿宋_GB2312" w:cs="Courier New"/>
                <w:szCs w:val="21"/>
              </w:rPr>
              <w:t>B</w:t>
            </w:r>
          </w:p>
        </w:tc>
        <w:tc>
          <w:tcPr>
            <w:tcW w:w="438" w:type="dxa"/>
            <w:vAlign w:val="center"/>
          </w:tcPr>
          <w:p>
            <w:pPr>
              <w:keepLines/>
              <w:widowControl/>
              <w:snapToGrid w:val="0"/>
              <w:spacing w:line="240" w:lineRule="exact"/>
              <w:jc w:val="center"/>
              <w:rPr>
                <w:color w:val="000000"/>
                <w:sz w:val="18"/>
                <w:szCs w:val="18"/>
              </w:rPr>
            </w:pPr>
            <w:r>
              <w:rPr>
                <w:rFonts w:hint="eastAsia" w:ascii="仿宋_GB2312" w:hAnsi="Courier New" w:eastAsia="仿宋_GB2312" w:cs="Courier New"/>
                <w:szCs w:val="21"/>
              </w:rPr>
              <w:t>B</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C</w:t>
            </w:r>
          </w:p>
        </w:tc>
        <w:tc>
          <w:tcPr>
            <w:tcW w:w="438" w:type="dxa"/>
            <w:vAlign w:val="center"/>
          </w:tcPr>
          <w:p>
            <w:pPr>
              <w:keepLines/>
              <w:widowControl/>
              <w:snapToGrid w:val="0"/>
              <w:spacing w:line="240" w:lineRule="exact"/>
              <w:jc w:val="center"/>
              <w:rPr>
                <w:rFonts w:ascii="宋体"/>
                <w:color w:val="000000"/>
                <w:sz w:val="18"/>
                <w:szCs w:val="18"/>
              </w:rPr>
            </w:pPr>
            <w:r>
              <w:rPr>
                <w:rFonts w:hint="eastAsia" w:ascii="Times New Roman" w:hAnsi="Times New Roman" w:cs="Times New Roman"/>
                <w:color w:val="000000"/>
                <w:sz w:val="18"/>
                <w:szCs w:val="18"/>
              </w:rPr>
              <w:t>D</w:t>
            </w:r>
          </w:p>
        </w:tc>
        <w:tc>
          <w:tcPr>
            <w:tcW w:w="439" w:type="dxa"/>
            <w:vAlign w:val="center"/>
          </w:tcPr>
          <w:p>
            <w:pPr>
              <w:keepLines/>
              <w:widowControl/>
              <w:snapToGrid w:val="0"/>
              <w:spacing w:line="240" w:lineRule="exact"/>
              <w:jc w:val="center"/>
              <w:rPr>
                <w:color w:val="000000"/>
                <w:sz w:val="18"/>
                <w:szCs w:val="18"/>
              </w:rPr>
            </w:pPr>
            <w:r>
              <w:rPr>
                <w:rFonts w:hint="eastAsia" w:ascii="Times New Roman" w:hAnsi="Times New Roman" w:cs="Times New Roman"/>
                <w:color w:val="000000"/>
                <w:sz w:val="18"/>
                <w:szCs w:val="18"/>
              </w:rPr>
              <w:t>D</w:t>
            </w:r>
          </w:p>
        </w:tc>
        <w:tc>
          <w:tcPr>
            <w:tcW w:w="439" w:type="dxa"/>
            <w:vAlign w:val="center"/>
          </w:tcPr>
          <w:p>
            <w:pPr>
              <w:snapToGrid w:val="0"/>
              <w:spacing w:line="240" w:lineRule="exact"/>
              <w:jc w:val="center"/>
              <w:rPr>
                <w:color w:val="000000"/>
                <w:sz w:val="18"/>
                <w:szCs w:val="18"/>
              </w:rPr>
            </w:pPr>
            <w:r>
              <w:rPr>
                <w:rFonts w:hint="eastAsia" w:ascii="仿宋_GB2312" w:hAnsi="Courier New" w:eastAsia="仿宋_GB2312" w:cs="Courier New"/>
                <w:szCs w:val="21"/>
              </w:rPr>
              <w:t>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438" w:type="dxa"/>
            <w:vMerge w:val="restart"/>
            <w:vAlign w:val="center"/>
          </w:tcPr>
          <w:p>
            <w:pPr>
              <w:keepLines/>
              <w:snapToGrid w:val="0"/>
              <w:spacing w:line="240" w:lineRule="exact"/>
              <w:jc w:val="center"/>
              <w:rPr>
                <w:color w:val="000000"/>
                <w:sz w:val="18"/>
                <w:szCs w:val="18"/>
              </w:rPr>
            </w:pPr>
            <w:r>
              <w:rPr>
                <w:rFonts w:hint="eastAsia"/>
                <w:color w:val="000000"/>
                <w:sz w:val="18"/>
                <w:szCs w:val="18"/>
              </w:rPr>
              <w:t>4</w:t>
            </w: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七</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438" w:type="dxa"/>
            <w:vAlign w:val="center"/>
          </w:tcPr>
          <w:p>
            <w:pPr>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439" w:type="dxa"/>
            <w:vAlign w:val="center"/>
          </w:tcPr>
          <w:p>
            <w:pPr>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p>
        </w:tc>
        <w:tc>
          <w:tcPr>
            <w:tcW w:w="439" w:type="dxa"/>
            <w:vAlign w:val="center"/>
          </w:tcPr>
          <w:p>
            <w:pPr>
              <w:keepLines/>
              <w:widowControl/>
              <w:snapToGrid w:val="0"/>
              <w:spacing w:line="240" w:lineRule="exact"/>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F</w:t>
            </w:r>
          </w:p>
        </w:tc>
        <w:tc>
          <w:tcPr>
            <w:tcW w:w="438" w:type="dxa"/>
            <w:vAlign w:val="center"/>
          </w:tcPr>
          <w:p>
            <w:pPr>
              <w:snapToGrid w:val="0"/>
              <w:spacing w:line="240" w:lineRule="exact"/>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B</w:t>
            </w:r>
          </w:p>
        </w:tc>
        <w:tc>
          <w:tcPr>
            <w:tcW w:w="439" w:type="dxa"/>
            <w:vAlign w:val="center"/>
          </w:tcPr>
          <w:p>
            <w:pPr>
              <w:snapToGrid w:val="0"/>
              <w:spacing w:line="240" w:lineRule="exact"/>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rPr>
              <w:t>B</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B</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B</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B</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B</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hint="eastAsia"/>
                <w:color w:val="000000"/>
                <w:sz w:val="21"/>
                <w:szCs w:val="21"/>
                <w:lang w:val="en-US" w:eastAsia="zh-CN"/>
              </w:rPr>
              <w:t>E</w:t>
            </w:r>
          </w:p>
        </w:tc>
        <w:tc>
          <w:tcPr>
            <w:tcW w:w="439" w:type="dxa"/>
            <w:vAlign w:val="center"/>
          </w:tcPr>
          <w:p>
            <w:pPr>
              <w:keepLines/>
              <w:widowControl/>
              <w:snapToGrid w:val="0"/>
              <w:spacing w:line="240" w:lineRule="exact"/>
              <w:jc w:val="center"/>
              <w:rPr>
                <w:rFonts w:hint="default" w:eastAsia="宋体"/>
                <w:color w:val="000000"/>
                <w:sz w:val="21"/>
                <w:szCs w:val="21"/>
                <w:lang w:val="en-US" w:eastAsia="zh-CN"/>
              </w:rPr>
            </w:pPr>
            <w:r>
              <w:rPr>
                <w:rFonts w:hint="eastAsia"/>
                <w:color w:val="000000"/>
                <w:sz w:val="21"/>
                <w:szCs w:val="21"/>
                <w:lang w:val="en-US" w:eastAsia="zh-CN"/>
              </w:rPr>
              <w:t>E</w:t>
            </w:r>
          </w:p>
        </w:tc>
        <w:tc>
          <w:tcPr>
            <w:tcW w:w="438" w:type="dxa"/>
            <w:vAlign w:val="center"/>
          </w:tcPr>
          <w:p>
            <w:pPr>
              <w:keepLines/>
              <w:widowControl/>
              <w:snapToGrid w:val="0"/>
              <w:spacing w:line="240" w:lineRule="exact"/>
              <w:jc w:val="center"/>
              <w:rPr>
                <w:rFonts w:hint="eastAsia" w:eastAsia="宋体"/>
                <w:color w:val="000000"/>
                <w:sz w:val="21"/>
                <w:szCs w:val="21"/>
                <w:lang w:val="en-US" w:eastAsia="zh-CN"/>
              </w:rPr>
            </w:pPr>
            <w:r>
              <w:rPr>
                <w:rFonts w:hint="eastAsia"/>
                <w:color w:val="000000"/>
                <w:sz w:val="21"/>
                <w:szCs w:val="21"/>
                <w:lang w:val="en-US" w:eastAsia="zh-CN"/>
              </w:rPr>
              <w:t>E</w:t>
            </w:r>
          </w:p>
        </w:tc>
        <w:tc>
          <w:tcPr>
            <w:tcW w:w="439" w:type="dxa"/>
            <w:vAlign w:val="center"/>
          </w:tcPr>
          <w:p>
            <w:pPr>
              <w:keepLines/>
              <w:widowControl/>
              <w:snapToGrid w:val="0"/>
              <w:spacing w:line="240" w:lineRule="exact"/>
              <w:jc w:val="center"/>
              <w:rPr>
                <w:rFonts w:hint="eastAsia" w:eastAsia="宋体"/>
                <w:color w:val="000000"/>
                <w:sz w:val="21"/>
                <w:szCs w:val="21"/>
                <w:lang w:val="en-US" w:eastAsia="zh-CN"/>
              </w:rPr>
            </w:pPr>
            <w:r>
              <w:rPr>
                <w:rFonts w:hint="eastAsia"/>
                <w:color w:val="000000"/>
                <w:sz w:val="21"/>
                <w:szCs w:val="21"/>
                <w:lang w:val="en-US" w:eastAsia="zh-CN"/>
              </w:rPr>
              <w:t>E</w:t>
            </w:r>
          </w:p>
        </w:tc>
        <w:tc>
          <w:tcPr>
            <w:tcW w:w="439" w:type="dxa"/>
            <w:vAlign w:val="center"/>
          </w:tcPr>
          <w:p>
            <w:pPr>
              <w:keepLines/>
              <w:widowControl/>
              <w:snapToGrid w:val="0"/>
              <w:spacing w:line="240" w:lineRule="exact"/>
              <w:jc w:val="center"/>
              <w:rPr>
                <w:rFonts w:hint="eastAsia" w:eastAsia="宋体"/>
                <w:color w:val="000000"/>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0" w:hRule="atLeast"/>
          <w:jc w:val="center"/>
        </w:trPr>
        <w:tc>
          <w:tcPr>
            <w:tcW w:w="438" w:type="dxa"/>
            <w:vMerge w:val="continue"/>
            <w:vAlign w:val="center"/>
          </w:tcPr>
          <w:p>
            <w:pPr>
              <w:keepLines/>
              <w:widowControl/>
              <w:snapToGrid w:val="0"/>
              <w:spacing w:line="240" w:lineRule="exact"/>
              <w:jc w:val="center"/>
              <w:rPr>
                <w:color w:val="000000"/>
                <w:sz w:val="18"/>
                <w:szCs w:val="18"/>
              </w:rPr>
            </w:pPr>
          </w:p>
        </w:tc>
        <w:tc>
          <w:tcPr>
            <w:tcW w:w="439" w:type="dxa"/>
            <w:vAlign w:val="center"/>
          </w:tcPr>
          <w:p>
            <w:pPr>
              <w:keepLines/>
              <w:widowControl/>
              <w:snapToGrid w:val="0"/>
              <w:spacing w:line="240" w:lineRule="exact"/>
              <w:jc w:val="center"/>
              <w:rPr>
                <w:color w:val="000000"/>
                <w:sz w:val="18"/>
                <w:szCs w:val="18"/>
              </w:rPr>
            </w:pPr>
            <w:r>
              <w:rPr>
                <w:rFonts w:hint="eastAsia"/>
                <w:color w:val="000000"/>
                <w:sz w:val="18"/>
                <w:szCs w:val="18"/>
              </w:rPr>
              <w:t>八</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9"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8" w:type="dxa"/>
            <w:vAlign w:val="center"/>
          </w:tcPr>
          <w:p>
            <w:pPr>
              <w:keepLines/>
              <w:widowControl/>
              <w:snapToGrid w:val="0"/>
              <w:spacing w:line="240" w:lineRule="exact"/>
              <w:jc w:val="center"/>
              <w:rPr>
                <w:rFonts w:ascii="Times New Roman" w:hAnsi="Times New Roman" w:cs="Times New Roman"/>
                <w:color w:val="000000"/>
                <w:sz w:val="18"/>
                <w:szCs w:val="18"/>
              </w:rPr>
            </w:pPr>
            <w:r>
              <w:rPr>
                <w:rFonts w:ascii="Times New Roman" w:hAnsi="Times New Roman" w:eastAsia="仿宋_GB2312" w:cs="Times New Roman"/>
                <w:szCs w:val="21"/>
              </w:rPr>
              <w:t>E</w:t>
            </w:r>
          </w:p>
        </w:tc>
        <w:tc>
          <w:tcPr>
            <w:tcW w:w="439" w:type="dxa"/>
            <w:vAlign w:val="center"/>
          </w:tcPr>
          <w:p>
            <w:pPr>
              <w:keepLines/>
              <w:widowControl/>
              <w:snapToGrid w:val="0"/>
              <w:spacing w:line="240" w:lineRule="exact"/>
              <w:jc w:val="center"/>
              <w:rPr>
                <w:rFonts w:hint="eastAsia" w:eastAsia="宋体"/>
                <w:color w:val="000000"/>
                <w:sz w:val="18"/>
                <w:szCs w:val="18"/>
                <w:lang w:val="en-US" w:eastAsia="zh-CN"/>
              </w:rPr>
            </w:pPr>
          </w:p>
        </w:tc>
        <w:tc>
          <w:tcPr>
            <w:tcW w:w="438" w:type="dxa"/>
            <w:vAlign w:val="center"/>
          </w:tcPr>
          <w:p>
            <w:pPr>
              <w:keepLines/>
              <w:widowControl/>
              <w:snapToGrid w:val="0"/>
              <w:spacing w:line="240" w:lineRule="exact"/>
              <w:jc w:val="center"/>
              <w:rPr>
                <w:rFonts w:hint="eastAsia" w:eastAsia="宋体"/>
                <w:color w:val="000000"/>
                <w:sz w:val="18"/>
                <w:szCs w:val="18"/>
                <w:lang w:val="en-US" w:eastAsia="zh-CN"/>
              </w:rPr>
            </w:pPr>
          </w:p>
        </w:tc>
        <w:tc>
          <w:tcPr>
            <w:tcW w:w="439" w:type="dxa"/>
            <w:vAlign w:val="center"/>
          </w:tcPr>
          <w:p>
            <w:pPr>
              <w:keepLines/>
              <w:widowControl/>
              <w:snapToGrid w:val="0"/>
              <w:spacing w:line="240" w:lineRule="exact"/>
              <w:jc w:val="center"/>
              <w:rPr>
                <w:rFonts w:hint="eastAsia" w:eastAsia="宋体"/>
                <w:color w:val="000000"/>
                <w:sz w:val="18"/>
                <w:szCs w:val="18"/>
                <w:lang w:val="en-US" w:eastAsia="zh-CN"/>
              </w:rPr>
            </w:pPr>
          </w:p>
        </w:tc>
        <w:tc>
          <w:tcPr>
            <w:tcW w:w="439" w:type="dxa"/>
            <w:vAlign w:val="center"/>
          </w:tcPr>
          <w:p>
            <w:pPr>
              <w:keepLines/>
              <w:widowControl/>
              <w:snapToGrid w:val="0"/>
              <w:spacing w:line="240" w:lineRule="exact"/>
              <w:jc w:val="center"/>
              <w:rPr>
                <w:rFonts w:hint="eastAsia" w:eastAsia="宋体"/>
                <w:color w:val="000000"/>
                <w:sz w:val="18"/>
                <w:szCs w:val="18"/>
                <w:lang w:val="en-US" w:eastAsia="zh-CN"/>
              </w:rPr>
            </w:pPr>
          </w:p>
        </w:tc>
      </w:tr>
    </w:tbl>
    <w:p>
      <w:pPr>
        <w:spacing w:line="500" w:lineRule="exact"/>
        <w:rPr>
          <w:rFonts w:ascii="仿宋_GB2312" w:hAnsi="Courier New" w:eastAsia="仿宋_GB2312" w:cs="Courier New"/>
          <w:szCs w:val="21"/>
        </w:rPr>
      </w:pPr>
      <w:r>
        <w:rPr>
          <w:rFonts w:hint="eastAsia" w:ascii="仿宋_GB2312" w:hAnsi="Courier New" w:eastAsia="仿宋_GB2312" w:cs="Courier New"/>
          <w:szCs w:val="21"/>
        </w:rPr>
        <w:t>注：A-理论教学， B-实习、实训，C-课程设计，D专业综合训练E-毕业设计（论文），F-复习考试</w:t>
      </w:r>
    </w:p>
    <w:p>
      <w:pPr>
        <w:spacing w:line="594" w:lineRule="exact"/>
        <w:rPr>
          <w:rFonts w:ascii="仿宋_GB2312" w:eastAsia="仿宋_GB2312"/>
          <w:sz w:val="32"/>
          <w:szCs w:val="32"/>
        </w:rPr>
      </w:pPr>
    </w:p>
    <w:p>
      <w:pPr>
        <w:spacing w:line="594" w:lineRule="exact"/>
        <w:rPr>
          <w:rFonts w:ascii="仿宋_GB2312" w:eastAsia="仿宋_GB2312"/>
          <w:sz w:val="32"/>
          <w:szCs w:val="32"/>
        </w:rPr>
      </w:pPr>
    </w:p>
    <w:p>
      <w:pPr>
        <w:spacing w:line="594" w:lineRule="exact"/>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pPr>
        <w:spacing w:line="500" w:lineRule="exact"/>
        <w:jc w:val="center"/>
        <w:rPr>
          <w:rFonts w:ascii="宋体" w:hAnsi="宋体" w:cs="宋体"/>
          <w:b/>
          <w:bCs/>
          <w:sz w:val="32"/>
          <w:szCs w:val="32"/>
        </w:rPr>
      </w:pPr>
      <w:r>
        <w:rPr>
          <w:rFonts w:hint="eastAsia" w:ascii="宋体" w:hAnsi="宋体" w:cs="宋体"/>
          <w:b/>
          <w:bCs/>
          <w:sz w:val="32"/>
          <w:szCs w:val="32"/>
        </w:rPr>
        <w:t>表</w:t>
      </w:r>
      <w:r>
        <w:rPr>
          <w:rFonts w:hint="eastAsia" w:ascii="宋体" w:hAnsi="宋体" w:cs="宋体"/>
          <w:b/>
          <w:bCs/>
          <w:sz w:val="32"/>
          <w:szCs w:val="32"/>
          <w:lang w:eastAsia="zh-CN"/>
        </w:rPr>
        <w:t>五</w:t>
      </w:r>
      <w:r>
        <w:rPr>
          <w:rFonts w:hint="eastAsia" w:ascii="宋体" w:hAnsi="宋体" w:cs="宋体"/>
          <w:b/>
          <w:bCs/>
          <w:sz w:val="32"/>
          <w:szCs w:val="32"/>
        </w:rPr>
        <w:t xml:space="preserve"> 课程结构与学分比例</w:t>
      </w:r>
    </w:p>
    <w:p>
      <w:pPr>
        <w:spacing w:line="500" w:lineRule="exact"/>
        <w:jc w:val="center"/>
        <w:rPr>
          <w:rFonts w:ascii="仿宋_GB2312" w:eastAsia="仿宋_GB2312"/>
          <w:sz w:val="32"/>
          <w:szCs w:val="32"/>
        </w:rPr>
      </w:pPr>
    </w:p>
    <w:tbl>
      <w:tblPr>
        <w:tblStyle w:val="15"/>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993"/>
        <w:gridCol w:w="851"/>
        <w:gridCol w:w="851"/>
        <w:gridCol w:w="992"/>
        <w:gridCol w:w="709"/>
        <w:gridCol w:w="1134"/>
        <w:gridCol w:w="992"/>
        <w:gridCol w:w="1231"/>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4" w:type="dxa"/>
            <w:vMerge w:val="restart"/>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课程</w:t>
            </w:r>
          </w:p>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分类</w:t>
            </w:r>
          </w:p>
        </w:tc>
        <w:tc>
          <w:tcPr>
            <w:tcW w:w="1844" w:type="dxa"/>
            <w:gridSpan w:val="2"/>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通识平台课程</w:t>
            </w:r>
          </w:p>
        </w:tc>
        <w:tc>
          <w:tcPr>
            <w:tcW w:w="851" w:type="dxa"/>
            <w:vAlign w:val="center"/>
          </w:tcPr>
          <w:p>
            <w:pPr>
              <w:spacing w:line="300" w:lineRule="exact"/>
              <w:jc w:val="center"/>
              <w:rPr>
                <w:rFonts w:ascii="仿宋_GB2312" w:hAnsi="Courier New" w:eastAsia="仿宋_GB2312" w:cs="Courier New"/>
                <w:sz w:val="15"/>
                <w:szCs w:val="15"/>
              </w:rPr>
            </w:pPr>
            <w:r>
              <w:rPr>
                <w:rFonts w:hint="eastAsia" w:ascii="仿宋_GB2312" w:hAnsi="Courier New" w:eastAsia="仿宋_GB2312" w:cs="Courier New"/>
                <w:sz w:val="15"/>
                <w:szCs w:val="15"/>
              </w:rPr>
              <w:t>素能拓展模块课程</w:t>
            </w:r>
          </w:p>
        </w:tc>
        <w:tc>
          <w:tcPr>
            <w:tcW w:w="1701" w:type="dxa"/>
            <w:gridSpan w:val="2"/>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专业平台课程</w:t>
            </w:r>
          </w:p>
        </w:tc>
        <w:tc>
          <w:tcPr>
            <w:tcW w:w="2126" w:type="dxa"/>
            <w:gridSpan w:val="2"/>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专业方向课程</w:t>
            </w:r>
          </w:p>
        </w:tc>
        <w:tc>
          <w:tcPr>
            <w:tcW w:w="1231" w:type="dxa"/>
            <w:vMerge w:val="restart"/>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合计</w:t>
            </w:r>
          </w:p>
        </w:tc>
        <w:tc>
          <w:tcPr>
            <w:tcW w:w="1888" w:type="dxa"/>
            <w:vMerge w:val="restart"/>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其中：实验、实习、实训、课程设计、专业综合训练、毕业设计（论文）等实践环节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4" w:type="dxa"/>
            <w:vMerge w:val="continue"/>
            <w:vAlign w:val="center"/>
          </w:tcPr>
          <w:p>
            <w:pPr>
              <w:spacing w:line="300" w:lineRule="exact"/>
              <w:jc w:val="center"/>
              <w:rPr>
                <w:rFonts w:ascii="仿宋_GB2312" w:hAnsi="Courier New" w:eastAsia="仿宋_GB2312" w:cs="Courier New"/>
                <w:szCs w:val="21"/>
              </w:rPr>
            </w:pPr>
          </w:p>
        </w:tc>
        <w:tc>
          <w:tcPr>
            <w:tcW w:w="993"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必修</w:t>
            </w:r>
          </w:p>
        </w:tc>
        <w:tc>
          <w:tcPr>
            <w:tcW w:w="851"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选修</w:t>
            </w:r>
          </w:p>
        </w:tc>
        <w:tc>
          <w:tcPr>
            <w:tcW w:w="851"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选修</w:t>
            </w:r>
          </w:p>
        </w:tc>
        <w:tc>
          <w:tcPr>
            <w:tcW w:w="992"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必修</w:t>
            </w:r>
          </w:p>
        </w:tc>
        <w:tc>
          <w:tcPr>
            <w:tcW w:w="709"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选修</w:t>
            </w:r>
          </w:p>
        </w:tc>
        <w:tc>
          <w:tcPr>
            <w:tcW w:w="1134"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必修</w:t>
            </w:r>
          </w:p>
        </w:tc>
        <w:tc>
          <w:tcPr>
            <w:tcW w:w="992"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选修</w:t>
            </w:r>
          </w:p>
        </w:tc>
        <w:tc>
          <w:tcPr>
            <w:tcW w:w="1231" w:type="dxa"/>
            <w:vMerge w:val="continue"/>
            <w:vAlign w:val="center"/>
          </w:tcPr>
          <w:p>
            <w:pPr>
              <w:spacing w:line="300" w:lineRule="exact"/>
              <w:jc w:val="center"/>
              <w:rPr>
                <w:rFonts w:ascii="仿宋_GB2312" w:hAnsi="Courier New" w:eastAsia="仿宋_GB2312" w:cs="Courier New"/>
                <w:szCs w:val="21"/>
              </w:rPr>
            </w:pPr>
          </w:p>
        </w:tc>
        <w:tc>
          <w:tcPr>
            <w:tcW w:w="1888" w:type="dxa"/>
            <w:vMerge w:val="continue"/>
            <w:vAlign w:val="center"/>
          </w:tcPr>
          <w:p>
            <w:pPr>
              <w:spacing w:line="300" w:lineRule="exact"/>
              <w:jc w:val="center"/>
              <w:rPr>
                <w:rFonts w:ascii="仿宋_GB2312" w:hAnsi="Courier New" w:eastAsia="仿宋_GB2312" w:cs="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844" w:type="dxa"/>
            <w:vAlign w:val="center"/>
          </w:tcPr>
          <w:p>
            <w:pPr>
              <w:spacing w:line="300" w:lineRule="exact"/>
              <w:jc w:val="center"/>
              <w:rPr>
                <w:rFonts w:hint="eastAsia"/>
              </w:rPr>
            </w:pPr>
            <w:r>
              <w:rPr>
                <w:rFonts w:hint="eastAsia" w:ascii="仿宋_GB2312" w:hAnsi="Courier New" w:eastAsia="仿宋_GB2312" w:cs="Courier New"/>
                <w:szCs w:val="21"/>
              </w:rPr>
              <w:t>学时数</w:t>
            </w:r>
          </w:p>
        </w:tc>
        <w:tc>
          <w:tcPr>
            <w:tcW w:w="993" w:type="dxa"/>
            <w:vAlign w:val="center"/>
          </w:tcPr>
          <w:p>
            <w:pPr>
              <w:spacing w:line="300" w:lineRule="exact"/>
              <w:jc w:val="center"/>
              <w:rPr>
                <w:rFonts w:hint="eastAsia"/>
              </w:rPr>
            </w:pPr>
            <w:r>
              <w:rPr>
                <w:rFonts w:hint="eastAsia" w:ascii="仿宋_GB2312" w:hAnsi="Courier New" w:eastAsia="仿宋_GB2312" w:cs="Courier New"/>
                <w:szCs w:val="21"/>
              </w:rPr>
              <w:t>10</w:t>
            </w:r>
            <w:r>
              <w:rPr>
                <w:rFonts w:ascii="仿宋_GB2312" w:hAnsi="Courier New" w:eastAsia="仿宋_GB2312" w:cs="Courier New"/>
                <w:szCs w:val="21"/>
              </w:rPr>
              <w:t>64</w:t>
            </w:r>
            <w:r>
              <w:rPr>
                <w:rFonts w:hint="eastAsia" w:ascii="仿宋_GB2312" w:hAnsi="Courier New" w:eastAsia="仿宋_GB2312" w:cs="Courier New"/>
                <w:szCs w:val="21"/>
              </w:rPr>
              <w:t>学时+2周</w:t>
            </w:r>
          </w:p>
        </w:tc>
        <w:tc>
          <w:tcPr>
            <w:tcW w:w="851" w:type="dxa"/>
            <w:vAlign w:val="center"/>
          </w:tcPr>
          <w:p>
            <w:pPr>
              <w:spacing w:line="300" w:lineRule="exact"/>
              <w:jc w:val="center"/>
              <w:rPr>
                <w:rFonts w:hint="eastAsia"/>
              </w:rPr>
            </w:pPr>
            <w:r>
              <w:rPr>
                <w:rFonts w:ascii="仿宋_GB2312" w:hAnsi="Courier New" w:eastAsia="仿宋_GB2312" w:cs="Courier New"/>
                <w:szCs w:val="21"/>
              </w:rPr>
              <w:t>32</w:t>
            </w:r>
            <w:r>
              <w:rPr>
                <w:rFonts w:hint="eastAsia" w:ascii="仿宋_GB2312" w:hAnsi="Courier New" w:eastAsia="仿宋_GB2312" w:cs="Courier New"/>
                <w:szCs w:val="21"/>
              </w:rPr>
              <w:t>学时</w:t>
            </w:r>
          </w:p>
        </w:tc>
        <w:tc>
          <w:tcPr>
            <w:tcW w:w="851"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160学时</w:t>
            </w:r>
          </w:p>
        </w:tc>
        <w:tc>
          <w:tcPr>
            <w:tcW w:w="992"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10</w:t>
            </w:r>
            <w:r>
              <w:rPr>
                <w:rFonts w:hint="eastAsia" w:ascii="仿宋_GB2312" w:hAnsi="Courier New" w:eastAsia="仿宋_GB2312" w:cs="Courier New"/>
                <w:szCs w:val="21"/>
                <w:lang w:val="en-US" w:eastAsia="zh-CN"/>
              </w:rPr>
              <w:t>24</w:t>
            </w:r>
            <w:r>
              <w:rPr>
                <w:rFonts w:hint="eastAsia" w:ascii="仿宋_GB2312" w:hAnsi="Courier New" w:eastAsia="仿宋_GB2312" w:cs="Courier New"/>
                <w:szCs w:val="21"/>
              </w:rPr>
              <w:t>学时+2周</w:t>
            </w:r>
          </w:p>
        </w:tc>
        <w:tc>
          <w:tcPr>
            <w:tcW w:w="709"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32学时</w:t>
            </w:r>
          </w:p>
        </w:tc>
        <w:tc>
          <w:tcPr>
            <w:tcW w:w="1134"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4</w:t>
            </w:r>
            <w:r>
              <w:rPr>
                <w:rFonts w:hint="eastAsia" w:ascii="仿宋_GB2312" w:hAnsi="Courier New" w:eastAsia="仿宋_GB2312" w:cs="Courier New"/>
                <w:szCs w:val="21"/>
                <w:lang w:val="en-US" w:eastAsia="zh-CN"/>
              </w:rPr>
              <w:t>56</w:t>
            </w:r>
            <w:r>
              <w:rPr>
                <w:rFonts w:hint="eastAsia" w:ascii="仿宋_GB2312" w:hAnsi="Courier New" w:eastAsia="仿宋_GB2312" w:cs="Courier New"/>
                <w:szCs w:val="21"/>
              </w:rPr>
              <w:t>学时+3</w:t>
            </w:r>
            <w:r>
              <w:rPr>
                <w:rFonts w:hint="eastAsia" w:ascii="仿宋_GB2312" w:hAnsi="Courier New" w:eastAsia="仿宋_GB2312" w:cs="Courier New"/>
                <w:szCs w:val="21"/>
                <w:lang w:val="en-US" w:eastAsia="zh-CN"/>
              </w:rPr>
              <w:t>7</w:t>
            </w:r>
            <w:r>
              <w:rPr>
                <w:rFonts w:hint="eastAsia" w:ascii="仿宋_GB2312" w:hAnsi="Courier New" w:eastAsia="仿宋_GB2312" w:cs="Courier New"/>
                <w:szCs w:val="21"/>
              </w:rPr>
              <w:t>周</w:t>
            </w:r>
          </w:p>
        </w:tc>
        <w:tc>
          <w:tcPr>
            <w:tcW w:w="992"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lang w:val="en-US" w:eastAsia="zh-CN"/>
              </w:rPr>
              <w:t>192</w:t>
            </w:r>
            <w:r>
              <w:rPr>
                <w:rFonts w:hint="eastAsia" w:ascii="仿宋_GB2312" w:hAnsi="Courier New" w:eastAsia="仿宋_GB2312" w:cs="Courier New"/>
                <w:szCs w:val="21"/>
              </w:rPr>
              <w:t>学时+2周</w:t>
            </w:r>
          </w:p>
        </w:tc>
        <w:tc>
          <w:tcPr>
            <w:tcW w:w="1231"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lang w:val="en-US" w:eastAsia="zh-CN"/>
              </w:rPr>
              <w:t>2960</w:t>
            </w:r>
            <w:r>
              <w:rPr>
                <w:rFonts w:hint="eastAsia" w:ascii="仿宋_GB2312" w:hAnsi="Courier New" w:eastAsia="仿宋_GB2312" w:cs="Courier New"/>
                <w:szCs w:val="21"/>
              </w:rPr>
              <w:t>学时+4</w:t>
            </w:r>
            <w:r>
              <w:rPr>
                <w:rFonts w:hint="eastAsia" w:ascii="仿宋_GB2312" w:hAnsi="Courier New" w:eastAsia="仿宋_GB2312" w:cs="Courier New"/>
                <w:szCs w:val="21"/>
                <w:lang w:val="en-US" w:eastAsia="zh-CN"/>
              </w:rPr>
              <w:t>3</w:t>
            </w:r>
            <w:r>
              <w:rPr>
                <w:rFonts w:hint="eastAsia" w:ascii="仿宋_GB2312" w:hAnsi="Courier New" w:eastAsia="仿宋_GB2312" w:cs="Courier New"/>
                <w:szCs w:val="21"/>
              </w:rPr>
              <w:t>周</w:t>
            </w:r>
          </w:p>
        </w:tc>
        <w:tc>
          <w:tcPr>
            <w:tcW w:w="1888"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lang w:val="en-US" w:eastAsia="zh-CN"/>
              </w:rPr>
              <w:t>830</w:t>
            </w:r>
            <w:r>
              <w:rPr>
                <w:rFonts w:hint="eastAsia" w:ascii="仿宋_GB2312" w:hAnsi="Courier New" w:eastAsia="仿宋_GB2312" w:cs="Courier New"/>
                <w:szCs w:val="21"/>
              </w:rPr>
              <w:t>学时+4</w:t>
            </w:r>
            <w:r>
              <w:rPr>
                <w:rFonts w:hint="eastAsia" w:ascii="仿宋_GB2312" w:hAnsi="Courier New" w:eastAsia="仿宋_GB2312" w:cs="Courier New"/>
                <w:szCs w:val="21"/>
                <w:lang w:val="en-US" w:eastAsia="zh-CN"/>
              </w:rPr>
              <w:t>3</w:t>
            </w:r>
            <w:r>
              <w:rPr>
                <w:rFonts w:hint="eastAsia" w:ascii="仿宋_GB2312" w:hAnsi="Courier New" w:eastAsia="仿宋_GB2312" w:cs="Courier New"/>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844"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学分数</w:t>
            </w:r>
          </w:p>
        </w:tc>
        <w:tc>
          <w:tcPr>
            <w:tcW w:w="993"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59.5</w:t>
            </w:r>
          </w:p>
        </w:tc>
        <w:tc>
          <w:tcPr>
            <w:tcW w:w="851"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2</w:t>
            </w:r>
          </w:p>
        </w:tc>
        <w:tc>
          <w:tcPr>
            <w:tcW w:w="851"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10</w:t>
            </w:r>
          </w:p>
        </w:tc>
        <w:tc>
          <w:tcPr>
            <w:tcW w:w="1701" w:type="dxa"/>
            <w:gridSpan w:val="2"/>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5</w:t>
            </w:r>
            <w:r>
              <w:rPr>
                <w:rFonts w:hint="eastAsia" w:ascii="仿宋_GB2312" w:hAnsi="Courier New" w:eastAsia="仿宋_GB2312" w:cs="Courier New"/>
                <w:szCs w:val="21"/>
                <w:lang w:val="en-US" w:eastAsia="zh-CN"/>
              </w:rPr>
              <w:t>6</w:t>
            </w:r>
            <w:r>
              <w:rPr>
                <w:rFonts w:hint="eastAsia" w:ascii="仿宋_GB2312" w:hAnsi="Courier New" w:eastAsia="仿宋_GB2312" w:cs="Courier New"/>
                <w:szCs w:val="21"/>
              </w:rPr>
              <w:t>.5</w:t>
            </w:r>
          </w:p>
        </w:tc>
        <w:tc>
          <w:tcPr>
            <w:tcW w:w="1134" w:type="dxa"/>
            <w:vAlign w:val="center"/>
          </w:tcPr>
          <w:p>
            <w:pPr>
              <w:spacing w:line="300" w:lineRule="exact"/>
              <w:jc w:val="center"/>
              <w:rPr>
                <w:rFonts w:hint="eastAsia" w:ascii="仿宋_GB2312" w:hAnsi="Courier New" w:eastAsia="仿宋_GB2312" w:cs="Courier New"/>
                <w:szCs w:val="21"/>
                <w:lang w:eastAsia="zh-CN"/>
              </w:rPr>
            </w:pPr>
            <w:r>
              <w:rPr>
                <w:rFonts w:hint="eastAsia" w:ascii="仿宋_GB2312" w:hAnsi="Courier New" w:eastAsia="仿宋_GB2312" w:cs="Courier New"/>
                <w:szCs w:val="21"/>
              </w:rPr>
              <w:t>4</w:t>
            </w:r>
            <w:r>
              <w:rPr>
                <w:rFonts w:hint="eastAsia" w:ascii="仿宋_GB2312" w:hAnsi="Courier New" w:eastAsia="仿宋_GB2312" w:cs="Courier New"/>
                <w:szCs w:val="21"/>
                <w:lang w:val="en-US" w:eastAsia="zh-CN"/>
              </w:rPr>
              <w:t>4</w:t>
            </w:r>
          </w:p>
        </w:tc>
        <w:tc>
          <w:tcPr>
            <w:tcW w:w="992" w:type="dxa"/>
            <w:vAlign w:val="center"/>
          </w:tcPr>
          <w:p>
            <w:pPr>
              <w:spacing w:line="300" w:lineRule="exact"/>
              <w:jc w:val="center"/>
              <w:rPr>
                <w:rFonts w:hint="eastAsia" w:ascii="仿宋_GB2312" w:hAnsi="Courier New" w:eastAsia="仿宋_GB2312" w:cs="Courier New"/>
                <w:szCs w:val="21"/>
                <w:lang w:eastAsia="zh-CN"/>
              </w:rPr>
            </w:pPr>
            <w:r>
              <w:rPr>
                <w:rFonts w:hint="eastAsia" w:ascii="仿宋_GB2312" w:hAnsi="Courier New" w:eastAsia="仿宋_GB2312" w:cs="Courier New"/>
                <w:szCs w:val="21"/>
                <w:lang w:val="en-US" w:eastAsia="zh-CN"/>
              </w:rPr>
              <w:t>6</w:t>
            </w:r>
          </w:p>
        </w:tc>
        <w:tc>
          <w:tcPr>
            <w:tcW w:w="1231" w:type="dxa"/>
            <w:vAlign w:val="center"/>
          </w:tcPr>
          <w:p>
            <w:pPr>
              <w:spacing w:line="300" w:lineRule="exact"/>
              <w:jc w:val="center"/>
              <w:rPr>
                <w:rFonts w:hint="eastAsia" w:ascii="仿宋_GB2312" w:hAnsi="Courier New" w:eastAsia="仿宋_GB2312" w:cs="Courier New"/>
                <w:szCs w:val="21"/>
                <w:lang w:eastAsia="zh-CN"/>
              </w:rPr>
            </w:pPr>
            <w:r>
              <w:rPr>
                <w:rFonts w:hint="eastAsia" w:ascii="仿宋_GB2312" w:hAnsi="Courier New" w:eastAsia="仿宋_GB2312" w:cs="Courier New"/>
                <w:szCs w:val="21"/>
              </w:rPr>
              <w:t>17</w:t>
            </w:r>
            <w:r>
              <w:rPr>
                <w:rFonts w:hint="eastAsia" w:ascii="仿宋_GB2312" w:hAnsi="Courier New" w:eastAsia="仿宋_GB2312" w:cs="Courier New"/>
                <w:szCs w:val="21"/>
                <w:lang w:val="en-US" w:eastAsia="zh-CN"/>
              </w:rPr>
              <w:t>8</w:t>
            </w:r>
          </w:p>
        </w:tc>
        <w:tc>
          <w:tcPr>
            <w:tcW w:w="1888" w:type="dxa"/>
            <w:vAlign w:val="center"/>
          </w:tcPr>
          <w:p>
            <w:pPr>
              <w:spacing w:line="300" w:lineRule="exact"/>
              <w:jc w:val="center"/>
              <w:rPr>
                <w:rFonts w:hint="default" w:ascii="仿宋_GB2312" w:hAnsi="Courier New" w:eastAsia="仿宋_GB2312" w:cs="Courier New"/>
                <w:szCs w:val="21"/>
                <w:lang w:val="en-US" w:eastAsia="zh-CN"/>
              </w:rPr>
            </w:pPr>
            <w:r>
              <w:rPr>
                <w:rFonts w:hint="eastAsia" w:ascii="仿宋_GB2312" w:hAnsi="Courier New" w:eastAsia="仿宋_GB2312" w:cs="Courier New"/>
                <w:szCs w:val="21"/>
              </w:rPr>
              <w:t>5</w:t>
            </w:r>
            <w:r>
              <w:rPr>
                <w:rFonts w:hint="eastAsia" w:ascii="仿宋_GB2312" w:hAnsi="Courier New" w:eastAsia="仿宋_GB2312" w:cs="Courier New"/>
                <w:szCs w:val="21"/>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44"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占总学分比例</w:t>
            </w:r>
          </w:p>
        </w:tc>
        <w:tc>
          <w:tcPr>
            <w:tcW w:w="993"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仿宋_GB2312" w:hAnsi="Courier New" w:eastAsia="仿宋_GB2312" w:cs="Courier New"/>
                <w:szCs w:val="21"/>
                <w:lang w:val="en-US" w:eastAsia="zh-CN"/>
              </w:rPr>
              <w:t>33.43%</w:t>
            </w:r>
          </w:p>
        </w:tc>
        <w:tc>
          <w:tcPr>
            <w:tcW w:w="851"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1.1</w:t>
            </w:r>
            <w:r>
              <w:rPr>
                <w:rFonts w:hint="eastAsia" w:ascii="仿宋_GB2312" w:hAnsi="Courier New" w:eastAsia="仿宋_GB2312" w:cs="Courier New"/>
                <w:szCs w:val="21"/>
                <w:lang w:val="en-US" w:eastAsia="zh-CN"/>
              </w:rPr>
              <w:t>2</w:t>
            </w:r>
            <w:r>
              <w:rPr>
                <w:rFonts w:hint="eastAsia" w:ascii="仿宋_GB2312" w:hAnsi="Courier New" w:eastAsia="仿宋_GB2312" w:cs="Courier New"/>
                <w:szCs w:val="21"/>
              </w:rPr>
              <w:t>%</w:t>
            </w:r>
          </w:p>
        </w:tc>
        <w:tc>
          <w:tcPr>
            <w:tcW w:w="851"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5.6</w:t>
            </w:r>
            <w:r>
              <w:rPr>
                <w:rFonts w:hint="eastAsia" w:ascii="仿宋_GB2312" w:hAnsi="Courier New" w:eastAsia="仿宋_GB2312" w:cs="Courier New"/>
                <w:szCs w:val="21"/>
                <w:lang w:val="en-US" w:eastAsia="zh-CN"/>
              </w:rPr>
              <w:t>2</w:t>
            </w:r>
            <w:r>
              <w:rPr>
                <w:rFonts w:hint="eastAsia" w:ascii="仿宋_GB2312" w:hAnsi="Courier New" w:eastAsia="仿宋_GB2312" w:cs="Courier New"/>
                <w:szCs w:val="21"/>
              </w:rPr>
              <w:t>%</w:t>
            </w:r>
          </w:p>
        </w:tc>
        <w:tc>
          <w:tcPr>
            <w:tcW w:w="1701" w:type="dxa"/>
            <w:gridSpan w:val="2"/>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31.</w:t>
            </w:r>
            <w:r>
              <w:rPr>
                <w:rFonts w:hint="eastAsia" w:ascii="仿宋_GB2312" w:hAnsi="Courier New" w:eastAsia="仿宋_GB2312" w:cs="Courier New"/>
                <w:szCs w:val="21"/>
                <w:lang w:val="en-US" w:eastAsia="zh-CN"/>
              </w:rPr>
              <w:t>74</w:t>
            </w:r>
            <w:r>
              <w:rPr>
                <w:rFonts w:hint="eastAsia" w:ascii="仿宋_GB2312" w:hAnsi="Courier New" w:eastAsia="仿宋_GB2312" w:cs="Courier New"/>
                <w:szCs w:val="21"/>
              </w:rPr>
              <w:t>%</w:t>
            </w:r>
          </w:p>
        </w:tc>
        <w:tc>
          <w:tcPr>
            <w:tcW w:w="1134"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24.</w:t>
            </w:r>
            <w:r>
              <w:rPr>
                <w:rFonts w:hint="eastAsia" w:ascii="仿宋_GB2312" w:hAnsi="Courier New" w:eastAsia="仿宋_GB2312" w:cs="Courier New"/>
                <w:szCs w:val="21"/>
                <w:lang w:val="en-US" w:eastAsia="zh-CN"/>
              </w:rPr>
              <w:t>72</w:t>
            </w:r>
            <w:r>
              <w:rPr>
                <w:rFonts w:hint="eastAsia" w:ascii="仿宋_GB2312" w:hAnsi="Courier New" w:eastAsia="仿宋_GB2312" w:cs="Courier New"/>
                <w:szCs w:val="21"/>
              </w:rPr>
              <w:t>%</w:t>
            </w:r>
          </w:p>
        </w:tc>
        <w:tc>
          <w:tcPr>
            <w:tcW w:w="992"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lang w:val="en-US" w:eastAsia="zh-CN"/>
              </w:rPr>
              <w:t>3.37</w:t>
            </w:r>
            <w:r>
              <w:rPr>
                <w:rFonts w:hint="eastAsia" w:ascii="仿宋_GB2312" w:hAnsi="Courier New" w:eastAsia="仿宋_GB2312" w:cs="Courier New"/>
                <w:szCs w:val="21"/>
              </w:rPr>
              <w:t>%</w:t>
            </w:r>
          </w:p>
        </w:tc>
        <w:tc>
          <w:tcPr>
            <w:tcW w:w="1231"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100%</w:t>
            </w:r>
          </w:p>
        </w:tc>
        <w:tc>
          <w:tcPr>
            <w:tcW w:w="1888" w:type="dxa"/>
            <w:vAlign w:val="center"/>
          </w:tcPr>
          <w:p>
            <w:pPr>
              <w:spacing w:line="300" w:lineRule="exact"/>
              <w:jc w:val="center"/>
              <w:rPr>
                <w:rFonts w:ascii="仿宋_GB2312" w:hAnsi="Courier New" w:eastAsia="仿宋_GB2312" w:cs="Courier New"/>
                <w:szCs w:val="21"/>
              </w:rPr>
            </w:pPr>
            <w:r>
              <w:rPr>
                <w:rFonts w:hint="eastAsia" w:ascii="仿宋_GB2312" w:hAnsi="Courier New" w:eastAsia="仿宋_GB2312" w:cs="Courier New"/>
                <w:szCs w:val="21"/>
              </w:rPr>
              <w:t>30.</w:t>
            </w:r>
            <w:r>
              <w:rPr>
                <w:rFonts w:hint="eastAsia" w:ascii="仿宋_GB2312" w:hAnsi="Courier New" w:eastAsia="仿宋_GB2312" w:cs="Courier New"/>
                <w:szCs w:val="21"/>
                <w:lang w:val="en-US" w:eastAsia="zh-CN"/>
              </w:rPr>
              <w:t>48</w:t>
            </w:r>
            <w:r>
              <w:rPr>
                <w:rFonts w:hint="eastAsia" w:ascii="仿宋_GB2312" w:hAnsi="Courier New" w:eastAsia="仿宋_GB2312" w:cs="Courier New"/>
                <w:szCs w:val="21"/>
              </w:rPr>
              <w:t>%</w:t>
            </w:r>
          </w:p>
        </w:tc>
      </w:tr>
    </w:tbl>
    <w:p>
      <w:pPr>
        <w:spacing w:line="500" w:lineRule="exact"/>
        <w:rPr>
          <w:rFonts w:ascii="仿宋_GB2312" w:eastAsia="仿宋_GB2312"/>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表</w:t>
      </w:r>
      <w:r>
        <w:rPr>
          <w:rFonts w:hint="eastAsia" w:ascii="宋体" w:hAnsi="宋体" w:cs="宋体"/>
          <w:b/>
          <w:bCs/>
          <w:sz w:val="32"/>
          <w:szCs w:val="32"/>
          <w:lang w:eastAsia="zh-CN"/>
        </w:rPr>
        <w:t>六</w:t>
      </w:r>
      <w:r>
        <w:rPr>
          <w:rFonts w:hint="eastAsia" w:ascii="宋体" w:hAnsi="宋体" w:cs="宋体"/>
          <w:b/>
          <w:bCs/>
          <w:sz w:val="32"/>
          <w:szCs w:val="32"/>
        </w:rPr>
        <w:t xml:space="preserve"> 课程设置总表</w:t>
      </w:r>
    </w:p>
    <w:p>
      <w:pPr>
        <w:snapToGrid w:val="0"/>
        <w:spacing w:before="240" w:beforeLines="100" w:line="360" w:lineRule="auto"/>
        <w:jc w:val="center"/>
        <w:rPr>
          <w:rFonts w:ascii="宋体" w:hAnsi="宋体" w:cs="宋体"/>
          <w:sz w:val="24"/>
        </w:rPr>
      </w:pPr>
      <w:r>
        <w:rPr>
          <w:rFonts w:hint="eastAsia" w:ascii="宋体" w:hAnsi="宋体" w:cs="宋体"/>
          <w:sz w:val="24"/>
        </w:rPr>
        <w:t>课程设置总表（一）</w:t>
      </w:r>
    </w:p>
    <w:tbl>
      <w:tblPr>
        <w:tblStyle w:val="15"/>
        <w:tblW w:w="10305"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3"/>
        <w:gridCol w:w="425"/>
        <w:gridCol w:w="1371"/>
        <w:gridCol w:w="1884"/>
        <w:gridCol w:w="1740"/>
        <w:gridCol w:w="660"/>
        <w:gridCol w:w="672"/>
        <w:gridCol w:w="528"/>
        <w:gridCol w:w="720"/>
        <w:gridCol w:w="576"/>
        <w:gridCol w:w="677"/>
        <w:gridCol w:w="619"/>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8" w:type="dxa"/>
            <w:gridSpan w:val="2"/>
            <w:vMerge w:val="restart"/>
            <w:tcBorders>
              <w:top w:val="thinThickSmallGap" w:color="auto" w:sz="1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课程类别</w:t>
            </w:r>
          </w:p>
        </w:tc>
        <w:tc>
          <w:tcPr>
            <w:tcW w:w="1371" w:type="dxa"/>
            <w:vMerge w:val="restart"/>
            <w:tcBorders>
              <w:top w:val="thinThickSmallGap" w:color="auto" w:sz="12" w:space="0"/>
            </w:tcBorders>
            <w:vAlign w:val="center"/>
          </w:tcPr>
          <w:p>
            <w:pPr>
              <w:widowControl/>
              <w:ind w:left="-105" w:leftChars="-50" w:right="-105" w:rightChars="-50"/>
              <w:jc w:val="center"/>
              <w:rPr>
                <w:rFonts w:ascii="Times New Roman" w:hAnsi="Times New Roman" w:cs="Times New Roman"/>
                <w:kern w:val="0"/>
                <w:sz w:val="18"/>
                <w:szCs w:val="18"/>
              </w:rPr>
            </w:pPr>
            <w:r>
              <w:rPr>
                <w:rFonts w:ascii="Times New Roman" w:hAnsi="Times New Roman" w:cs="Times New Roman"/>
                <w:kern w:val="0"/>
                <w:sz w:val="18"/>
                <w:szCs w:val="18"/>
              </w:rPr>
              <w:t>课程编号</w:t>
            </w:r>
          </w:p>
        </w:tc>
        <w:tc>
          <w:tcPr>
            <w:tcW w:w="1884" w:type="dxa"/>
            <w:vMerge w:val="restart"/>
            <w:tcBorders>
              <w:top w:val="thinThickSmallGap" w:color="auto" w:sz="12" w:space="0"/>
            </w:tcBorders>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开课部门</w:t>
            </w:r>
          </w:p>
        </w:tc>
        <w:tc>
          <w:tcPr>
            <w:tcW w:w="1740" w:type="dxa"/>
            <w:vMerge w:val="restart"/>
            <w:tcBorders>
              <w:top w:val="thinThickSmallGap" w:color="auto" w:sz="1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课程名称</w:t>
            </w:r>
          </w:p>
        </w:tc>
        <w:tc>
          <w:tcPr>
            <w:tcW w:w="660" w:type="dxa"/>
            <w:vMerge w:val="restart"/>
            <w:tcBorders>
              <w:top w:val="thinThickSmallGap" w:color="auto" w:sz="1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学分</w:t>
            </w:r>
          </w:p>
        </w:tc>
        <w:tc>
          <w:tcPr>
            <w:tcW w:w="672" w:type="dxa"/>
            <w:vMerge w:val="restart"/>
            <w:tcBorders>
              <w:top w:val="thinThickSmallGap" w:color="auto" w:sz="1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考核方式</w:t>
            </w:r>
          </w:p>
        </w:tc>
        <w:tc>
          <w:tcPr>
            <w:tcW w:w="528" w:type="dxa"/>
            <w:vMerge w:val="restart"/>
            <w:tcBorders>
              <w:top w:val="thinThickSmallGap" w:color="auto" w:sz="12" w:space="0"/>
            </w:tcBorders>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周学时</w:t>
            </w:r>
          </w:p>
        </w:tc>
        <w:tc>
          <w:tcPr>
            <w:tcW w:w="1973" w:type="dxa"/>
            <w:gridSpan w:val="3"/>
            <w:tcBorders>
              <w:top w:val="thinThickSmallGap" w:color="auto" w:sz="1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学时分配</w:t>
            </w:r>
          </w:p>
        </w:tc>
        <w:tc>
          <w:tcPr>
            <w:tcW w:w="619" w:type="dxa"/>
            <w:vMerge w:val="restart"/>
            <w:tcBorders>
              <w:top w:val="thinThickSmallGap" w:color="auto" w:sz="1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修读学期</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8" w:type="dxa"/>
            <w:gridSpan w:val="2"/>
            <w:vMerge w:val="continue"/>
            <w:vAlign w:val="center"/>
          </w:tcPr>
          <w:p>
            <w:pPr>
              <w:widowControl/>
              <w:jc w:val="center"/>
              <w:rPr>
                <w:rFonts w:ascii="Times New Roman" w:hAnsi="Times New Roman" w:cs="Times New Roman"/>
                <w:kern w:val="0"/>
                <w:sz w:val="18"/>
                <w:szCs w:val="18"/>
              </w:rPr>
            </w:pPr>
          </w:p>
        </w:tc>
        <w:tc>
          <w:tcPr>
            <w:tcW w:w="1371" w:type="dxa"/>
            <w:vMerge w:val="continue"/>
            <w:vAlign w:val="center"/>
          </w:tcPr>
          <w:p>
            <w:pPr>
              <w:widowControl/>
              <w:ind w:left="-105" w:leftChars="-50" w:right="-105" w:rightChars="-50"/>
              <w:jc w:val="center"/>
              <w:rPr>
                <w:rFonts w:ascii="Times New Roman" w:hAnsi="Times New Roman" w:cs="Times New Roman"/>
                <w:kern w:val="0"/>
                <w:sz w:val="18"/>
                <w:szCs w:val="18"/>
              </w:rPr>
            </w:pPr>
          </w:p>
        </w:tc>
        <w:tc>
          <w:tcPr>
            <w:tcW w:w="1884" w:type="dxa"/>
            <w:vMerge w:val="continue"/>
            <w:vAlign w:val="center"/>
          </w:tcPr>
          <w:p>
            <w:pPr>
              <w:widowControl/>
              <w:jc w:val="center"/>
              <w:rPr>
                <w:rFonts w:ascii="Times New Roman" w:hAnsi="Times New Roman" w:cs="Times New Roman"/>
                <w:kern w:val="0"/>
                <w:sz w:val="18"/>
                <w:szCs w:val="18"/>
              </w:rPr>
            </w:pPr>
          </w:p>
        </w:tc>
        <w:tc>
          <w:tcPr>
            <w:tcW w:w="1740" w:type="dxa"/>
            <w:vMerge w:val="continue"/>
            <w:vAlign w:val="center"/>
          </w:tcPr>
          <w:p>
            <w:pPr>
              <w:widowControl/>
              <w:jc w:val="center"/>
              <w:rPr>
                <w:rFonts w:ascii="Times New Roman" w:hAnsi="Times New Roman" w:cs="Times New Roman"/>
                <w:kern w:val="0"/>
                <w:sz w:val="18"/>
                <w:szCs w:val="18"/>
              </w:rPr>
            </w:pPr>
          </w:p>
        </w:tc>
        <w:tc>
          <w:tcPr>
            <w:tcW w:w="660" w:type="dxa"/>
            <w:vMerge w:val="continue"/>
            <w:vAlign w:val="center"/>
          </w:tcPr>
          <w:p>
            <w:pPr>
              <w:widowControl/>
              <w:jc w:val="center"/>
              <w:rPr>
                <w:rFonts w:ascii="Times New Roman" w:hAnsi="Times New Roman" w:cs="Times New Roman"/>
                <w:kern w:val="0"/>
                <w:sz w:val="18"/>
                <w:szCs w:val="18"/>
              </w:rPr>
            </w:pPr>
          </w:p>
        </w:tc>
        <w:tc>
          <w:tcPr>
            <w:tcW w:w="672" w:type="dxa"/>
            <w:vMerge w:val="continue"/>
            <w:vAlign w:val="center"/>
          </w:tcPr>
          <w:p>
            <w:pPr>
              <w:widowControl/>
              <w:jc w:val="center"/>
              <w:rPr>
                <w:rFonts w:ascii="Times New Roman" w:hAnsi="Times New Roman" w:cs="Times New Roman"/>
                <w:kern w:val="0"/>
                <w:sz w:val="18"/>
                <w:szCs w:val="18"/>
              </w:rPr>
            </w:pPr>
          </w:p>
        </w:tc>
        <w:tc>
          <w:tcPr>
            <w:tcW w:w="528" w:type="dxa"/>
            <w:vMerge w:val="continue"/>
            <w:vAlign w:val="center"/>
          </w:tcPr>
          <w:p>
            <w:pPr>
              <w:widowControl/>
              <w:jc w:val="center"/>
              <w:rPr>
                <w:rFonts w:ascii="Times New Roman" w:hAnsi="Times New Roman" w:cs="Times New Roman"/>
                <w:kern w:val="0"/>
                <w:sz w:val="18"/>
                <w:szCs w:val="18"/>
              </w:rPr>
            </w:pPr>
          </w:p>
        </w:tc>
        <w:tc>
          <w:tcPr>
            <w:tcW w:w="720"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总计</w:t>
            </w:r>
          </w:p>
        </w:tc>
        <w:tc>
          <w:tcPr>
            <w:tcW w:w="57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理论</w:t>
            </w:r>
          </w:p>
        </w:tc>
        <w:tc>
          <w:tcPr>
            <w:tcW w:w="677"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实践</w:t>
            </w:r>
          </w:p>
        </w:tc>
        <w:tc>
          <w:tcPr>
            <w:tcW w:w="619" w:type="dxa"/>
            <w:vMerge w:val="continue"/>
            <w:vAlign w:val="center"/>
          </w:tcPr>
          <w:p>
            <w:pPr>
              <w:widowControl/>
              <w:jc w:val="center"/>
              <w:rPr>
                <w:rFonts w:ascii="Times New Roman" w:hAnsi="Times New Roman" w:cs="Times New Roman"/>
                <w:kern w:val="0"/>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3"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通识平台课程</w:t>
            </w:r>
          </w:p>
        </w:tc>
        <w:tc>
          <w:tcPr>
            <w:tcW w:w="42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必修课</w:t>
            </w:r>
          </w:p>
        </w:tc>
        <w:tc>
          <w:tcPr>
            <w:tcW w:w="1371" w:type="dxa"/>
            <w:vAlign w:val="center"/>
          </w:tcPr>
          <w:p>
            <w:pPr>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2114040901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思想道德与法治</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48</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32</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16</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2113010901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外国语学院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大学英语I</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48</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24</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24</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2115001901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体育部</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体育Ⅰ</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36</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36</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2109031901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数理学院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高等数学</w:t>
            </w:r>
            <w:r>
              <w:rPr>
                <w:rFonts w:hint="eastAsia" w:ascii="Times New Roman" w:hAnsi="Times New Roman" w:eastAsia="楷体_GB2312" w:cs="楷体_GB2312"/>
                <w:kern w:val="0"/>
                <w:sz w:val="18"/>
                <w:szCs w:val="18"/>
              </w:rPr>
              <w:t>B</w:t>
            </w:r>
            <w:r>
              <w:rPr>
                <w:rFonts w:ascii="Times New Roman" w:hAnsi="Times New Roman" w:eastAsia="楷体_GB2312" w:cs="楷体_GB2312"/>
                <w:kern w:val="0"/>
                <w:sz w:val="18"/>
                <w:szCs w:val="18"/>
              </w:rPr>
              <w:t>1</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48</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48</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2103090902</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计算机与软件学院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大学计算机基础</w:t>
            </w:r>
            <w:r>
              <w:rPr>
                <w:rFonts w:hint="eastAsia" w:ascii="Times New Roman" w:hAnsi="Times New Roman" w:eastAsia="楷体_GB2312" w:cs="楷体_GB2312"/>
                <w:kern w:val="0"/>
                <w:sz w:val="18"/>
                <w:szCs w:val="18"/>
              </w:rPr>
              <w:t>A</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32</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22</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strike/>
                <w:kern w:val="0"/>
                <w:sz w:val="18"/>
                <w:szCs w:val="18"/>
              </w:rPr>
            </w:pPr>
          </w:p>
        </w:tc>
        <w:tc>
          <w:tcPr>
            <w:tcW w:w="425" w:type="dxa"/>
            <w:vMerge w:val="continue"/>
            <w:textDirection w:val="tbRlV"/>
            <w:vAlign w:val="center"/>
          </w:tcPr>
          <w:p>
            <w:pPr>
              <w:widowControl/>
              <w:jc w:val="center"/>
              <w:rPr>
                <w:rFonts w:ascii="Times New Roman" w:hAnsi="Times New Roman" w:cs="Times New Roman"/>
                <w:strike/>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2116010901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学生处</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军事理论</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36</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36</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2116010901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心理健康教育中心</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心理健康教育</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32</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16</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16</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2119010902</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学生处</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军事</w:t>
            </w:r>
            <w:r>
              <w:rPr>
                <w:rFonts w:hint="eastAsia" w:ascii="Times New Roman" w:hAnsi="Times New Roman" w:eastAsia="楷体_GB2312" w:cs="楷体_GB2312"/>
                <w:kern w:val="0"/>
                <w:sz w:val="18"/>
                <w:szCs w:val="18"/>
              </w:rPr>
              <w:t>技能</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2周</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2周</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2114051901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形势与政策1</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0.2</w:t>
            </w:r>
            <w:r>
              <w:rPr>
                <w:rFonts w:hint="eastAsia" w:ascii="Times New Roman" w:hAnsi="Times New Roman" w:eastAsia="楷体_GB2312" w:cs="楷体_GB2312"/>
                <w:kern w:val="0"/>
                <w:sz w:val="18"/>
                <w:szCs w:val="18"/>
              </w:rPr>
              <w:t>5</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2112050901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传媒</w:t>
            </w:r>
            <w:r>
              <w:rPr>
                <w:rFonts w:ascii="Times New Roman" w:hAnsi="Times New Roman" w:eastAsia="楷体_GB2312" w:cs="楷体_GB2312"/>
                <w:kern w:val="0"/>
                <w:sz w:val="18"/>
                <w:szCs w:val="18"/>
              </w:rPr>
              <w:t>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国家安全教育</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16</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16</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2117010901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招生就业处</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大学生职业生涯规划与就业指导</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1.5</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24</w:t>
            </w:r>
          </w:p>
        </w:tc>
        <w:tc>
          <w:tcPr>
            <w:tcW w:w="576" w:type="dxa"/>
            <w:vAlign w:val="center"/>
          </w:tcPr>
          <w:p>
            <w:pPr>
              <w:widowControl/>
              <w:spacing w:line="220" w:lineRule="exact"/>
              <w:jc w:val="center"/>
              <w:rPr>
                <w:rFonts w:hint="eastAsia" w:ascii="Times New Roman" w:hAnsi="Times New Roman" w:eastAsia="楷体_GB2312" w:cs="楷体_GB2312"/>
                <w:kern w:val="0"/>
                <w:sz w:val="18"/>
                <w:szCs w:val="18"/>
                <w:lang w:eastAsia="zh-CN"/>
              </w:rPr>
            </w:pPr>
            <w:r>
              <w:rPr>
                <w:rFonts w:ascii="Times New Roman" w:hAnsi="Times New Roman" w:eastAsia="楷体_GB2312" w:cs="楷体_GB2312"/>
                <w:kern w:val="0"/>
                <w:sz w:val="18"/>
                <w:szCs w:val="18"/>
              </w:rPr>
              <w:t>2</w:t>
            </w:r>
            <w:r>
              <w:rPr>
                <w:rFonts w:hint="eastAsia" w:ascii="Times New Roman" w:hAnsi="Times New Roman" w:eastAsia="楷体_GB2312" w:cs="楷体_GB2312"/>
                <w:kern w:val="0"/>
                <w:sz w:val="18"/>
                <w:szCs w:val="18"/>
                <w:lang w:val="en-US" w:eastAsia="zh-CN"/>
              </w:rPr>
              <w:t>0</w:t>
            </w:r>
          </w:p>
        </w:tc>
        <w:tc>
          <w:tcPr>
            <w:tcW w:w="677" w:type="dxa"/>
            <w:vAlign w:val="center"/>
          </w:tcPr>
          <w:p>
            <w:pPr>
              <w:widowControl/>
              <w:spacing w:line="220" w:lineRule="exact"/>
              <w:jc w:val="center"/>
              <w:rPr>
                <w:rFonts w:hint="eastAsia" w:ascii="Times New Roman" w:hAnsi="Times New Roman" w:eastAsia="楷体_GB2312" w:cs="楷体_GB2312"/>
                <w:kern w:val="0"/>
                <w:sz w:val="18"/>
                <w:szCs w:val="18"/>
                <w:lang w:eastAsia="zh-CN"/>
              </w:rPr>
            </w:pPr>
            <w:r>
              <w:rPr>
                <w:rFonts w:hint="eastAsia" w:ascii="Times New Roman" w:hAnsi="Times New Roman" w:eastAsia="楷体_GB2312" w:cs="楷体_GB2312"/>
                <w:kern w:val="0"/>
                <w:sz w:val="18"/>
                <w:szCs w:val="18"/>
                <w:lang w:val="en-US" w:eastAsia="zh-CN"/>
              </w:rPr>
              <w:t>4</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2、6</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2112010301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传媒学院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口语表达与应用</w:t>
            </w:r>
            <w:r>
              <w:rPr>
                <w:rFonts w:hint="eastAsia" w:ascii="Times New Roman" w:hAnsi="Times New Roman" w:eastAsia="楷体_GB2312" w:cs="楷体_GB2312"/>
                <w:kern w:val="0"/>
                <w:sz w:val="18"/>
                <w:szCs w:val="18"/>
                <w:lang w:eastAsia="zh-CN"/>
              </w:rPr>
              <w:t>文</w:t>
            </w:r>
            <w:r>
              <w:rPr>
                <w:rFonts w:ascii="Times New Roman" w:hAnsi="Times New Roman" w:eastAsia="楷体_GB2312" w:cs="楷体_GB2312"/>
                <w:kern w:val="0"/>
                <w:sz w:val="18"/>
                <w:szCs w:val="18"/>
              </w:rPr>
              <w:t>写作</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32</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32</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2113020902</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外国语学院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大学</w:t>
            </w:r>
            <w:r>
              <w:rPr>
                <w:rFonts w:hint="eastAsia" w:ascii="Times New Roman" w:hAnsi="Times New Roman" w:eastAsia="楷体_GB2312" w:cs="楷体_GB2312"/>
                <w:kern w:val="0"/>
                <w:sz w:val="18"/>
                <w:szCs w:val="18"/>
              </w:rPr>
              <w:t>英</w:t>
            </w:r>
            <w:r>
              <w:rPr>
                <w:rFonts w:ascii="Times New Roman" w:hAnsi="Times New Roman" w:eastAsia="楷体_GB2312" w:cs="楷体_GB2312"/>
                <w:kern w:val="0"/>
                <w:sz w:val="18"/>
                <w:szCs w:val="18"/>
              </w:rPr>
              <w:t>语Ⅱ</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48</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24</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24</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2115002901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体育部</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体育Ⅱ</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36</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36</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2109032902</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数理学院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高等数学</w:t>
            </w:r>
            <w:r>
              <w:rPr>
                <w:rFonts w:hint="eastAsia" w:ascii="Times New Roman" w:hAnsi="Times New Roman" w:eastAsia="楷体_GB2312" w:cs="楷体_GB2312"/>
                <w:kern w:val="0"/>
                <w:sz w:val="18"/>
                <w:szCs w:val="18"/>
              </w:rPr>
              <w:t>B</w:t>
            </w:r>
            <w:r>
              <w:rPr>
                <w:rFonts w:ascii="Times New Roman" w:hAnsi="Times New Roman" w:eastAsia="楷体_GB2312" w:cs="楷体_GB2312"/>
                <w:kern w:val="0"/>
                <w:sz w:val="18"/>
                <w:szCs w:val="18"/>
              </w:rPr>
              <w:t>2</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4.0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4</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64</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64</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textDirection w:val="tbRlV"/>
            <w:vAlign w:val="center"/>
          </w:tcPr>
          <w:p>
            <w:pPr>
              <w:widowControl/>
              <w:jc w:val="center"/>
              <w:rPr>
                <w:rFonts w:ascii="Times New Roman" w:hAnsi="Times New Roman" w:cs="Times New Roman"/>
                <w:kern w:val="0"/>
                <w:sz w:val="18"/>
                <w:szCs w:val="18"/>
              </w:rPr>
            </w:pPr>
          </w:p>
        </w:tc>
        <w:tc>
          <w:tcPr>
            <w:tcW w:w="425" w:type="dxa"/>
            <w:vMerge w:val="continue"/>
            <w:textDirection w:val="tbRlV"/>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2109041902</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数理学院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大学物理</w:t>
            </w:r>
            <w:r>
              <w:rPr>
                <w:rFonts w:hint="eastAsia" w:ascii="Times New Roman" w:hAnsi="Times New Roman" w:eastAsia="楷体_GB2312" w:cs="楷体_GB2312"/>
                <w:kern w:val="0"/>
                <w:sz w:val="18"/>
                <w:szCs w:val="18"/>
              </w:rPr>
              <w:t>B1</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48</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48</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2109040903</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数理学院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大学物理实验A</w:t>
            </w:r>
            <w:r>
              <w:rPr>
                <w:rFonts w:hint="eastAsia" w:ascii="Times New Roman" w:hAnsi="Times New Roman" w:eastAsia="楷体_GB2312" w:cs="楷体_GB2312"/>
                <w:kern w:val="0"/>
                <w:sz w:val="18"/>
                <w:szCs w:val="18"/>
              </w:rPr>
              <w:t>I</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24</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24</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2114030901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中国近现代史纲要</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48</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32</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16</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2114052901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形势与政策2</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0.2</w:t>
            </w:r>
            <w:r>
              <w:rPr>
                <w:rFonts w:hint="eastAsia" w:ascii="Times New Roman" w:hAnsi="Times New Roman" w:eastAsia="楷体_GB2312" w:cs="楷体_GB2312"/>
                <w:kern w:val="0"/>
                <w:sz w:val="18"/>
                <w:szCs w:val="18"/>
              </w:rPr>
              <w:t>5</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2113030903</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外国语学院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大学英语Ⅲ</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32</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24</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8</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2109042902</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数理学院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大学物理</w:t>
            </w:r>
            <w:r>
              <w:rPr>
                <w:rFonts w:hint="eastAsia" w:ascii="Times New Roman" w:hAnsi="Times New Roman" w:eastAsia="楷体_GB2312" w:cs="楷体_GB2312"/>
                <w:kern w:val="0"/>
                <w:sz w:val="18"/>
                <w:szCs w:val="18"/>
              </w:rPr>
              <w:t>B2</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32</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32</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2109040904</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数理学院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大学物理实验AⅡ</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24</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24</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2114020901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毛泽东思想和中国特色社会主义理论体系概论</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5.0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8</w:t>
            </w:r>
            <w:r>
              <w:rPr>
                <w:rFonts w:ascii="Times New Roman" w:hAnsi="Times New Roman" w:eastAsia="楷体_GB2312" w:cs="楷体_GB2312"/>
                <w:kern w:val="0"/>
                <w:sz w:val="18"/>
                <w:szCs w:val="18"/>
              </w:rPr>
              <w:t>0</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64</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16</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r>
              <w:rPr>
                <w:rFonts w:hint="eastAsia" w:ascii="Times New Roman" w:hAnsi="Times New Roman" w:eastAsia="楷体_GB2312" w:cs="楷体_GB2312"/>
                <w:kern w:val="0"/>
                <w:sz w:val="18"/>
                <w:szCs w:val="18"/>
              </w:rPr>
              <w:t>,4</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2115003901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体育部</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体育Ⅲ</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36</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r>
              <w:rPr>
                <w:rFonts w:hint="eastAsia" w:ascii="Times New Roman" w:hAnsi="Times New Roman" w:eastAsia="楷体_GB2312" w:cs="楷体_GB2312"/>
                <w:kern w:val="0"/>
                <w:sz w:val="18"/>
                <w:szCs w:val="18"/>
              </w:rPr>
              <w:t>6</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2118010901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招生就业处</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创新创业教育基础</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32</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32</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4</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2114053901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形势与政策3</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0.2</w:t>
            </w:r>
            <w:r>
              <w:rPr>
                <w:rFonts w:hint="eastAsia" w:ascii="Times New Roman" w:hAnsi="Times New Roman" w:eastAsia="楷体_GB2312" w:cs="楷体_GB2312"/>
                <w:kern w:val="0"/>
                <w:sz w:val="18"/>
                <w:szCs w:val="18"/>
              </w:rPr>
              <w:t>5</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2115004901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体育部</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体育Ⅳ</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36</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r>
              <w:rPr>
                <w:rFonts w:hint="eastAsia" w:ascii="Times New Roman" w:hAnsi="Times New Roman" w:eastAsia="楷体_GB2312" w:cs="楷体_GB2312"/>
                <w:kern w:val="0"/>
                <w:sz w:val="18"/>
                <w:szCs w:val="18"/>
              </w:rPr>
              <w:t>6</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2114010901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马克思主义基本原理</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48</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32</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16</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2114054901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形势与政策4</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0.2</w:t>
            </w:r>
            <w:r>
              <w:rPr>
                <w:rFonts w:hint="eastAsia" w:ascii="Times New Roman" w:hAnsi="Times New Roman" w:eastAsia="楷体_GB2312" w:cs="楷体_GB2312"/>
                <w:kern w:val="0"/>
                <w:sz w:val="18"/>
                <w:szCs w:val="18"/>
              </w:rPr>
              <w:t>5</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4</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pStyle w:val="13"/>
              <w:widowControl/>
              <w:spacing w:line="12" w:lineRule="atLeast"/>
              <w:jc w:val="center"/>
              <w:rPr>
                <w:rFonts w:ascii="Times New Roman" w:hAnsi="Times New Roman" w:eastAsia="楷体_GB2312" w:cs="楷体_GB2312"/>
                <w:sz w:val="18"/>
                <w:szCs w:val="18"/>
              </w:rPr>
            </w:pPr>
            <w:r>
              <w:rPr>
                <w:rFonts w:hint="eastAsia" w:ascii="Times New Roman" w:hAnsi="Times New Roman"/>
                <w:color w:val="000000" w:themeColor="text1"/>
                <w:sz w:val="18"/>
                <w:szCs w:val="18"/>
                <w14:textFill>
                  <w14:solidFill>
                    <w14:schemeClr w14:val="tx1"/>
                  </w14:solidFill>
                </w14:textFill>
              </w:rPr>
              <w:t>2114055901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形势与政策5</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0.2</w:t>
            </w:r>
            <w:r>
              <w:rPr>
                <w:rFonts w:hint="eastAsia" w:ascii="Times New Roman" w:hAnsi="Times New Roman" w:eastAsia="楷体_GB2312" w:cs="楷体_GB2312"/>
                <w:kern w:val="0"/>
                <w:sz w:val="18"/>
                <w:szCs w:val="18"/>
              </w:rPr>
              <w:t>5</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5</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kern w:val="0"/>
                <w:sz w:val="18"/>
                <w:szCs w:val="18"/>
              </w:rPr>
              <w:t>2114030902</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党史</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w:t>
            </w:r>
            <w:r>
              <w:rPr>
                <w:rFonts w:hint="eastAsia" w:ascii="Times New Roman" w:hAnsi="Times New Roman" w:eastAsia="楷体_GB2312" w:cs="楷体_GB2312"/>
                <w:kern w:val="0"/>
                <w:sz w:val="18"/>
                <w:szCs w:val="18"/>
              </w:rPr>
              <w:t>.0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16</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16</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5</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2114056901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形势与政策6</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0.2</w:t>
            </w:r>
            <w:r>
              <w:rPr>
                <w:rFonts w:hint="eastAsia" w:ascii="Times New Roman" w:hAnsi="Times New Roman" w:eastAsia="楷体_GB2312" w:cs="楷体_GB2312"/>
                <w:kern w:val="0"/>
                <w:sz w:val="18"/>
                <w:szCs w:val="18"/>
              </w:rPr>
              <w:t>5</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6</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eastAsia="楷体_GB2312" w:cs="楷体_GB2312"/>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2114057901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马克思主义学院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形势与政策7</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0.</w:t>
            </w:r>
            <w:r>
              <w:rPr>
                <w:rFonts w:hint="eastAsia" w:ascii="Times New Roman" w:hAnsi="Times New Roman" w:eastAsia="楷体_GB2312" w:cs="楷体_GB2312"/>
                <w:kern w:val="0"/>
                <w:sz w:val="18"/>
                <w:szCs w:val="18"/>
              </w:rPr>
              <w:t>5</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16</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16</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0</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7</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ind w:left="-105" w:leftChars="-50" w:right="-105" w:rightChars="-5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2100010901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教务处</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劳动教育</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1.0</w:t>
            </w:r>
          </w:p>
        </w:tc>
        <w:tc>
          <w:tcPr>
            <w:tcW w:w="672"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考查</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4</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32</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16</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16</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1~7</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spacing w:line="220" w:lineRule="exact"/>
              <w:jc w:val="left"/>
              <w:rPr>
                <w:rFonts w:ascii="Times New Roman" w:hAnsi="Times New Roman" w:eastAsia="楷体_GB2312" w:cs="楷体_GB2312"/>
                <w:kern w:val="0"/>
                <w:sz w:val="18"/>
                <w:szCs w:val="18"/>
                <w:highlight w:val="red"/>
              </w:rPr>
            </w:pPr>
          </w:p>
        </w:tc>
        <w:tc>
          <w:tcPr>
            <w:tcW w:w="3624" w:type="dxa"/>
            <w:gridSpan w:val="2"/>
            <w:vAlign w:val="center"/>
          </w:tcPr>
          <w:p>
            <w:pPr>
              <w:widowControl/>
              <w:spacing w:line="220" w:lineRule="exact"/>
              <w:jc w:val="center"/>
              <w:rPr>
                <w:rFonts w:ascii="Times New Roman" w:hAnsi="Times New Roman" w:eastAsia="楷体_GB2312" w:cs="楷体_GB2312"/>
                <w:kern w:val="0"/>
                <w:sz w:val="18"/>
                <w:szCs w:val="18"/>
                <w:highlight w:val="red"/>
              </w:rPr>
            </w:pPr>
            <w:r>
              <w:rPr>
                <w:rFonts w:hint="eastAsia" w:ascii="Times New Roman" w:hAnsi="Times New Roman" w:eastAsia="楷体_GB2312" w:cs="楷体_GB2312"/>
                <w:kern w:val="0"/>
                <w:sz w:val="18"/>
                <w:szCs w:val="18"/>
              </w:rPr>
              <w:t>小计</w:t>
            </w:r>
          </w:p>
        </w:tc>
        <w:tc>
          <w:tcPr>
            <w:tcW w:w="660" w:type="dxa"/>
            <w:vAlign w:val="center"/>
          </w:tcPr>
          <w:p>
            <w:pPr>
              <w:widowControl/>
              <w:spacing w:line="220" w:lineRule="exact"/>
              <w:jc w:val="center"/>
              <w:rPr>
                <w:rFonts w:ascii="Times New Roman" w:hAnsi="Times New Roman" w:eastAsia="楷体_GB2312" w:cs="楷体_GB2312"/>
                <w:kern w:val="0"/>
                <w:sz w:val="18"/>
                <w:szCs w:val="18"/>
                <w:highlight w:val="red"/>
              </w:rPr>
            </w:pPr>
            <w:r>
              <w:rPr>
                <w:rFonts w:hint="eastAsia" w:ascii="Times New Roman" w:hAnsi="Times New Roman" w:eastAsia="楷体_GB2312" w:cs="楷体_GB2312"/>
                <w:kern w:val="0"/>
                <w:sz w:val="18"/>
                <w:szCs w:val="18"/>
              </w:rPr>
              <w:t>59.5</w:t>
            </w:r>
          </w:p>
        </w:tc>
        <w:tc>
          <w:tcPr>
            <w:tcW w:w="672" w:type="dxa"/>
            <w:vAlign w:val="center"/>
          </w:tcPr>
          <w:p>
            <w:pPr>
              <w:widowControl/>
              <w:spacing w:line="220" w:lineRule="exact"/>
              <w:jc w:val="left"/>
              <w:rPr>
                <w:rFonts w:ascii="Times New Roman" w:hAnsi="Times New Roman" w:eastAsia="楷体_GB2312" w:cs="楷体_GB2312"/>
                <w:kern w:val="0"/>
                <w:sz w:val="18"/>
                <w:szCs w:val="18"/>
                <w:highlight w:val="red"/>
              </w:rPr>
            </w:pPr>
          </w:p>
        </w:tc>
        <w:tc>
          <w:tcPr>
            <w:tcW w:w="528" w:type="dxa"/>
            <w:vAlign w:val="center"/>
          </w:tcPr>
          <w:p>
            <w:pPr>
              <w:widowControl/>
              <w:spacing w:line="220" w:lineRule="exact"/>
              <w:jc w:val="left"/>
              <w:rPr>
                <w:rFonts w:ascii="Times New Roman" w:hAnsi="Times New Roman" w:eastAsia="楷体_GB2312" w:cs="楷体_GB2312"/>
                <w:kern w:val="0"/>
                <w:sz w:val="18"/>
                <w:szCs w:val="18"/>
                <w:highlight w:val="red"/>
              </w:rPr>
            </w:pPr>
          </w:p>
        </w:tc>
        <w:tc>
          <w:tcPr>
            <w:tcW w:w="720" w:type="dxa"/>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1064+3周</w:t>
            </w:r>
          </w:p>
        </w:tc>
        <w:tc>
          <w:tcPr>
            <w:tcW w:w="576" w:type="dxa"/>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710</w:t>
            </w:r>
          </w:p>
        </w:tc>
        <w:tc>
          <w:tcPr>
            <w:tcW w:w="677" w:type="dxa"/>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354+3周</w:t>
            </w:r>
          </w:p>
        </w:tc>
        <w:tc>
          <w:tcPr>
            <w:tcW w:w="619" w:type="dxa"/>
            <w:vAlign w:val="center"/>
          </w:tcPr>
          <w:p>
            <w:pPr>
              <w:widowControl/>
              <w:spacing w:line="220" w:lineRule="exact"/>
              <w:jc w:val="left"/>
              <w:rPr>
                <w:rFonts w:ascii="Times New Roman" w:hAnsi="Times New Roman" w:eastAsia="楷体_GB2312" w:cs="楷体_GB2312"/>
                <w:kern w:val="0"/>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restart"/>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选修课</w:t>
            </w:r>
          </w:p>
        </w:tc>
        <w:tc>
          <w:tcPr>
            <w:tcW w:w="137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2113030921</w:t>
            </w:r>
          </w:p>
        </w:tc>
        <w:tc>
          <w:tcPr>
            <w:tcW w:w="1884" w:type="dxa"/>
            <w:vAlign w:val="center"/>
          </w:tcPr>
          <w:p>
            <w:pPr>
              <w:widowControl/>
              <w:spacing w:line="220" w:lineRule="exact"/>
              <w:jc w:val="center"/>
              <w:rPr>
                <w:rFonts w:ascii="Times New Roman" w:hAnsi="Times New Roman" w:eastAsia="楷体_GB2312" w:cs="楷体_GB2312"/>
                <w:kern w:val="0"/>
                <w:sz w:val="18"/>
                <w:szCs w:val="18"/>
              </w:rPr>
            </w:pPr>
            <w:r>
              <w:rPr>
                <w:rFonts w:ascii="Times New Roman" w:hAnsi="Times New Roman" w:eastAsia="楷体_GB2312" w:cs="楷体_GB2312"/>
                <w:kern w:val="0"/>
                <w:sz w:val="18"/>
                <w:szCs w:val="18"/>
              </w:rPr>
              <w:t>外国语学院</w:t>
            </w:r>
          </w:p>
        </w:tc>
        <w:tc>
          <w:tcPr>
            <w:tcW w:w="174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大学英语进阶I</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2.0</w:t>
            </w:r>
          </w:p>
        </w:tc>
        <w:tc>
          <w:tcPr>
            <w:tcW w:w="672" w:type="dxa"/>
            <w:vAlign w:val="center"/>
          </w:tcPr>
          <w:p>
            <w:pPr>
              <w:widowControl/>
              <w:spacing w:line="220" w:lineRule="exact"/>
              <w:jc w:val="left"/>
              <w:rPr>
                <w:rFonts w:ascii="Times New Roman" w:hAnsi="Times New Roman" w:eastAsia="楷体_GB2312" w:cs="楷体_GB2312"/>
                <w:kern w:val="0"/>
                <w:sz w:val="18"/>
                <w:szCs w:val="18"/>
                <w:highlight w:val="red"/>
              </w:rPr>
            </w:pPr>
            <w:r>
              <w:rPr>
                <w:rFonts w:ascii="Times New Roman" w:hAnsi="Times New Roman" w:eastAsia="楷体_GB2312" w:cs="楷体_GB2312"/>
                <w:kern w:val="0"/>
                <w:sz w:val="18"/>
                <w:szCs w:val="18"/>
              </w:rPr>
              <w:t>考试</w:t>
            </w:r>
          </w:p>
        </w:tc>
        <w:tc>
          <w:tcPr>
            <w:tcW w:w="528"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4</w:t>
            </w: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32</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24</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8</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4</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spacing w:line="220" w:lineRule="exact"/>
              <w:jc w:val="left"/>
              <w:rPr>
                <w:rFonts w:ascii="Times New Roman" w:hAnsi="Times New Roman" w:eastAsia="楷体_GB2312" w:cs="楷体_GB2312"/>
                <w:kern w:val="0"/>
                <w:sz w:val="18"/>
                <w:szCs w:val="18"/>
                <w:highlight w:val="yellow"/>
              </w:rPr>
            </w:pPr>
          </w:p>
        </w:tc>
        <w:tc>
          <w:tcPr>
            <w:tcW w:w="1884" w:type="dxa"/>
            <w:vAlign w:val="center"/>
          </w:tcPr>
          <w:p>
            <w:pPr>
              <w:widowControl/>
              <w:spacing w:line="220" w:lineRule="exact"/>
              <w:jc w:val="center"/>
              <w:rPr>
                <w:rFonts w:ascii="Times New Roman" w:hAnsi="Times New Roman" w:eastAsia="楷体_GB2312" w:cs="楷体_GB2312"/>
                <w:kern w:val="0"/>
                <w:sz w:val="18"/>
                <w:szCs w:val="18"/>
                <w:highlight w:val="yellow"/>
              </w:rPr>
            </w:pPr>
          </w:p>
        </w:tc>
        <w:tc>
          <w:tcPr>
            <w:tcW w:w="1740" w:type="dxa"/>
            <w:vAlign w:val="center"/>
          </w:tcPr>
          <w:p>
            <w:pPr>
              <w:widowControl/>
              <w:spacing w:line="220" w:lineRule="exact"/>
              <w:jc w:val="center"/>
              <w:rPr>
                <w:rFonts w:ascii="Times New Roman" w:hAnsi="Times New Roman" w:eastAsia="楷体_GB2312" w:cs="楷体_GB2312"/>
                <w:kern w:val="0"/>
                <w:sz w:val="18"/>
                <w:szCs w:val="18"/>
                <w:highlight w:val="yellow"/>
              </w:rPr>
            </w:pPr>
          </w:p>
        </w:tc>
        <w:tc>
          <w:tcPr>
            <w:tcW w:w="660" w:type="dxa"/>
            <w:vAlign w:val="center"/>
          </w:tcPr>
          <w:p>
            <w:pPr>
              <w:widowControl/>
              <w:spacing w:line="220" w:lineRule="exact"/>
              <w:jc w:val="center"/>
              <w:rPr>
                <w:rFonts w:ascii="Times New Roman" w:hAnsi="Times New Roman" w:eastAsia="楷体_GB2312" w:cs="楷体_GB2312"/>
                <w:kern w:val="0"/>
                <w:sz w:val="18"/>
                <w:szCs w:val="18"/>
                <w:highlight w:val="yellow"/>
              </w:rPr>
            </w:pPr>
          </w:p>
        </w:tc>
        <w:tc>
          <w:tcPr>
            <w:tcW w:w="672" w:type="dxa"/>
            <w:vAlign w:val="center"/>
          </w:tcPr>
          <w:p>
            <w:pPr>
              <w:widowControl/>
              <w:spacing w:line="220" w:lineRule="exact"/>
              <w:jc w:val="left"/>
              <w:rPr>
                <w:rFonts w:ascii="Times New Roman" w:hAnsi="Times New Roman" w:eastAsia="楷体_GB2312" w:cs="楷体_GB2312"/>
                <w:kern w:val="0"/>
                <w:sz w:val="18"/>
                <w:szCs w:val="18"/>
                <w:highlight w:val="yellow"/>
              </w:rPr>
            </w:pPr>
          </w:p>
        </w:tc>
        <w:tc>
          <w:tcPr>
            <w:tcW w:w="528" w:type="dxa"/>
            <w:vAlign w:val="center"/>
          </w:tcPr>
          <w:p>
            <w:pPr>
              <w:widowControl/>
              <w:spacing w:line="220" w:lineRule="exact"/>
              <w:jc w:val="center"/>
              <w:rPr>
                <w:rFonts w:ascii="Times New Roman" w:hAnsi="Times New Roman" w:eastAsia="楷体_GB2312" w:cs="楷体_GB2312"/>
                <w:kern w:val="0"/>
                <w:sz w:val="18"/>
                <w:szCs w:val="18"/>
                <w:highlight w:val="yellow"/>
              </w:rPr>
            </w:pPr>
          </w:p>
        </w:tc>
        <w:tc>
          <w:tcPr>
            <w:tcW w:w="720" w:type="dxa"/>
            <w:vAlign w:val="center"/>
          </w:tcPr>
          <w:p>
            <w:pPr>
              <w:widowControl/>
              <w:spacing w:line="220" w:lineRule="exact"/>
              <w:jc w:val="center"/>
              <w:rPr>
                <w:rFonts w:ascii="Times New Roman" w:hAnsi="Times New Roman" w:eastAsia="楷体_GB2312" w:cs="楷体_GB2312"/>
                <w:kern w:val="0"/>
                <w:sz w:val="18"/>
                <w:szCs w:val="18"/>
                <w:highlight w:val="yellow"/>
              </w:rPr>
            </w:pPr>
          </w:p>
        </w:tc>
        <w:tc>
          <w:tcPr>
            <w:tcW w:w="576" w:type="dxa"/>
            <w:vAlign w:val="center"/>
          </w:tcPr>
          <w:p>
            <w:pPr>
              <w:widowControl/>
              <w:spacing w:line="220" w:lineRule="exact"/>
              <w:jc w:val="center"/>
              <w:rPr>
                <w:rFonts w:ascii="Times New Roman" w:hAnsi="Times New Roman" w:eastAsia="楷体_GB2312" w:cs="楷体_GB2312"/>
                <w:kern w:val="0"/>
                <w:sz w:val="18"/>
                <w:szCs w:val="18"/>
                <w:highlight w:val="yellow"/>
              </w:rPr>
            </w:pPr>
          </w:p>
        </w:tc>
        <w:tc>
          <w:tcPr>
            <w:tcW w:w="677" w:type="dxa"/>
            <w:vAlign w:val="center"/>
          </w:tcPr>
          <w:p>
            <w:pPr>
              <w:widowControl/>
              <w:spacing w:line="220" w:lineRule="exact"/>
              <w:jc w:val="center"/>
              <w:rPr>
                <w:rFonts w:ascii="Times New Roman" w:hAnsi="Times New Roman" w:eastAsia="楷体_GB2312" w:cs="楷体_GB2312"/>
                <w:kern w:val="0"/>
                <w:sz w:val="18"/>
                <w:szCs w:val="18"/>
                <w:highlight w:val="yellow"/>
              </w:rPr>
            </w:pPr>
          </w:p>
        </w:tc>
        <w:tc>
          <w:tcPr>
            <w:tcW w:w="619" w:type="dxa"/>
            <w:vAlign w:val="center"/>
          </w:tcPr>
          <w:p>
            <w:pPr>
              <w:widowControl/>
              <w:spacing w:line="220" w:lineRule="exact"/>
              <w:jc w:val="center"/>
              <w:rPr>
                <w:rFonts w:ascii="Times New Roman" w:hAnsi="Times New Roman" w:eastAsia="楷体_GB2312" w:cs="楷体_GB2312"/>
                <w:kern w:val="0"/>
                <w:sz w:val="18"/>
                <w:szCs w:val="18"/>
                <w:highlight w:val="yellow"/>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spacing w:line="220" w:lineRule="exact"/>
              <w:jc w:val="left"/>
              <w:rPr>
                <w:rFonts w:ascii="Times New Roman" w:hAnsi="Times New Roman" w:eastAsia="楷体_GB2312" w:cs="楷体_GB2312"/>
                <w:kern w:val="0"/>
                <w:sz w:val="18"/>
                <w:szCs w:val="18"/>
              </w:rPr>
            </w:pPr>
          </w:p>
        </w:tc>
        <w:tc>
          <w:tcPr>
            <w:tcW w:w="1884" w:type="dxa"/>
            <w:vAlign w:val="center"/>
          </w:tcPr>
          <w:p>
            <w:pPr>
              <w:widowControl/>
              <w:spacing w:line="220" w:lineRule="exact"/>
              <w:jc w:val="center"/>
              <w:rPr>
                <w:rFonts w:ascii="Times New Roman" w:hAnsi="Times New Roman" w:eastAsia="楷体_GB2312" w:cs="楷体_GB2312"/>
                <w:kern w:val="0"/>
                <w:sz w:val="18"/>
                <w:szCs w:val="18"/>
              </w:rPr>
            </w:pPr>
          </w:p>
        </w:tc>
        <w:tc>
          <w:tcPr>
            <w:tcW w:w="1740" w:type="dxa"/>
            <w:vAlign w:val="center"/>
          </w:tcPr>
          <w:p>
            <w:pPr>
              <w:widowControl/>
              <w:spacing w:line="220" w:lineRule="exact"/>
              <w:jc w:val="center"/>
              <w:rPr>
                <w:rFonts w:ascii="Times New Roman" w:hAnsi="Times New Roman" w:eastAsia="楷体_GB2312" w:cs="楷体_GB2312"/>
                <w:kern w:val="0"/>
                <w:sz w:val="18"/>
                <w:szCs w:val="18"/>
              </w:rPr>
            </w:pPr>
          </w:p>
        </w:tc>
        <w:tc>
          <w:tcPr>
            <w:tcW w:w="660" w:type="dxa"/>
            <w:vAlign w:val="center"/>
          </w:tcPr>
          <w:p>
            <w:pPr>
              <w:widowControl/>
              <w:spacing w:line="220" w:lineRule="exact"/>
              <w:jc w:val="center"/>
              <w:rPr>
                <w:rFonts w:ascii="Times New Roman" w:hAnsi="Times New Roman" w:eastAsia="楷体_GB2312" w:cs="楷体_GB2312"/>
                <w:kern w:val="0"/>
                <w:sz w:val="18"/>
                <w:szCs w:val="18"/>
              </w:rPr>
            </w:pPr>
          </w:p>
        </w:tc>
        <w:tc>
          <w:tcPr>
            <w:tcW w:w="672" w:type="dxa"/>
            <w:vAlign w:val="center"/>
          </w:tcPr>
          <w:p>
            <w:pPr>
              <w:widowControl/>
              <w:spacing w:line="220" w:lineRule="exact"/>
              <w:jc w:val="left"/>
              <w:rPr>
                <w:rFonts w:ascii="Times New Roman" w:hAnsi="Times New Roman" w:eastAsia="楷体_GB2312" w:cs="楷体_GB2312"/>
                <w:kern w:val="0"/>
                <w:sz w:val="18"/>
                <w:szCs w:val="18"/>
                <w:highlight w:val="red"/>
              </w:rPr>
            </w:pPr>
          </w:p>
        </w:tc>
        <w:tc>
          <w:tcPr>
            <w:tcW w:w="528" w:type="dxa"/>
            <w:vAlign w:val="center"/>
          </w:tcPr>
          <w:p>
            <w:pPr>
              <w:widowControl/>
              <w:spacing w:line="220" w:lineRule="exact"/>
              <w:jc w:val="center"/>
              <w:rPr>
                <w:rFonts w:ascii="Times New Roman" w:hAnsi="Times New Roman" w:eastAsia="楷体_GB2312" w:cs="楷体_GB2312"/>
                <w:kern w:val="0"/>
                <w:sz w:val="18"/>
                <w:szCs w:val="18"/>
              </w:rPr>
            </w:pPr>
          </w:p>
        </w:tc>
        <w:tc>
          <w:tcPr>
            <w:tcW w:w="720" w:type="dxa"/>
            <w:vAlign w:val="center"/>
          </w:tcPr>
          <w:p>
            <w:pPr>
              <w:widowControl/>
              <w:spacing w:line="220" w:lineRule="exact"/>
              <w:jc w:val="center"/>
              <w:rPr>
                <w:rFonts w:ascii="Times New Roman" w:hAnsi="Times New Roman" w:eastAsia="楷体_GB2312" w:cs="楷体_GB2312"/>
                <w:kern w:val="0"/>
                <w:sz w:val="18"/>
                <w:szCs w:val="18"/>
              </w:rPr>
            </w:pPr>
          </w:p>
        </w:tc>
        <w:tc>
          <w:tcPr>
            <w:tcW w:w="576" w:type="dxa"/>
            <w:vAlign w:val="center"/>
          </w:tcPr>
          <w:p>
            <w:pPr>
              <w:widowControl/>
              <w:spacing w:line="220" w:lineRule="exact"/>
              <w:jc w:val="center"/>
              <w:rPr>
                <w:rFonts w:ascii="Times New Roman" w:hAnsi="Times New Roman" w:eastAsia="楷体_GB2312" w:cs="楷体_GB2312"/>
                <w:kern w:val="0"/>
                <w:sz w:val="18"/>
                <w:szCs w:val="18"/>
              </w:rPr>
            </w:pPr>
          </w:p>
        </w:tc>
        <w:tc>
          <w:tcPr>
            <w:tcW w:w="677" w:type="dxa"/>
            <w:vAlign w:val="center"/>
          </w:tcPr>
          <w:p>
            <w:pPr>
              <w:widowControl/>
              <w:spacing w:line="220" w:lineRule="exact"/>
              <w:jc w:val="center"/>
              <w:rPr>
                <w:rFonts w:ascii="Times New Roman" w:hAnsi="Times New Roman" w:eastAsia="楷体_GB2312" w:cs="楷体_GB2312"/>
                <w:kern w:val="0"/>
                <w:sz w:val="18"/>
                <w:szCs w:val="18"/>
              </w:rPr>
            </w:pPr>
          </w:p>
        </w:tc>
        <w:tc>
          <w:tcPr>
            <w:tcW w:w="619" w:type="dxa"/>
            <w:vAlign w:val="center"/>
          </w:tcPr>
          <w:p>
            <w:pPr>
              <w:widowControl/>
              <w:spacing w:line="220" w:lineRule="exact"/>
              <w:jc w:val="center"/>
              <w:rPr>
                <w:rFonts w:ascii="Times New Roman" w:hAnsi="Times New Roman" w:eastAsia="楷体_GB2312" w:cs="楷体_GB2312"/>
                <w:kern w:val="0"/>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1371" w:type="dxa"/>
            <w:vAlign w:val="center"/>
          </w:tcPr>
          <w:p>
            <w:pPr>
              <w:widowControl/>
              <w:spacing w:line="220" w:lineRule="exact"/>
              <w:jc w:val="left"/>
              <w:rPr>
                <w:rFonts w:ascii="Times New Roman" w:hAnsi="Times New Roman" w:eastAsia="楷体_GB2312" w:cs="楷体_GB2312"/>
                <w:kern w:val="0"/>
                <w:sz w:val="18"/>
                <w:szCs w:val="18"/>
              </w:rPr>
            </w:pPr>
          </w:p>
        </w:tc>
        <w:tc>
          <w:tcPr>
            <w:tcW w:w="1884" w:type="dxa"/>
            <w:vAlign w:val="center"/>
          </w:tcPr>
          <w:p>
            <w:pPr>
              <w:widowControl/>
              <w:spacing w:line="220" w:lineRule="exact"/>
              <w:jc w:val="center"/>
              <w:rPr>
                <w:rFonts w:ascii="Times New Roman" w:hAnsi="Times New Roman" w:eastAsia="楷体_GB2312" w:cs="楷体_GB2312"/>
                <w:kern w:val="0"/>
                <w:sz w:val="18"/>
                <w:szCs w:val="18"/>
              </w:rPr>
            </w:pPr>
          </w:p>
        </w:tc>
        <w:tc>
          <w:tcPr>
            <w:tcW w:w="1740" w:type="dxa"/>
            <w:vAlign w:val="center"/>
          </w:tcPr>
          <w:p>
            <w:pPr>
              <w:widowControl/>
              <w:spacing w:line="220" w:lineRule="exact"/>
              <w:jc w:val="center"/>
              <w:rPr>
                <w:rFonts w:ascii="Times New Roman" w:hAnsi="Times New Roman" w:eastAsia="楷体_GB2312" w:cs="楷体_GB2312"/>
                <w:kern w:val="0"/>
                <w:sz w:val="18"/>
                <w:szCs w:val="18"/>
              </w:rPr>
            </w:pPr>
          </w:p>
        </w:tc>
        <w:tc>
          <w:tcPr>
            <w:tcW w:w="660" w:type="dxa"/>
            <w:vAlign w:val="center"/>
          </w:tcPr>
          <w:p>
            <w:pPr>
              <w:widowControl/>
              <w:spacing w:line="220" w:lineRule="exact"/>
              <w:jc w:val="center"/>
              <w:rPr>
                <w:rFonts w:ascii="Times New Roman" w:hAnsi="Times New Roman" w:eastAsia="楷体_GB2312" w:cs="楷体_GB2312"/>
                <w:kern w:val="0"/>
                <w:sz w:val="18"/>
                <w:szCs w:val="18"/>
              </w:rPr>
            </w:pPr>
          </w:p>
        </w:tc>
        <w:tc>
          <w:tcPr>
            <w:tcW w:w="672" w:type="dxa"/>
            <w:vAlign w:val="center"/>
          </w:tcPr>
          <w:p>
            <w:pPr>
              <w:widowControl/>
              <w:spacing w:line="220" w:lineRule="exact"/>
              <w:jc w:val="left"/>
              <w:rPr>
                <w:rFonts w:ascii="Times New Roman" w:hAnsi="Times New Roman" w:eastAsia="楷体_GB2312" w:cs="楷体_GB2312"/>
                <w:kern w:val="0"/>
                <w:sz w:val="18"/>
                <w:szCs w:val="18"/>
                <w:highlight w:val="red"/>
              </w:rPr>
            </w:pPr>
          </w:p>
        </w:tc>
        <w:tc>
          <w:tcPr>
            <w:tcW w:w="528" w:type="dxa"/>
            <w:vAlign w:val="center"/>
          </w:tcPr>
          <w:p>
            <w:pPr>
              <w:widowControl/>
              <w:spacing w:line="220" w:lineRule="exact"/>
              <w:jc w:val="center"/>
              <w:rPr>
                <w:rFonts w:ascii="Times New Roman" w:hAnsi="Times New Roman" w:eastAsia="楷体_GB2312" w:cs="楷体_GB2312"/>
                <w:kern w:val="0"/>
                <w:sz w:val="18"/>
                <w:szCs w:val="18"/>
              </w:rPr>
            </w:pPr>
          </w:p>
        </w:tc>
        <w:tc>
          <w:tcPr>
            <w:tcW w:w="720" w:type="dxa"/>
            <w:vAlign w:val="center"/>
          </w:tcPr>
          <w:p>
            <w:pPr>
              <w:widowControl/>
              <w:spacing w:line="220" w:lineRule="exact"/>
              <w:jc w:val="center"/>
              <w:rPr>
                <w:rFonts w:ascii="Times New Roman" w:hAnsi="Times New Roman" w:eastAsia="楷体_GB2312" w:cs="楷体_GB2312"/>
                <w:kern w:val="0"/>
                <w:sz w:val="18"/>
                <w:szCs w:val="18"/>
              </w:rPr>
            </w:pPr>
          </w:p>
        </w:tc>
        <w:tc>
          <w:tcPr>
            <w:tcW w:w="576" w:type="dxa"/>
            <w:vAlign w:val="center"/>
          </w:tcPr>
          <w:p>
            <w:pPr>
              <w:widowControl/>
              <w:spacing w:line="220" w:lineRule="exact"/>
              <w:jc w:val="center"/>
              <w:rPr>
                <w:rFonts w:ascii="Times New Roman" w:hAnsi="Times New Roman" w:eastAsia="楷体_GB2312" w:cs="楷体_GB2312"/>
                <w:kern w:val="0"/>
                <w:sz w:val="18"/>
                <w:szCs w:val="18"/>
              </w:rPr>
            </w:pPr>
          </w:p>
        </w:tc>
        <w:tc>
          <w:tcPr>
            <w:tcW w:w="677" w:type="dxa"/>
            <w:vAlign w:val="center"/>
          </w:tcPr>
          <w:p>
            <w:pPr>
              <w:widowControl/>
              <w:spacing w:line="220" w:lineRule="exact"/>
              <w:jc w:val="center"/>
              <w:rPr>
                <w:rFonts w:ascii="Times New Roman" w:hAnsi="Times New Roman" w:eastAsia="楷体_GB2312" w:cs="楷体_GB2312"/>
                <w:kern w:val="0"/>
                <w:sz w:val="18"/>
                <w:szCs w:val="18"/>
              </w:rPr>
            </w:pPr>
          </w:p>
        </w:tc>
        <w:tc>
          <w:tcPr>
            <w:tcW w:w="619" w:type="dxa"/>
            <w:vAlign w:val="center"/>
          </w:tcPr>
          <w:p>
            <w:pPr>
              <w:widowControl/>
              <w:spacing w:line="220" w:lineRule="exact"/>
              <w:jc w:val="center"/>
              <w:rPr>
                <w:rFonts w:ascii="Times New Roman" w:hAnsi="Times New Roman" w:eastAsia="楷体_GB2312" w:cs="楷体_GB2312"/>
                <w:kern w:val="0"/>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3" w:type="dxa"/>
            <w:vMerge w:val="continue"/>
            <w:vAlign w:val="center"/>
          </w:tcPr>
          <w:p>
            <w:pPr>
              <w:widowControl/>
              <w:jc w:val="center"/>
              <w:rPr>
                <w:rFonts w:ascii="Times New Roman" w:hAnsi="Times New Roman" w:cs="Times New Roman"/>
                <w:kern w:val="0"/>
                <w:sz w:val="18"/>
                <w:szCs w:val="18"/>
              </w:rPr>
            </w:pPr>
          </w:p>
        </w:tc>
        <w:tc>
          <w:tcPr>
            <w:tcW w:w="425" w:type="dxa"/>
            <w:vMerge w:val="continue"/>
            <w:vAlign w:val="center"/>
          </w:tcPr>
          <w:p>
            <w:pPr>
              <w:widowControl/>
              <w:jc w:val="center"/>
              <w:rPr>
                <w:rFonts w:ascii="Times New Roman" w:hAnsi="Times New Roman" w:cs="Times New Roman"/>
                <w:kern w:val="0"/>
                <w:sz w:val="18"/>
                <w:szCs w:val="18"/>
              </w:rPr>
            </w:pPr>
          </w:p>
        </w:tc>
        <w:tc>
          <w:tcPr>
            <w:tcW w:w="4995" w:type="dxa"/>
            <w:gridSpan w:val="3"/>
            <w:vAlign w:val="center"/>
          </w:tcPr>
          <w:p>
            <w:pPr>
              <w:widowControl/>
              <w:spacing w:line="220" w:lineRule="exact"/>
              <w:jc w:val="center"/>
            </w:pPr>
            <w:r>
              <w:rPr>
                <w:rFonts w:hint="eastAsia"/>
              </w:rPr>
              <w:t>小计</w:t>
            </w:r>
          </w:p>
        </w:tc>
        <w:tc>
          <w:tcPr>
            <w:tcW w:w="66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2.0</w:t>
            </w:r>
          </w:p>
        </w:tc>
        <w:tc>
          <w:tcPr>
            <w:tcW w:w="672" w:type="dxa"/>
            <w:vAlign w:val="center"/>
          </w:tcPr>
          <w:p>
            <w:pPr>
              <w:widowControl/>
              <w:spacing w:line="220" w:lineRule="exact"/>
              <w:jc w:val="left"/>
              <w:rPr>
                <w:rFonts w:ascii="Times New Roman" w:hAnsi="Times New Roman" w:eastAsia="楷体_GB2312" w:cs="楷体_GB2312"/>
                <w:kern w:val="0"/>
                <w:sz w:val="18"/>
                <w:szCs w:val="18"/>
                <w:highlight w:val="red"/>
              </w:rPr>
            </w:pPr>
          </w:p>
        </w:tc>
        <w:tc>
          <w:tcPr>
            <w:tcW w:w="528" w:type="dxa"/>
            <w:vAlign w:val="center"/>
          </w:tcPr>
          <w:p>
            <w:pPr>
              <w:widowControl/>
              <w:spacing w:line="220" w:lineRule="exact"/>
              <w:jc w:val="center"/>
              <w:rPr>
                <w:rFonts w:ascii="Times New Roman" w:hAnsi="Times New Roman" w:eastAsia="楷体_GB2312" w:cs="楷体_GB2312"/>
                <w:kern w:val="0"/>
                <w:sz w:val="18"/>
                <w:szCs w:val="18"/>
              </w:rPr>
            </w:pPr>
          </w:p>
        </w:tc>
        <w:tc>
          <w:tcPr>
            <w:tcW w:w="720"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32</w:t>
            </w:r>
          </w:p>
        </w:tc>
        <w:tc>
          <w:tcPr>
            <w:tcW w:w="576"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16</w:t>
            </w:r>
          </w:p>
        </w:tc>
        <w:tc>
          <w:tcPr>
            <w:tcW w:w="677"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16</w:t>
            </w:r>
          </w:p>
        </w:tc>
        <w:tc>
          <w:tcPr>
            <w:tcW w:w="619" w:type="dxa"/>
            <w:vAlign w:val="center"/>
          </w:tcPr>
          <w:p>
            <w:pPr>
              <w:widowControl/>
              <w:spacing w:line="220" w:lineRule="exact"/>
              <w:jc w:val="center"/>
              <w:rPr>
                <w:rFonts w:ascii="Times New Roman" w:hAnsi="Times New Roman" w:eastAsia="楷体_GB2312" w:cs="楷体_GB2312"/>
                <w:kern w:val="0"/>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3" w:type="dxa"/>
            <w:tcBorders>
              <w:bottom w:val="thinThickSmallGap" w:color="auto" w:sz="12" w:space="0"/>
            </w:tcBorders>
            <w:vAlign w:val="center"/>
          </w:tcPr>
          <w:p>
            <w:pPr>
              <w:widowControl/>
              <w:jc w:val="center"/>
              <w:rPr>
                <w:rFonts w:ascii="Times New Roman" w:hAnsi="Times New Roman" w:cs="Times New Roman"/>
                <w:kern w:val="0"/>
                <w:sz w:val="18"/>
                <w:szCs w:val="18"/>
              </w:rPr>
            </w:pPr>
          </w:p>
        </w:tc>
        <w:tc>
          <w:tcPr>
            <w:tcW w:w="425" w:type="dxa"/>
            <w:tcBorders>
              <w:bottom w:val="thinThickSmallGap" w:color="auto" w:sz="12" w:space="0"/>
            </w:tcBorders>
            <w:vAlign w:val="center"/>
          </w:tcPr>
          <w:p>
            <w:pPr>
              <w:widowControl/>
              <w:jc w:val="center"/>
              <w:rPr>
                <w:rFonts w:ascii="Times New Roman" w:hAnsi="Times New Roman" w:cs="Times New Roman"/>
                <w:kern w:val="0"/>
                <w:sz w:val="18"/>
                <w:szCs w:val="18"/>
              </w:rPr>
            </w:pPr>
          </w:p>
        </w:tc>
        <w:tc>
          <w:tcPr>
            <w:tcW w:w="1371" w:type="dxa"/>
            <w:tcBorders>
              <w:bottom w:val="thinThickSmallGap" w:color="auto" w:sz="12" w:space="0"/>
            </w:tcBorders>
            <w:vAlign w:val="center"/>
          </w:tcPr>
          <w:p>
            <w:pPr>
              <w:pStyle w:val="2"/>
            </w:pPr>
          </w:p>
        </w:tc>
        <w:tc>
          <w:tcPr>
            <w:tcW w:w="3624" w:type="dxa"/>
            <w:gridSpan w:val="2"/>
            <w:tcBorders>
              <w:bottom w:val="thinThickSmallGap" w:color="auto" w:sz="12" w:space="0"/>
            </w:tcBorders>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小计</w:t>
            </w:r>
          </w:p>
        </w:tc>
        <w:tc>
          <w:tcPr>
            <w:tcW w:w="660" w:type="dxa"/>
            <w:tcBorders>
              <w:bottom w:val="thinThickSmallGap" w:color="auto" w:sz="12" w:space="0"/>
            </w:tcBorders>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61.5</w:t>
            </w:r>
          </w:p>
        </w:tc>
        <w:tc>
          <w:tcPr>
            <w:tcW w:w="672" w:type="dxa"/>
            <w:tcBorders>
              <w:bottom w:val="thinThickSmallGap" w:color="auto" w:sz="12" w:space="0"/>
            </w:tcBorders>
            <w:vAlign w:val="center"/>
          </w:tcPr>
          <w:p>
            <w:pPr>
              <w:widowControl/>
              <w:spacing w:line="220" w:lineRule="exact"/>
              <w:jc w:val="left"/>
              <w:rPr>
                <w:rFonts w:ascii="Times New Roman" w:hAnsi="Times New Roman" w:eastAsia="楷体_GB2312" w:cs="楷体_GB2312"/>
                <w:kern w:val="0"/>
                <w:sz w:val="18"/>
                <w:szCs w:val="18"/>
                <w:highlight w:val="red"/>
              </w:rPr>
            </w:pPr>
          </w:p>
        </w:tc>
        <w:tc>
          <w:tcPr>
            <w:tcW w:w="528" w:type="dxa"/>
            <w:tcBorders>
              <w:bottom w:val="thinThickSmallGap" w:color="auto" w:sz="12" w:space="0"/>
            </w:tcBorders>
            <w:vAlign w:val="center"/>
          </w:tcPr>
          <w:p>
            <w:pPr>
              <w:widowControl/>
              <w:spacing w:line="220" w:lineRule="exact"/>
              <w:jc w:val="left"/>
              <w:rPr>
                <w:rFonts w:ascii="Times New Roman" w:hAnsi="Times New Roman" w:eastAsia="楷体_GB2312" w:cs="楷体_GB2312"/>
                <w:kern w:val="0"/>
                <w:sz w:val="18"/>
                <w:szCs w:val="18"/>
                <w:highlight w:val="red"/>
              </w:rPr>
            </w:pPr>
          </w:p>
        </w:tc>
        <w:tc>
          <w:tcPr>
            <w:tcW w:w="720" w:type="dxa"/>
            <w:tcBorders>
              <w:bottom w:val="thinThickSmallGap" w:color="auto" w:sz="12" w:space="0"/>
            </w:tcBorders>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1096+3周</w:t>
            </w:r>
          </w:p>
        </w:tc>
        <w:tc>
          <w:tcPr>
            <w:tcW w:w="576" w:type="dxa"/>
            <w:tcBorders>
              <w:bottom w:val="thinThickSmallGap" w:color="auto" w:sz="12" w:space="0"/>
            </w:tcBorders>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726</w:t>
            </w:r>
          </w:p>
        </w:tc>
        <w:tc>
          <w:tcPr>
            <w:tcW w:w="677" w:type="dxa"/>
            <w:tcBorders>
              <w:bottom w:val="thinThickSmallGap" w:color="auto" w:sz="12" w:space="0"/>
            </w:tcBorders>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370</w:t>
            </w:r>
          </w:p>
        </w:tc>
        <w:tc>
          <w:tcPr>
            <w:tcW w:w="619" w:type="dxa"/>
            <w:tcBorders>
              <w:bottom w:val="thinThickSmallGap" w:color="auto" w:sz="12" w:space="0"/>
            </w:tcBorders>
            <w:vAlign w:val="center"/>
          </w:tcPr>
          <w:p>
            <w:pPr>
              <w:widowControl/>
              <w:spacing w:line="220" w:lineRule="exact"/>
              <w:jc w:val="left"/>
              <w:rPr>
                <w:rFonts w:ascii="Times New Roman" w:hAnsi="Times New Roman" w:eastAsia="楷体_GB2312" w:cs="楷体_GB2312"/>
                <w:kern w:val="0"/>
                <w:sz w:val="18"/>
                <w:szCs w:val="18"/>
              </w:rPr>
            </w:pPr>
          </w:p>
        </w:tc>
      </w:tr>
    </w:tbl>
    <w:p>
      <w:pPr>
        <w:tabs>
          <w:tab w:val="left" w:pos="540"/>
          <w:tab w:val="left" w:pos="720"/>
        </w:tabs>
        <w:spacing w:line="360" w:lineRule="exact"/>
        <w:jc w:val="center"/>
        <w:rPr>
          <w:rFonts w:eastAsia="黑体"/>
          <w:sz w:val="32"/>
          <w:szCs w:val="32"/>
        </w:rPr>
      </w:pPr>
    </w:p>
    <w:p>
      <w:pPr>
        <w:tabs>
          <w:tab w:val="left" w:pos="540"/>
          <w:tab w:val="left" w:pos="720"/>
        </w:tabs>
        <w:spacing w:line="360" w:lineRule="exact"/>
        <w:jc w:val="center"/>
        <w:rPr>
          <w:rFonts w:ascii="宋体" w:hAnsi="宋体" w:cs="宋体"/>
          <w:sz w:val="24"/>
        </w:rPr>
      </w:pPr>
    </w:p>
    <w:p>
      <w:pPr>
        <w:tabs>
          <w:tab w:val="left" w:pos="540"/>
          <w:tab w:val="left" w:pos="720"/>
        </w:tabs>
        <w:spacing w:line="360" w:lineRule="exact"/>
        <w:jc w:val="center"/>
        <w:rPr>
          <w:rFonts w:hint="eastAsia" w:ascii="宋体" w:hAnsi="宋体" w:cs="宋体"/>
          <w:sz w:val="24"/>
        </w:rPr>
      </w:pPr>
    </w:p>
    <w:p>
      <w:pPr>
        <w:tabs>
          <w:tab w:val="left" w:pos="540"/>
          <w:tab w:val="left" w:pos="720"/>
        </w:tabs>
        <w:spacing w:line="360" w:lineRule="exact"/>
        <w:jc w:val="center"/>
        <w:rPr>
          <w:rFonts w:ascii="宋体" w:hAnsi="宋体" w:cs="宋体"/>
          <w:sz w:val="24"/>
        </w:rPr>
      </w:pPr>
      <w:r>
        <w:rPr>
          <w:rFonts w:hint="eastAsia" w:ascii="宋体" w:hAnsi="宋体" w:cs="宋体"/>
          <w:sz w:val="24"/>
        </w:rPr>
        <w:t>课程设置总表（二）</w:t>
      </w:r>
    </w:p>
    <w:tbl>
      <w:tblPr>
        <w:tblStyle w:val="15"/>
        <w:tblW w:w="9337"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71"/>
        <w:gridCol w:w="7095"/>
        <w:gridCol w:w="89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352" w:type="dxa"/>
            <w:gridSpan w:val="2"/>
            <w:tcBorders>
              <w:top w:val="thinThickSmallGap" w:color="auto" w:sz="12" w:space="0"/>
              <w:left w:val="thinThickSmallGap" w:color="auto" w:sz="12"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课程</w:t>
            </w:r>
          </w:p>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类别</w:t>
            </w:r>
          </w:p>
        </w:tc>
        <w:tc>
          <w:tcPr>
            <w:tcW w:w="7095" w:type="dxa"/>
            <w:tcBorders>
              <w:top w:val="thinThickSmallGap" w:color="auto" w:sz="12"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课程或活动名称</w:t>
            </w:r>
          </w:p>
        </w:tc>
        <w:tc>
          <w:tcPr>
            <w:tcW w:w="890" w:type="dxa"/>
            <w:tcBorders>
              <w:top w:val="thinThickSmallGap" w:color="auto" w:sz="12"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学分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81" w:type="dxa"/>
            <w:vMerge w:val="restart"/>
            <w:tcBorders>
              <w:top w:val="single" w:color="auto" w:sz="4" w:space="0"/>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通</w:t>
            </w:r>
          </w:p>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识</w:t>
            </w:r>
          </w:p>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平</w:t>
            </w:r>
          </w:p>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台</w:t>
            </w:r>
          </w:p>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选</w:t>
            </w:r>
          </w:p>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修</w:t>
            </w:r>
          </w:p>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课</w:t>
            </w:r>
          </w:p>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程</w:t>
            </w:r>
          </w:p>
        </w:tc>
        <w:tc>
          <w:tcPr>
            <w:tcW w:w="57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限选课</w:t>
            </w:r>
          </w:p>
        </w:tc>
        <w:tc>
          <w:tcPr>
            <w:tcW w:w="709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sz w:val="18"/>
                <w:szCs w:val="18"/>
              </w:rPr>
              <w:t>公共艺术教育(美育类）课程：开设《艺术导论》、《影视鉴赏》、《音乐鉴赏》、《美术鉴赏》、《戏剧鉴赏》、《舞蹈鉴赏》、《书法鉴赏》、《戏曲鉴赏》八门课程，分别记</w:t>
            </w:r>
            <w:r>
              <w:rPr>
                <w:rFonts w:ascii="Times New Roman" w:hAnsi="Times New Roman" w:eastAsia="楷体_GB2312" w:cs="Times New Roman"/>
                <w:sz w:val="18"/>
                <w:szCs w:val="18"/>
              </w:rPr>
              <w:t xml:space="preserve">2 </w:t>
            </w:r>
            <w:r>
              <w:rPr>
                <w:rFonts w:hint="eastAsia" w:ascii="Times New Roman" w:hAnsi="Times New Roman" w:eastAsia="楷体_GB2312" w:cs="楷体_GB2312"/>
                <w:sz w:val="18"/>
                <w:szCs w:val="18"/>
              </w:rPr>
              <w:t>学分，学生在校期间必须从中选修一门，作为学生公共限定选修课程。</w:t>
            </w:r>
          </w:p>
        </w:tc>
        <w:tc>
          <w:tcPr>
            <w:tcW w:w="890"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ind w:firstLine="270" w:firstLineChars="150"/>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81" w:type="dxa"/>
            <w:vMerge w:val="continue"/>
            <w:tcBorders>
              <w:top w:val="single" w:color="auto" w:sz="4" w:space="0"/>
              <w:left w:val="thinThickSmallGap" w:color="auto" w:sz="12"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71"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选修课</w:t>
            </w:r>
          </w:p>
        </w:tc>
        <w:tc>
          <w:tcPr>
            <w:tcW w:w="7095"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公共选修课程：哲学、历史与心理学；文化、语言与文学；经济、管理及法律；理科（自然科学）；工科（自然科学）；艺术与体育、创业教育类课程。学生毕业时选修课学分分布应不少于上述类别中的五类，不低于6学分。</w:t>
            </w:r>
          </w:p>
        </w:tc>
        <w:tc>
          <w:tcPr>
            <w:tcW w:w="890" w:type="dxa"/>
            <w:vMerge w:val="restart"/>
            <w:tcBorders>
              <w:top w:val="single" w:color="auto" w:sz="4" w:space="0"/>
              <w:left w:val="single" w:color="auto" w:sz="4" w:space="0"/>
              <w:right w:val="thickThinSmallGap" w:color="auto" w:sz="12" w:space="0"/>
            </w:tcBorders>
            <w:vAlign w:val="center"/>
          </w:tcPr>
          <w:p>
            <w:pPr>
              <w:widowControl/>
              <w:spacing w:line="220" w:lineRule="exact"/>
              <w:ind w:firstLine="270" w:firstLineChars="150"/>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8</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81" w:type="dxa"/>
            <w:vMerge w:val="continue"/>
            <w:tcBorders>
              <w:top w:val="single" w:color="auto" w:sz="4" w:space="0"/>
              <w:left w:val="thinThickSmallGap" w:color="auto" w:sz="12"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709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社会实践活动（学生在学习期间参加参加社会调查、生产劳动、志愿服务、科技发明和勤工助学等）、学科专业竞赛、科技学术活动、资格认证等等创新与素质拓展活动，按学校文件《南阳理工学院创新学分和素能拓展学分认定办法》中所列的学生创新活动和素能拓展活动进行学分认定。</w:t>
            </w:r>
          </w:p>
          <w:p>
            <w:pPr>
              <w:widowControl/>
              <w:spacing w:line="220" w:lineRule="exact"/>
              <w:jc w:val="left"/>
              <w:rPr>
                <w:rFonts w:ascii="Times New Roman" w:hAnsi="Times New Roman" w:eastAsia="楷体_GB2312" w:cs="Times New Roman"/>
                <w:kern w:val="0"/>
                <w:sz w:val="18"/>
                <w:szCs w:val="18"/>
              </w:rPr>
            </w:pPr>
          </w:p>
        </w:tc>
        <w:tc>
          <w:tcPr>
            <w:tcW w:w="890" w:type="dxa"/>
            <w:vMerge w:val="continue"/>
            <w:tcBorders>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447" w:type="dxa"/>
            <w:gridSpan w:val="3"/>
            <w:tcBorders>
              <w:top w:val="single" w:color="auto" w:sz="4" w:space="0"/>
              <w:left w:val="thinThickSmallGap" w:color="auto" w:sz="12" w:space="0"/>
              <w:bottom w:val="thickThinSmallGap" w:color="auto" w:sz="12"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小计</w:t>
            </w:r>
          </w:p>
        </w:tc>
        <w:tc>
          <w:tcPr>
            <w:tcW w:w="890" w:type="dxa"/>
            <w:tcBorders>
              <w:top w:val="single" w:color="auto" w:sz="4" w:space="0"/>
              <w:left w:val="single" w:color="auto" w:sz="4" w:space="0"/>
              <w:bottom w:val="thickThinSmallGap" w:color="auto" w:sz="12"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10</w:t>
            </w:r>
          </w:p>
        </w:tc>
      </w:tr>
    </w:tbl>
    <w:p>
      <w:pPr>
        <w:pStyle w:val="2"/>
        <w:jc w:val="center"/>
        <w:rPr>
          <w:rFonts w:ascii="宋体" w:hAnsi="宋体" w:cs="宋体"/>
          <w:sz w:val="24"/>
        </w:rPr>
      </w:pPr>
      <w:r>
        <w:rPr>
          <w:rFonts w:hint="eastAsia" w:ascii="宋体" w:hAnsi="宋体" w:cs="宋体"/>
          <w:sz w:val="24"/>
        </w:rPr>
        <w:t>课程设置总表（三）</w:t>
      </w:r>
    </w:p>
    <w:tbl>
      <w:tblPr>
        <w:tblStyle w:val="15"/>
        <w:tblW w:w="97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30"/>
        <w:gridCol w:w="1214"/>
        <w:gridCol w:w="2171"/>
        <w:gridCol w:w="899"/>
        <w:gridCol w:w="724"/>
        <w:gridCol w:w="657"/>
        <w:gridCol w:w="843"/>
        <w:gridCol w:w="703"/>
        <w:gridCol w:w="714"/>
        <w:gridCol w:w="709"/>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084" w:type="dxa"/>
            <w:gridSpan w:val="2"/>
            <w:vMerge w:val="restart"/>
            <w:tcBorders>
              <w:top w:val="thinThickSmallGap" w:color="auto" w:sz="12" w:space="0"/>
              <w:left w:val="thinThickSmallGap" w:color="auto" w:sz="12"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课程</w:t>
            </w:r>
          </w:p>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类别</w:t>
            </w:r>
          </w:p>
        </w:tc>
        <w:tc>
          <w:tcPr>
            <w:tcW w:w="1214" w:type="dxa"/>
            <w:vMerge w:val="restart"/>
            <w:tcBorders>
              <w:top w:val="thinThickSmallGap" w:color="auto" w:sz="12"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课程</w:t>
            </w:r>
            <w:r>
              <w:rPr>
                <w:rFonts w:ascii="Times New Roman" w:hAnsi="Times New Roman" w:eastAsia="楷体_GB2312" w:cs="Times New Roman"/>
                <w:kern w:val="0"/>
                <w:sz w:val="18"/>
                <w:szCs w:val="18"/>
              </w:rPr>
              <w:t xml:space="preserve">              </w:t>
            </w:r>
            <w:r>
              <w:rPr>
                <w:rFonts w:hint="eastAsia" w:ascii="Times New Roman" w:hAnsi="Times New Roman" w:eastAsia="楷体_GB2312" w:cs="楷体_GB2312"/>
                <w:kern w:val="0"/>
                <w:sz w:val="18"/>
                <w:szCs w:val="18"/>
              </w:rPr>
              <w:t>编号</w:t>
            </w:r>
          </w:p>
        </w:tc>
        <w:tc>
          <w:tcPr>
            <w:tcW w:w="2171" w:type="dxa"/>
            <w:vMerge w:val="restart"/>
            <w:tcBorders>
              <w:top w:val="thinThickSmallGap" w:color="auto" w:sz="12"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课程名称</w:t>
            </w:r>
          </w:p>
        </w:tc>
        <w:tc>
          <w:tcPr>
            <w:tcW w:w="899" w:type="dxa"/>
            <w:vMerge w:val="restart"/>
            <w:tcBorders>
              <w:top w:val="thinThickSmallGap" w:color="auto" w:sz="12"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学分</w:t>
            </w:r>
          </w:p>
        </w:tc>
        <w:tc>
          <w:tcPr>
            <w:tcW w:w="724" w:type="dxa"/>
            <w:vMerge w:val="restart"/>
            <w:tcBorders>
              <w:top w:val="thinThickSmallGap" w:color="auto" w:sz="12"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考核</w:t>
            </w:r>
          </w:p>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方式</w:t>
            </w:r>
          </w:p>
        </w:tc>
        <w:tc>
          <w:tcPr>
            <w:tcW w:w="657" w:type="dxa"/>
            <w:vMerge w:val="restart"/>
            <w:tcBorders>
              <w:top w:val="thinThickSmallGap" w:color="auto" w:sz="12"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周</w:t>
            </w:r>
            <w:r>
              <w:rPr>
                <w:rFonts w:ascii="Times New Roman" w:hAnsi="Times New Roman" w:eastAsia="楷体_GB2312" w:cs="Times New Roman"/>
                <w:kern w:val="0"/>
                <w:sz w:val="18"/>
                <w:szCs w:val="18"/>
              </w:rPr>
              <w:t xml:space="preserve">          </w:t>
            </w:r>
          </w:p>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学时</w:t>
            </w:r>
          </w:p>
        </w:tc>
        <w:tc>
          <w:tcPr>
            <w:tcW w:w="2260" w:type="dxa"/>
            <w:gridSpan w:val="3"/>
            <w:tcBorders>
              <w:top w:val="thinThickSmallGap" w:color="auto" w:sz="12"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学时分配</w:t>
            </w:r>
          </w:p>
        </w:tc>
        <w:tc>
          <w:tcPr>
            <w:tcW w:w="709" w:type="dxa"/>
            <w:vMerge w:val="restart"/>
            <w:tcBorders>
              <w:top w:val="thinThickSmallGap" w:color="auto" w:sz="12"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修读学期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84" w:type="dxa"/>
            <w:gridSpan w:val="2"/>
            <w:vMerge w:val="continue"/>
            <w:tcBorders>
              <w:top w:val="thinThickSmallGap" w:color="auto" w:sz="12" w:space="0"/>
              <w:left w:val="thinThickSmallGap" w:color="auto" w:sz="12"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vMerge w:val="continue"/>
            <w:tcBorders>
              <w:top w:val="thinThickSmallGap"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2171" w:type="dxa"/>
            <w:vMerge w:val="continue"/>
            <w:tcBorders>
              <w:top w:val="thinThickSmallGap"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899" w:type="dxa"/>
            <w:vMerge w:val="continue"/>
            <w:tcBorders>
              <w:top w:val="thinThickSmallGap"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724" w:type="dxa"/>
            <w:vMerge w:val="continue"/>
            <w:tcBorders>
              <w:top w:val="thinThickSmallGap"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657" w:type="dxa"/>
            <w:vMerge w:val="continue"/>
            <w:tcBorders>
              <w:top w:val="thinThickSmallGap" w:color="auto" w:sz="12"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总计</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理论</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实践</w:t>
            </w:r>
          </w:p>
        </w:tc>
        <w:tc>
          <w:tcPr>
            <w:tcW w:w="709" w:type="dxa"/>
            <w:vMerge w:val="continue"/>
            <w:tcBorders>
              <w:top w:val="thinThickSmallGap" w:color="auto" w:sz="12" w:space="0"/>
              <w:left w:val="single" w:color="auto" w:sz="4" w:space="0"/>
              <w:bottom w:val="single" w:color="auto" w:sz="4" w:space="0"/>
              <w:right w:val="thickThinSmallGap" w:color="auto" w:sz="12" w:space="0"/>
            </w:tcBorders>
            <w:vAlign w:val="center"/>
          </w:tcPr>
          <w:p>
            <w:pPr>
              <w:widowControl/>
              <w:jc w:val="left"/>
              <w:rPr>
                <w:rFonts w:ascii="Times New Roman" w:hAnsi="Times New Roman" w:eastAsia="楷体_GB2312" w:cs="Times New Roman"/>
                <w:kern w:val="0"/>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restart"/>
            <w:tcBorders>
              <w:top w:val="single" w:color="auto" w:sz="4" w:space="0"/>
              <w:left w:val="thinThickSmallGap" w:color="auto" w:sz="12"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专</w:t>
            </w:r>
          </w:p>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业</w:t>
            </w:r>
          </w:p>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平</w:t>
            </w:r>
          </w:p>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台</w:t>
            </w:r>
          </w:p>
          <w:p>
            <w:pPr>
              <w:spacing w:line="220" w:lineRule="exact"/>
              <w:ind w:left="90" w:leftChars="43"/>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课程</w:t>
            </w:r>
          </w:p>
        </w:tc>
        <w:tc>
          <w:tcPr>
            <w:tcW w:w="530" w:type="dxa"/>
            <w:vMerge w:val="restart"/>
            <w:tcBorders>
              <w:top w:val="single" w:color="auto" w:sz="4" w:space="0"/>
              <w:left w:val="single" w:color="auto" w:sz="4" w:space="0"/>
              <w:right w:val="single" w:color="auto" w:sz="4" w:space="0"/>
            </w:tcBorders>
            <w:vAlign w:val="center"/>
          </w:tcPr>
          <w:p>
            <w:pPr>
              <w:spacing w:line="220" w:lineRule="exact"/>
              <w:ind w:firstLine="90" w:firstLineChars="50"/>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必</w:t>
            </w:r>
          </w:p>
          <w:p>
            <w:pPr>
              <w:spacing w:line="220" w:lineRule="exact"/>
              <w:ind w:firstLine="90" w:firstLineChars="50"/>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修</w:t>
            </w:r>
          </w:p>
          <w:p>
            <w:pPr>
              <w:spacing w:line="220" w:lineRule="exact"/>
              <w:ind w:firstLine="90" w:firstLineChars="50"/>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课</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21070408</w:t>
            </w:r>
            <w:r>
              <w:rPr>
                <w:rFonts w:ascii="Times New Roman" w:hAnsi="Times New Roman" w:eastAsia="楷体_GB2312" w:cs="Times New Roman"/>
                <w:kern w:val="0"/>
                <w:sz w:val="18"/>
                <w:szCs w:val="18"/>
              </w:rPr>
              <w:t>0</w:t>
            </w:r>
            <w:r>
              <w:rPr>
                <w:rFonts w:hint="eastAsia" w:ascii="Times New Roman" w:hAnsi="Times New Roman" w:eastAsia="楷体_GB2312" w:cs="Times New Roman"/>
                <w:kern w:val="0"/>
                <w:sz w:val="18"/>
                <w:szCs w:val="18"/>
              </w:rPr>
              <w:t>1</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生物工程专业导论</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Times New Roman"/>
                <w:sz w:val="18"/>
                <w:szCs w:val="18"/>
              </w:rPr>
              <w:t>1.0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楷体_GB2312"/>
                <w:sz w:val="18"/>
                <w:szCs w:val="18"/>
              </w:rPr>
              <w:t>考查</w:t>
            </w:r>
          </w:p>
        </w:tc>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Times New Roman"/>
                <w:sz w:val="18"/>
                <w:szCs w:val="18"/>
              </w:rPr>
              <w:t>2</w:t>
            </w: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Times New Roman"/>
                <w:sz w:val="18"/>
                <w:szCs w:val="18"/>
              </w:rPr>
              <w:t>16</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Times New Roman"/>
                <w:sz w:val="18"/>
                <w:szCs w:val="18"/>
              </w:rPr>
              <w:t>16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Times New Roman"/>
                <w:sz w:val="18"/>
                <w:szCs w:val="18"/>
              </w:rPr>
              <w:t>0</w:t>
            </w:r>
          </w:p>
        </w:tc>
        <w:tc>
          <w:tcPr>
            <w:tcW w:w="709" w:type="dxa"/>
            <w:tcBorders>
              <w:top w:val="single" w:color="auto" w:sz="4" w:space="0"/>
              <w:left w:val="single" w:color="auto" w:sz="4" w:space="0"/>
              <w:bottom w:val="single" w:color="auto" w:sz="4" w:space="0"/>
              <w:right w:val="thickThinSmallGap" w:color="auto" w:sz="12" w:space="0"/>
            </w:tcBorders>
            <w:vAlign w:val="center"/>
          </w:tcPr>
          <w:p>
            <w:pPr>
              <w:jc w:val="center"/>
              <w:rPr>
                <w:rFonts w:ascii="Times New Roman" w:hAnsi="Times New Roman" w:eastAsia="楷体_GB2312" w:cs="Times New Roman"/>
                <w:sz w:val="18"/>
                <w:szCs w:val="18"/>
              </w:rPr>
            </w:pPr>
            <w:r>
              <w:rPr>
                <w:rFonts w:ascii="Times New Roman" w:hAnsi="Times New Roman" w:eastAsia="楷体_GB2312" w:cs="Times New Roman"/>
                <w:sz w:val="18"/>
                <w:szCs w:val="18"/>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highlight w:val="yellow"/>
              </w:rPr>
            </w:pPr>
            <w:r>
              <w:rPr>
                <w:rFonts w:ascii="楷体_GB2312" w:eastAsia="楷体_GB2312"/>
                <w:kern w:val="0"/>
                <w:sz w:val="18"/>
                <w:szCs w:val="18"/>
              </w:rPr>
              <w:t>2107020802</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sz w:val="18"/>
                <w:szCs w:val="18"/>
              </w:rPr>
              <w:t>化工制图与CAD</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80</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48</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highlight w:val="yellow"/>
              </w:rPr>
            </w:pPr>
            <w:r>
              <w:rPr>
                <w:rFonts w:hint="eastAsia" w:ascii="Times New Roman" w:hAnsi="Times New Roman" w:eastAsia="楷体_GB2312" w:cs="Times New Roman"/>
                <w:kern w:val="0"/>
                <w:sz w:val="18"/>
                <w:szCs w:val="18"/>
              </w:rPr>
              <w:t>2109030903</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楷体_GB2312"/>
                <w:sz w:val="18"/>
                <w:szCs w:val="18"/>
              </w:rPr>
            </w:pPr>
            <w:r>
              <w:rPr>
                <w:rFonts w:hint="eastAsia" w:ascii="Times New Roman" w:hAnsi="Times New Roman" w:eastAsia="楷体_GB2312" w:cs="楷体_GB2312"/>
                <w:sz w:val="18"/>
                <w:szCs w:val="18"/>
              </w:rPr>
              <w:t>线性代数A</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楷体_GB2312"/>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highlight w:val="yellow"/>
              </w:rPr>
            </w:pPr>
            <w:r>
              <w:rPr>
                <w:rFonts w:hint="eastAsia" w:ascii="Times New Roman" w:hAnsi="Times New Roman" w:eastAsia="楷体_GB2312" w:cs="Times New Roman"/>
                <w:kern w:val="0"/>
                <w:sz w:val="18"/>
                <w:szCs w:val="18"/>
              </w:rPr>
              <w:t>2109030801</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楷体_GB2312"/>
                <w:sz w:val="18"/>
                <w:szCs w:val="18"/>
              </w:rPr>
            </w:pPr>
            <w:r>
              <w:rPr>
                <w:rFonts w:hint="eastAsia" w:ascii="Times New Roman" w:hAnsi="Times New Roman" w:eastAsia="楷体_GB2312" w:cs="楷体_GB2312"/>
                <w:sz w:val="18"/>
                <w:szCs w:val="18"/>
              </w:rPr>
              <w:t>概率论与数理统计A</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楷体_GB2312"/>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2107010</w:t>
            </w:r>
            <w:r>
              <w:rPr>
                <w:rFonts w:ascii="Times New Roman" w:hAnsi="Times New Roman" w:eastAsia="楷体_GB2312" w:cs="Times New Roman"/>
                <w:kern w:val="0"/>
                <w:sz w:val="18"/>
                <w:szCs w:val="18"/>
              </w:rPr>
              <w:t>80</w:t>
            </w:r>
            <w:r>
              <w:rPr>
                <w:rFonts w:hint="eastAsia" w:ascii="Times New Roman" w:hAnsi="Times New Roman" w:eastAsia="楷体_GB2312" w:cs="Times New Roman"/>
                <w:kern w:val="0"/>
                <w:sz w:val="18"/>
                <w:szCs w:val="18"/>
              </w:rPr>
              <w:t>1</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无机化学</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80</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48</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2107010</w:t>
            </w:r>
            <w:r>
              <w:rPr>
                <w:rFonts w:ascii="Times New Roman" w:hAnsi="Times New Roman" w:eastAsia="楷体_GB2312" w:cs="Times New Roman"/>
                <w:kern w:val="0"/>
                <w:sz w:val="18"/>
                <w:szCs w:val="18"/>
              </w:rPr>
              <w:t>80</w:t>
            </w:r>
            <w:r>
              <w:rPr>
                <w:rFonts w:hint="eastAsia" w:ascii="Times New Roman" w:hAnsi="Times New Roman" w:eastAsia="楷体_GB2312" w:cs="Times New Roman"/>
                <w:kern w:val="0"/>
                <w:sz w:val="18"/>
                <w:szCs w:val="18"/>
                <w:lang w:val="en-US" w:eastAsia="zh-CN"/>
              </w:rPr>
              <w:t>5</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基础生物学</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楷体_GB2312"/>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BF8F00"/>
                <w:kern w:val="2"/>
                <w:sz w:val="22"/>
                <w:szCs w:val="22"/>
                <w:u w:val="none"/>
                <w:lang w:val="en-US" w:eastAsia="zh-CN" w:bidi="ar-SA"/>
              </w:rPr>
            </w:pPr>
            <w:r>
              <w:rPr>
                <w:rFonts w:hint="default" w:ascii="Times New Roman" w:hAnsi="Times New Roman" w:eastAsia="楷体_GB2312" w:cs="Times New Roman"/>
                <w:kern w:val="0"/>
                <w:sz w:val="18"/>
                <w:szCs w:val="18"/>
                <w:lang w:val="en-US" w:eastAsia="zh-CN"/>
              </w:rPr>
              <w:t>2102040812</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电工电子技术</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2.5</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楷体_GB2312"/>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Times New Roman" w:hAnsi="Times New Roman" w:eastAsia="楷体_GB2312" w:cs="Times New Roman"/>
                <w:kern w:val="0"/>
                <w:sz w:val="18"/>
                <w:szCs w:val="18"/>
                <w:lang w:eastAsia="zh-CN"/>
              </w:rPr>
            </w:pPr>
            <w:r>
              <w:rPr>
                <w:rFonts w:hint="eastAsia" w:ascii="Times New Roman" w:hAnsi="Times New Roman" w:eastAsia="楷体_GB2312" w:cs="Times New Roman"/>
                <w:kern w:val="0"/>
                <w:sz w:val="18"/>
                <w:szCs w:val="18"/>
              </w:rPr>
              <w:t>4</w:t>
            </w:r>
            <w:r>
              <w:rPr>
                <w:rFonts w:hint="eastAsia" w:ascii="Times New Roman" w:hAnsi="Times New Roman" w:eastAsia="楷体_GB2312" w:cs="Times New Roman"/>
                <w:kern w:val="0"/>
                <w:sz w:val="18"/>
                <w:szCs w:val="18"/>
                <w:lang w:val="en-US" w:eastAsia="zh-CN"/>
              </w:rPr>
              <w:t>0</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lang w:val="en-US" w:eastAsia="zh-CN"/>
              </w:rPr>
              <w:t>8</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2107010802</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分析化学（含仪器分析）</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3</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80</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48</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32</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210704082</w:t>
            </w:r>
            <w:r>
              <w:rPr>
                <w:rFonts w:hint="eastAsia" w:ascii="Times New Roman" w:hAnsi="Times New Roman" w:eastAsia="楷体_GB2312" w:cs="Times New Roman"/>
                <w:kern w:val="0"/>
                <w:sz w:val="18"/>
                <w:szCs w:val="18"/>
                <w:lang w:val="en-US" w:eastAsia="zh-CN"/>
              </w:rPr>
              <w:t>9</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工程经济与项目管理</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楷体_GB2312"/>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40</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24</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16</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2107011803</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有机化学</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5.0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96</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64</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32</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3</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2107081804</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物理化学</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5</w:t>
            </w:r>
            <w:r>
              <w:rPr>
                <w:rFonts w:hint="eastAsia" w:ascii="Times New Roman" w:hAnsi="Times New Roman" w:eastAsia="楷体_GB2312" w:cs="Times New Roman"/>
                <w:kern w:val="0"/>
                <w:sz w:val="18"/>
                <w:szCs w:val="18"/>
              </w:rPr>
              <w:t>.0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96</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64</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3</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2107010</w:t>
            </w:r>
            <w:r>
              <w:rPr>
                <w:rFonts w:ascii="Times New Roman" w:hAnsi="Times New Roman" w:eastAsia="楷体_GB2312" w:cs="Times New Roman"/>
                <w:kern w:val="0"/>
                <w:sz w:val="18"/>
                <w:szCs w:val="18"/>
              </w:rPr>
              <w:t>80</w:t>
            </w:r>
            <w:r>
              <w:rPr>
                <w:rFonts w:hint="eastAsia" w:ascii="Times New Roman" w:hAnsi="Times New Roman" w:eastAsia="楷体_GB2312" w:cs="Times New Roman"/>
                <w:kern w:val="0"/>
                <w:sz w:val="18"/>
                <w:szCs w:val="18"/>
              </w:rPr>
              <w:t>6</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生物化学</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5</w:t>
            </w:r>
            <w:r>
              <w:rPr>
                <w:rFonts w:hint="eastAsia" w:ascii="Times New Roman" w:hAnsi="Times New Roman" w:eastAsia="楷体_GB2312" w:cs="Times New Roman"/>
                <w:kern w:val="0"/>
                <w:sz w:val="18"/>
                <w:szCs w:val="18"/>
              </w:rPr>
              <w:t>.0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96</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64</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2107010</w:t>
            </w:r>
            <w:r>
              <w:rPr>
                <w:rFonts w:ascii="Times New Roman" w:hAnsi="Times New Roman" w:eastAsia="楷体_GB2312" w:cs="Times New Roman"/>
                <w:kern w:val="0"/>
                <w:sz w:val="18"/>
                <w:szCs w:val="18"/>
              </w:rPr>
              <w:t>80</w:t>
            </w:r>
            <w:r>
              <w:rPr>
                <w:rFonts w:hint="eastAsia" w:ascii="Times New Roman" w:hAnsi="Times New Roman" w:eastAsia="楷体_GB2312" w:cs="Times New Roman"/>
                <w:kern w:val="0"/>
                <w:sz w:val="18"/>
                <w:szCs w:val="18"/>
              </w:rPr>
              <w:t>7</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微生物学</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80</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48</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32</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4</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highlight w:val="green"/>
              </w:rPr>
            </w:pPr>
            <w:r>
              <w:rPr>
                <w:rFonts w:hint="eastAsia" w:ascii="Times New Roman" w:hAnsi="Times New Roman" w:eastAsia="楷体_GB2312" w:cs="Times New Roman"/>
                <w:kern w:val="0"/>
                <w:sz w:val="18"/>
                <w:szCs w:val="18"/>
              </w:rPr>
              <w:t>210701080</w:t>
            </w:r>
            <w:r>
              <w:rPr>
                <w:rFonts w:hint="eastAsia" w:ascii="Times New Roman" w:hAnsi="Times New Roman" w:eastAsia="楷体_GB2312" w:cs="Times New Roman"/>
                <w:kern w:val="0"/>
                <w:sz w:val="18"/>
                <w:szCs w:val="18"/>
                <w:lang w:val="en-US" w:eastAsia="zh-CN"/>
              </w:rPr>
              <w:t>8</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细胞生物学</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lang w:val="en-US" w:eastAsia="zh-CN"/>
              </w:rPr>
              <w:t>3</w:t>
            </w:r>
            <w:r>
              <w:rPr>
                <w:rFonts w:hint="eastAsia" w:ascii="Times New Roman" w:hAnsi="Times New Roman" w:eastAsia="楷体_GB2312" w:cs="Times New Roman"/>
                <w:kern w:val="0"/>
                <w:sz w:val="18"/>
                <w:szCs w:val="18"/>
              </w:rPr>
              <w:t>.0</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楷体_GB2312"/>
                <w:sz w:val="18"/>
                <w:szCs w:val="18"/>
              </w:rPr>
            </w:pPr>
            <w:r>
              <w:rPr>
                <w:rFonts w:hint="eastAsia" w:ascii="Times New Roman" w:hAnsi="Times New Roman" w:eastAsia="楷体_GB2312" w:cs="楷体_GB2312"/>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lang w:val="en-US" w:eastAsia="zh-CN"/>
              </w:rPr>
              <w:t>64</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lang w:val="en-US" w:eastAsia="zh-CN"/>
              </w:rPr>
              <w:t>32</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210702</w:t>
            </w:r>
            <w:r>
              <w:rPr>
                <w:rFonts w:hint="eastAsia" w:ascii="Times New Roman" w:hAnsi="Times New Roman" w:eastAsia="楷体_GB2312" w:cs="Times New Roman"/>
                <w:kern w:val="0"/>
                <w:sz w:val="18"/>
                <w:szCs w:val="18"/>
                <w:lang w:val="en-US" w:eastAsia="zh-CN"/>
              </w:rPr>
              <w:t>0</w:t>
            </w:r>
            <w:r>
              <w:rPr>
                <w:rFonts w:hint="eastAsia" w:ascii="Times New Roman" w:hAnsi="Times New Roman" w:eastAsia="楷体_GB2312" w:cs="Times New Roman"/>
                <w:kern w:val="0"/>
                <w:sz w:val="18"/>
                <w:szCs w:val="18"/>
              </w:rPr>
              <w:t>803</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化工原理</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5</w:t>
            </w:r>
            <w:r>
              <w:rPr>
                <w:rFonts w:hint="eastAsia" w:ascii="Times New Roman" w:hAnsi="Times New Roman" w:eastAsia="楷体_GB2312" w:cs="Times New Roman"/>
                <w:kern w:val="0"/>
                <w:sz w:val="18"/>
                <w:szCs w:val="18"/>
              </w:rPr>
              <w:t>.0</w:t>
            </w:r>
          </w:p>
        </w:tc>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96</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64</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2107000702</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化工原理课程设计</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1.0</w:t>
            </w:r>
          </w:p>
        </w:tc>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考查</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2</w:t>
            </w:r>
            <w:r>
              <w:rPr>
                <w:rFonts w:ascii="Times New Roman" w:hAnsi="Times New Roman" w:eastAsia="楷体_GB2312" w:cs="楷体_GB2312"/>
                <w:kern w:val="0"/>
                <w:sz w:val="18"/>
                <w:szCs w:val="18"/>
              </w:rPr>
              <w:t>周</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楷体_GB2312"/>
                <w:kern w:val="0"/>
                <w:sz w:val="18"/>
                <w:szCs w:val="18"/>
              </w:rPr>
              <w:t>0</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2</w:t>
            </w:r>
            <w:r>
              <w:rPr>
                <w:rFonts w:ascii="Times New Roman" w:hAnsi="Times New Roman" w:eastAsia="楷体_GB2312" w:cs="楷体_GB2312"/>
                <w:kern w:val="0"/>
                <w:sz w:val="18"/>
                <w:szCs w:val="18"/>
              </w:rPr>
              <w:t>周</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rPr>
              <w:t>2107010</w:t>
            </w:r>
            <w:r>
              <w:rPr>
                <w:rFonts w:ascii="Times New Roman" w:hAnsi="Times New Roman" w:eastAsia="楷体_GB2312" w:cs="Times New Roman"/>
                <w:kern w:val="0"/>
                <w:sz w:val="18"/>
                <w:szCs w:val="18"/>
              </w:rPr>
              <w:t>8</w:t>
            </w:r>
            <w:r>
              <w:rPr>
                <w:rFonts w:hint="eastAsia" w:ascii="Times New Roman" w:hAnsi="Times New Roman" w:eastAsia="楷体_GB2312" w:cs="Times New Roman"/>
                <w:kern w:val="0"/>
                <w:sz w:val="18"/>
                <w:szCs w:val="18"/>
                <w:lang w:val="en-US" w:eastAsia="zh-CN"/>
              </w:rPr>
              <w:t>09</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分子生物学与基因工程</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3.0</w:t>
            </w:r>
          </w:p>
        </w:tc>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64</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3385"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小计</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highlight w:val="none"/>
              </w:rPr>
              <w:t>5</w:t>
            </w:r>
            <w:r>
              <w:rPr>
                <w:rFonts w:hint="eastAsia" w:ascii="Times New Roman" w:hAnsi="Times New Roman" w:eastAsia="楷体_GB2312" w:cs="Times New Roman"/>
                <w:kern w:val="0"/>
                <w:sz w:val="18"/>
                <w:szCs w:val="18"/>
                <w:highlight w:val="none"/>
                <w:lang w:val="en-US" w:eastAsia="zh-CN"/>
              </w:rPr>
              <w:t>4</w:t>
            </w:r>
            <w:r>
              <w:rPr>
                <w:rFonts w:hint="eastAsia" w:ascii="Times New Roman" w:hAnsi="Times New Roman" w:eastAsia="楷体_GB2312" w:cs="Times New Roman"/>
                <w:kern w:val="0"/>
                <w:sz w:val="18"/>
                <w:szCs w:val="18"/>
                <w:highlight w:val="none"/>
              </w:rPr>
              <w:t>.5</w:t>
            </w:r>
          </w:p>
        </w:tc>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lang w:val="en-US" w:eastAsia="zh-CN"/>
              </w:rPr>
              <w:t>1024</w:t>
            </w:r>
            <w:r>
              <w:rPr>
                <w:rFonts w:hint="eastAsia" w:ascii="Times New Roman" w:hAnsi="Times New Roman" w:eastAsia="楷体_GB2312" w:cs="Times New Roman"/>
                <w:kern w:val="0"/>
                <w:sz w:val="18"/>
                <w:szCs w:val="18"/>
              </w:rPr>
              <w:t>+2周</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680</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w:t>
            </w:r>
            <w:r>
              <w:rPr>
                <w:rFonts w:hint="eastAsia" w:ascii="Times New Roman" w:hAnsi="Times New Roman" w:eastAsia="楷体_GB2312" w:cs="Times New Roman"/>
                <w:kern w:val="0"/>
                <w:sz w:val="18"/>
                <w:szCs w:val="18"/>
                <w:lang w:val="en-US" w:eastAsia="zh-CN"/>
              </w:rPr>
              <w:t>44</w:t>
            </w:r>
            <w:r>
              <w:rPr>
                <w:rFonts w:hint="eastAsia" w:ascii="Times New Roman" w:hAnsi="Times New Roman" w:eastAsia="楷体_GB2312" w:cs="Times New Roman"/>
                <w:kern w:val="0"/>
                <w:sz w:val="18"/>
                <w:szCs w:val="18"/>
              </w:rPr>
              <w:t>+2周</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restart"/>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选修课</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ascii="楷体_GB2312" w:eastAsia="楷体_GB2312"/>
                <w:kern w:val="0"/>
                <w:sz w:val="18"/>
                <w:szCs w:val="18"/>
              </w:rPr>
              <w:t>2107020704</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化工仪表及自动化</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2.0</w:t>
            </w:r>
          </w:p>
        </w:tc>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rPr>
              <w:t>21070407</w:t>
            </w:r>
            <w:r>
              <w:rPr>
                <w:rFonts w:hint="eastAsia" w:ascii="Times New Roman" w:hAnsi="Times New Roman" w:eastAsia="楷体_GB2312" w:cs="Times New Roman"/>
                <w:kern w:val="0"/>
                <w:sz w:val="18"/>
                <w:szCs w:val="18"/>
                <w:lang w:val="en-US" w:eastAsia="zh-CN"/>
              </w:rPr>
              <w:t>12</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药理学</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72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Times New Roman"/>
                <w:kern w:val="0"/>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32</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0</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54" w:type="dxa"/>
            <w:vMerge w:val="continue"/>
            <w:tcBorders>
              <w:left w:val="thinThickSmallGap" w:color="auto" w:sz="12"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ascii="Times New Roman" w:hAnsi="Times New Roman" w:eastAsia="楷体_GB2312" w:cs="Times New Roman"/>
                <w:kern w:val="0"/>
                <w:sz w:val="18"/>
                <w:szCs w:val="18"/>
              </w:rPr>
              <w:t>21070407</w:t>
            </w:r>
            <w:r>
              <w:rPr>
                <w:rFonts w:hint="eastAsia" w:ascii="Times New Roman" w:hAnsi="Times New Roman" w:eastAsia="楷体_GB2312" w:cs="Times New Roman"/>
                <w:kern w:val="0"/>
                <w:sz w:val="18"/>
                <w:szCs w:val="18"/>
                <w:lang w:val="en-US" w:eastAsia="zh-CN"/>
              </w:rPr>
              <w:t>13</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药物化学</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72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Times New Roman"/>
                <w:kern w:val="0"/>
                <w:sz w:val="18"/>
                <w:szCs w:val="18"/>
              </w:rPr>
              <w:t>考试</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32</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0</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554" w:type="dxa"/>
            <w:vMerge w:val="continue"/>
            <w:tcBorders>
              <w:left w:val="thinThickSmallGap" w:color="auto" w:sz="12" w:space="0"/>
              <w:bottom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530" w:type="dxa"/>
            <w:vMerge w:val="continue"/>
            <w:tcBorders>
              <w:left w:val="single" w:color="auto" w:sz="4" w:space="0"/>
              <w:right w:val="single" w:color="auto" w:sz="4" w:space="0"/>
            </w:tcBorders>
            <w:vAlign w:val="center"/>
          </w:tcPr>
          <w:p>
            <w:pPr>
              <w:widowControl/>
              <w:jc w:val="left"/>
              <w:rPr>
                <w:rFonts w:ascii="Times New Roman" w:hAnsi="Times New Roman" w:eastAsia="楷体_GB2312" w:cs="Times New Roman"/>
                <w:kern w:val="0"/>
                <w:sz w:val="18"/>
                <w:szCs w:val="18"/>
              </w:rPr>
            </w:pPr>
          </w:p>
        </w:tc>
        <w:tc>
          <w:tcPr>
            <w:tcW w:w="3385"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小计</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6.0</w:t>
            </w:r>
          </w:p>
        </w:tc>
        <w:tc>
          <w:tcPr>
            <w:tcW w:w="72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eastAsia="楷体_GB2312" w:cs="楷体_GB2312"/>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12</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96</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96</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09" w:type="dxa"/>
            <w:tcBorders>
              <w:top w:val="single" w:color="auto" w:sz="4" w:space="0"/>
              <w:left w:val="single" w:color="auto" w:sz="4" w:space="0"/>
              <w:bottom w:val="single" w:color="auto" w:sz="4"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4469" w:type="dxa"/>
            <w:gridSpan w:val="4"/>
            <w:tcBorders>
              <w:top w:val="single" w:color="auto" w:sz="4" w:space="0"/>
              <w:left w:val="thinThickSmallGap" w:color="auto" w:sz="12" w:space="0"/>
              <w:bottom w:val="thickThinSmallGap" w:color="auto" w:sz="12"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highlight w:val="red"/>
              </w:rPr>
            </w:pPr>
            <w:r>
              <w:rPr>
                <w:rFonts w:hint="eastAsia" w:ascii="Times New Roman" w:hAnsi="Times New Roman" w:eastAsia="楷体_GB2312" w:cs="楷体_GB2312"/>
                <w:kern w:val="0"/>
                <w:sz w:val="18"/>
                <w:szCs w:val="18"/>
              </w:rPr>
              <w:t>小计(选修课不低于2学分)</w:t>
            </w:r>
          </w:p>
        </w:tc>
        <w:tc>
          <w:tcPr>
            <w:tcW w:w="899" w:type="dxa"/>
            <w:tcBorders>
              <w:top w:val="single" w:color="auto" w:sz="4" w:space="0"/>
              <w:left w:val="single" w:color="auto" w:sz="4" w:space="0"/>
              <w:bottom w:val="thickThinSmallGap" w:color="auto" w:sz="12"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highlight w:val="red"/>
              </w:rPr>
            </w:pPr>
            <w:r>
              <w:rPr>
                <w:rFonts w:hint="eastAsia" w:ascii="Times New Roman" w:hAnsi="Times New Roman" w:eastAsia="楷体_GB2312" w:cs="Times New Roman"/>
                <w:kern w:val="0"/>
                <w:sz w:val="18"/>
                <w:szCs w:val="18"/>
              </w:rPr>
              <w:t>5</w:t>
            </w:r>
            <w:r>
              <w:rPr>
                <w:rFonts w:hint="eastAsia" w:ascii="Times New Roman" w:hAnsi="Times New Roman" w:eastAsia="楷体_GB2312" w:cs="Times New Roman"/>
                <w:kern w:val="0"/>
                <w:sz w:val="18"/>
                <w:szCs w:val="18"/>
                <w:lang w:val="en-US" w:eastAsia="zh-CN"/>
              </w:rPr>
              <w:t>6</w:t>
            </w:r>
            <w:r>
              <w:rPr>
                <w:rFonts w:hint="eastAsia" w:ascii="Times New Roman" w:hAnsi="Times New Roman" w:eastAsia="楷体_GB2312" w:cs="Times New Roman"/>
                <w:kern w:val="0"/>
                <w:sz w:val="18"/>
                <w:szCs w:val="18"/>
              </w:rPr>
              <w:t>.5</w:t>
            </w:r>
          </w:p>
        </w:tc>
        <w:tc>
          <w:tcPr>
            <w:tcW w:w="724" w:type="dxa"/>
            <w:tcBorders>
              <w:top w:val="single" w:color="auto" w:sz="4" w:space="0"/>
              <w:left w:val="single" w:color="auto" w:sz="4" w:space="0"/>
              <w:bottom w:val="thickThinSmallGap" w:color="auto" w:sz="12"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highlight w:val="red"/>
              </w:rPr>
            </w:pPr>
          </w:p>
        </w:tc>
        <w:tc>
          <w:tcPr>
            <w:tcW w:w="657" w:type="dxa"/>
            <w:tcBorders>
              <w:top w:val="single" w:color="auto" w:sz="4" w:space="0"/>
              <w:left w:val="single" w:color="auto" w:sz="4" w:space="0"/>
              <w:bottom w:val="thickThinSmallGap" w:color="auto" w:sz="12"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highlight w:val="red"/>
              </w:rPr>
            </w:pPr>
          </w:p>
        </w:tc>
        <w:tc>
          <w:tcPr>
            <w:tcW w:w="843" w:type="dxa"/>
            <w:tcBorders>
              <w:top w:val="single" w:color="auto" w:sz="4" w:space="0"/>
              <w:left w:val="single" w:color="auto" w:sz="4" w:space="0"/>
              <w:bottom w:val="thickThinSmallGap" w:color="auto" w:sz="12"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10</w:t>
            </w:r>
            <w:r>
              <w:rPr>
                <w:rFonts w:hint="eastAsia" w:ascii="Times New Roman" w:hAnsi="Times New Roman" w:eastAsia="楷体_GB2312" w:cs="Times New Roman"/>
                <w:kern w:val="0"/>
                <w:sz w:val="18"/>
                <w:szCs w:val="18"/>
                <w:lang w:val="en-US" w:eastAsia="zh-CN"/>
              </w:rPr>
              <w:t>56</w:t>
            </w:r>
            <w:r>
              <w:rPr>
                <w:rFonts w:ascii="Times New Roman" w:hAnsi="Times New Roman" w:eastAsia="楷体_GB2312" w:cs="Times New Roman"/>
                <w:kern w:val="0"/>
                <w:sz w:val="18"/>
                <w:szCs w:val="18"/>
              </w:rPr>
              <w:t>+</w:t>
            </w:r>
            <w:r>
              <w:rPr>
                <w:rFonts w:hint="eastAsia" w:ascii="Times New Roman" w:hAnsi="Times New Roman" w:eastAsia="楷体_GB2312" w:cs="Times New Roman"/>
                <w:kern w:val="0"/>
                <w:sz w:val="18"/>
                <w:szCs w:val="18"/>
              </w:rPr>
              <w:t>2</w:t>
            </w:r>
            <w:r>
              <w:rPr>
                <w:rFonts w:hint="eastAsia" w:ascii="Times New Roman" w:hAnsi="Times New Roman" w:eastAsia="楷体_GB2312" w:cs="楷体_GB2312"/>
                <w:kern w:val="0"/>
                <w:sz w:val="18"/>
                <w:szCs w:val="18"/>
              </w:rPr>
              <w:t>周</w:t>
            </w:r>
          </w:p>
        </w:tc>
        <w:tc>
          <w:tcPr>
            <w:tcW w:w="703" w:type="dxa"/>
            <w:tcBorders>
              <w:top w:val="single" w:color="auto" w:sz="4" w:space="0"/>
              <w:left w:val="single" w:color="auto" w:sz="4" w:space="0"/>
              <w:bottom w:val="thickThinSmallGap" w:color="auto" w:sz="12"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712</w:t>
            </w:r>
          </w:p>
        </w:tc>
        <w:tc>
          <w:tcPr>
            <w:tcW w:w="714" w:type="dxa"/>
            <w:tcBorders>
              <w:top w:val="single" w:color="auto" w:sz="4" w:space="0"/>
              <w:left w:val="single" w:color="auto" w:sz="4" w:space="0"/>
              <w:bottom w:val="thickThinSmallGap" w:color="auto" w:sz="12" w:space="0"/>
              <w:right w:val="single" w:color="auto" w:sz="4" w:space="0"/>
            </w:tcBorders>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w:t>
            </w:r>
            <w:r>
              <w:rPr>
                <w:rFonts w:hint="eastAsia" w:ascii="Times New Roman" w:hAnsi="Times New Roman" w:eastAsia="楷体_GB2312" w:cs="Times New Roman"/>
                <w:kern w:val="0"/>
                <w:sz w:val="18"/>
                <w:szCs w:val="18"/>
                <w:lang w:val="en-US" w:eastAsia="zh-CN"/>
              </w:rPr>
              <w:t>44</w:t>
            </w:r>
            <w:r>
              <w:rPr>
                <w:rFonts w:ascii="Times New Roman" w:hAnsi="Times New Roman" w:eastAsia="楷体_GB2312" w:cs="Times New Roman"/>
                <w:kern w:val="0"/>
                <w:sz w:val="18"/>
                <w:szCs w:val="18"/>
              </w:rPr>
              <w:t>+</w:t>
            </w:r>
            <w:r>
              <w:rPr>
                <w:rFonts w:hint="eastAsia" w:ascii="Times New Roman" w:hAnsi="Times New Roman" w:eastAsia="楷体_GB2312" w:cs="Times New Roman"/>
                <w:kern w:val="0"/>
                <w:sz w:val="18"/>
                <w:szCs w:val="18"/>
              </w:rPr>
              <w:t>2</w:t>
            </w:r>
            <w:r>
              <w:rPr>
                <w:rFonts w:hint="eastAsia" w:ascii="Times New Roman" w:hAnsi="Times New Roman" w:eastAsia="楷体_GB2312" w:cs="楷体_GB2312"/>
                <w:kern w:val="0"/>
                <w:sz w:val="18"/>
                <w:szCs w:val="18"/>
              </w:rPr>
              <w:t>周</w:t>
            </w:r>
          </w:p>
        </w:tc>
        <w:tc>
          <w:tcPr>
            <w:tcW w:w="709" w:type="dxa"/>
            <w:tcBorders>
              <w:top w:val="single" w:color="auto" w:sz="4" w:space="0"/>
              <w:left w:val="single" w:color="auto" w:sz="4" w:space="0"/>
              <w:bottom w:val="thickThinSmallGap" w:color="auto" w:sz="12" w:space="0"/>
              <w:right w:val="thickThinSmallGap" w:color="auto" w:sz="12" w:space="0"/>
            </w:tcBorders>
            <w:vAlign w:val="center"/>
          </w:tcPr>
          <w:p>
            <w:pPr>
              <w:widowControl/>
              <w:spacing w:line="220" w:lineRule="exact"/>
              <w:jc w:val="center"/>
              <w:rPr>
                <w:rFonts w:ascii="Times New Roman" w:hAnsi="Times New Roman" w:eastAsia="楷体_GB2312" w:cs="Times New Roman"/>
                <w:kern w:val="0"/>
                <w:sz w:val="18"/>
                <w:szCs w:val="18"/>
                <w:highlight w:val="red"/>
              </w:rPr>
            </w:pPr>
          </w:p>
        </w:tc>
      </w:tr>
    </w:tbl>
    <w:p>
      <w:pPr>
        <w:tabs>
          <w:tab w:val="left" w:pos="540"/>
          <w:tab w:val="left" w:pos="720"/>
        </w:tabs>
        <w:spacing w:line="660" w:lineRule="exact"/>
        <w:jc w:val="center"/>
        <w:rPr>
          <w:rFonts w:ascii="宋体" w:hAnsi="宋体" w:cs="宋体"/>
          <w:sz w:val="24"/>
        </w:rPr>
      </w:pPr>
    </w:p>
    <w:p>
      <w:pPr>
        <w:tabs>
          <w:tab w:val="left" w:pos="540"/>
          <w:tab w:val="left" w:pos="720"/>
        </w:tabs>
        <w:spacing w:line="660" w:lineRule="exact"/>
        <w:jc w:val="center"/>
        <w:rPr>
          <w:rFonts w:hint="eastAsia" w:ascii="宋体" w:hAnsi="宋体" w:cs="宋体"/>
          <w:sz w:val="24"/>
        </w:rPr>
      </w:pPr>
      <w:r>
        <w:rPr>
          <w:rFonts w:hint="eastAsia" w:ascii="宋体" w:hAnsi="宋体" w:cs="宋体"/>
          <w:sz w:val="24"/>
        </w:rPr>
        <w:t>课程设置总表（四）</w:t>
      </w:r>
    </w:p>
    <w:tbl>
      <w:tblPr>
        <w:tblStyle w:val="15"/>
        <w:tblW w:w="9819" w:type="dxa"/>
        <w:jc w:val="center"/>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88"/>
        <w:gridCol w:w="1536"/>
        <w:gridCol w:w="2731"/>
        <w:gridCol w:w="650"/>
        <w:gridCol w:w="583"/>
        <w:gridCol w:w="567"/>
        <w:gridCol w:w="639"/>
        <w:gridCol w:w="642"/>
        <w:gridCol w:w="711"/>
        <w:gridCol w:w="792"/>
      </w:tblGrid>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504" w:type="dxa"/>
            <w:gridSpan w:val="3"/>
            <w:vMerge w:val="restart"/>
            <w:vAlign w:val="center"/>
          </w:tcPr>
          <w:p>
            <w:pPr>
              <w:widowControl/>
              <w:spacing w:line="220" w:lineRule="exact"/>
              <w:jc w:val="center"/>
              <w:rPr>
                <w:rFonts w:ascii="宋体" w:hAnsi="宋体"/>
                <w:kern w:val="0"/>
                <w:sz w:val="18"/>
                <w:szCs w:val="18"/>
              </w:rPr>
            </w:pPr>
            <w:r>
              <w:rPr>
                <w:rFonts w:hint="eastAsia" w:ascii="宋体" w:hAnsi="宋体"/>
                <w:kern w:val="0"/>
                <w:sz w:val="18"/>
                <w:szCs w:val="18"/>
              </w:rPr>
              <w:t>课程编号</w:t>
            </w:r>
          </w:p>
        </w:tc>
        <w:tc>
          <w:tcPr>
            <w:tcW w:w="2731" w:type="dxa"/>
            <w:vMerge w:val="restart"/>
            <w:vAlign w:val="center"/>
          </w:tcPr>
          <w:p>
            <w:pPr>
              <w:widowControl/>
              <w:spacing w:line="220" w:lineRule="exact"/>
              <w:jc w:val="center"/>
              <w:rPr>
                <w:rFonts w:ascii="宋体" w:hAnsi="宋体"/>
                <w:kern w:val="0"/>
                <w:sz w:val="18"/>
                <w:szCs w:val="18"/>
              </w:rPr>
            </w:pPr>
            <w:r>
              <w:rPr>
                <w:rFonts w:hint="eastAsia" w:ascii="宋体" w:hAnsi="宋体"/>
                <w:kern w:val="0"/>
                <w:sz w:val="18"/>
                <w:szCs w:val="18"/>
              </w:rPr>
              <w:t>课程名称</w:t>
            </w:r>
          </w:p>
        </w:tc>
        <w:tc>
          <w:tcPr>
            <w:tcW w:w="650" w:type="dxa"/>
            <w:vMerge w:val="restart"/>
            <w:vAlign w:val="center"/>
          </w:tcPr>
          <w:p>
            <w:pPr>
              <w:widowControl/>
              <w:spacing w:line="220" w:lineRule="exact"/>
              <w:jc w:val="center"/>
              <w:rPr>
                <w:rFonts w:ascii="宋体" w:hAnsi="宋体"/>
                <w:kern w:val="0"/>
                <w:sz w:val="18"/>
                <w:szCs w:val="18"/>
              </w:rPr>
            </w:pPr>
            <w:r>
              <w:rPr>
                <w:rFonts w:hint="eastAsia" w:ascii="宋体" w:hAnsi="宋体"/>
                <w:kern w:val="0"/>
                <w:sz w:val="18"/>
                <w:szCs w:val="18"/>
              </w:rPr>
              <w:t>学分</w:t>
            </w:r>
          </w:p>
        </w:tc>
        <w:tc>
          <w:tcPr>
            <w:tcW w:w="583" w:type="dxa"/>
            <w:vMerge w:val="restart"/>
            <w:vAlign w:val="center"/>
          </w:tcPr>
          <w:p>
            <w:pPr>
              <w:widowControl/>
              <w:spacing w:line="220" w:lineRule="exact"/>
              <w:jc w:val="center"/>
              <w:rPr>
                <w:rFonts w:ascii="宋体" w:hAnsi="宋体"/>
                <w:kern w:val="0"/>
                <w:sz w:val="18"/>
                <w:szCs w:val="18"/>
              </w:rPr>
            </w:pPr>
            <w:r>
              <w:rPr>
                <w:rFonts w:hint="eastAsia" w:ascii="宋体" w:hAnsi="宋体"/>
                <w:kern w:val="0"/>
                <w:sz w:val="18"/>
                <w:szCs w:val="18"/>
              </w:rPr>
              <w:t>考核</w:t>
            </w:r>
          </w:p>
          <w:p>
            <w:pPr>
              <w:widowControl/>
              <w:spacing w:line="220" w:lineRule="exact"/>
              <w:jc w:val="center"/>
              <w:rPr>
                <w:rFonts w:ascii="宋体" w:hAnsi="宋体"/>
                <w:kern w:val="0"/>
                <w:sz w:val="18"/>
                <w:szCs w:val="18"/>
              </w:rPr>
            </w:pPr>
            <w:r>
              <w:rPr>
                <w:rFonts w:hint="eastAsia" w:ascii="宋体" w:hAnsi="宋体"/>
                <w:kern w:val="0"/>
                <w:sz w:val="18"/>
                <w:szCs w:val="18"/>
              </w:rPr>
              <w:t>方式</w:t>
            </w:r>
          </w:p>
        </w:tc>
        <w:tc>
          <w:tcPr>
            <w:tcW w:w="567" w:type="dxa"/>
            <w:vMerge w:val="restart"/>
            <w:vAlign w:val="center"/>
          </w:tcPr>
          <w:p>
            <w:pPr>
              <w:widowControl/>
              <w:spacing w:line="220" w:lineRule="exact"/>
              <w:jc w:val="center"/>
              <w:rPr>
                <w:rFonts w:ascii="宋体" w:hAnsi="宋体"/>
                <w:kern w:val="0"/>
                <w:sz w:val="18"/>
                <w:szCs w:val="18"/>
              </w:rPr>
            </w:pPr>
            <w:r>
              <w:rPr>
                <w:rFonts w:hint="eastAsia" w:ascii="宋体" w:hAnsi="宋体"/>
                <w:kern w:val="0"/>
                <w:sz w:val="18"/>
                <w:szCs w:val="18"/>
              </w:rPr>
              <w:t>周</w:t>
            </w:r>
            <w:r>
              <w:rPr>
                <w:kern w:val="0"/>
                <w:sz w:val="18"/>
                <w:szCs w:val="18"/>
              </w:rPr>
              <w:t xml:space="preserve">          </w:t>
            </w:r>
            <w:r>
              <w:rPr>
                <w:rFonts w:hint="eastAsia" w:ascii="宋体" w:hAnsi="宋体"/>
                <w:kern w:val="0"/>
                <w:sz w:val="18"/>
                <w:szCs w:val="18"/>
              </w:rPr>
              <w:t>学时</w:t>
            </w:r>
          </w:p>
        </w:tc>
        <w:tc>
          <w:tcPr>
            <w:tcW w:w="1992" w:type="dxa"/>
            <w:gridSpan w:val="3"/>
            <w:vAlign w:val="center"/>
          </w:tcPr>
          <w:p>
            <w:pPr>
              <w:widowControl/>
              <w:spacing w:line="220" w:lineRule="exact"/>
              <w:jc w:val="center"/>
              <w:rPr>
                <w:rFonts w:ascii="宋体" w:hAnsi="宋体"/>
                <w:kern w:val="0"/>
                <w:sz w:val="18"/>
                <w:szCs w:val="18"/>
              </w:rPr>
            </w:pPr>
            <w:r>
              <w:rPr>
                <w:rFonts w:hint="eastAsia" w:ascii="宋体" w:hAnsi="宋体"/>
                <w:kern w:val="0"/>
                <w:sz w:val="18"/>
                <w:szCs w:val="18"/>
              </w:rPr>
              <w:t>学时分配</w:t>
            </w:r>
          </w:p>
        </w:tc>
        <w:tc>
          <w:tcPr>
            <w:tcW w:w="792" w:type="dxa"/>
            <w:vMerge w:val="restart"/>
            <w:vAlign w:val="center"/>
          </w:tcPr>
          <w:p>
            <w:pPr>
              <w:widowControl/>
              <w:spacing w:line="220" w:lineRule="exact"/>
              <w:jc w:val="center"/>
              <w:rPr>
                <w:rFonts w:ascii="宋体" w:hAnsi="宋体"/>
                <w:kern w:val="0"/>
                <w:sz w:val="18"/>
                <w:szCs w:val="18"/>
              </w:rPr>
            </w:pPr>
            <w:r>
              <w:rPr>
                <w:rFonts w:hint="eastAsia" w:ascii="宋体" w:hAnsi="宋体"/>
                <w:kern w:val="0"/>
                <w:sz w:val="18"/>
                <w:szCs w:val="18"/>
              </w:rPr>
              <w:t>修读</w:t>
            </w:r>
          </w:p>
          <w:p>
            <w:pPr>
              <w:widowControl/>
              <w:spacing w:line="220" w:lineRule="exact"/>
              <w:jc w:val="center"/>
              <w:rPr>
                <w:rFonts w:ascii="宋体" w:hAnsi="宋体"/>
                <w:kern w:val="0"/>
                <w:sz w:val="18"/>
                <w:szCs w:val="18"/>
              </w:rPr>
            </w:pPr>
            <w:r>
              <w:rPr>
                <w:rFonts w:hint="eastAsia" w:ascii="宋体" w:hAnsi="宋体"/>
                <w:kern w:val="0"/>
                <w:sz w:val="18"/>
                <w:szCs w:val="18"/>
              </w:rPr>
              <w:t>学期</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504" w:type="dxa"/>
            <w:gridSpan w:val="3"/>
            <w:vMerge w:val="continue"/>
            <w:vAlign w:val="center"/>
          </w:tcPr>
          <w:p>
            <w:pPr>
              <w:widowControl/>
              <w:spacing w:line="220" w:lineRule="exact"/>
              <w:jc w:val="left"/>
              <w:rPr>
                <w:rFonts w:ascii="宋体" w:hAnsi="宋体"/>
                <w:kern w:val="0"/>
                <w:sz w:val="18"/>
                <w:szCs w:val="18"/>
              </w:rPr>
            </w:pPr>
          </w:p>
        </w:tc>
        <w:tc>
          <w:tcPr>
            <w:tcW w:w="2731" w:type="dxa"/>
            <w:vMerge w:val="continue"/>
            <w:vAlign w:val="center"/>
          </w:tcPr>
          <w:p>
            <w:pPr>
              <w:widowControl/>
              <w:spacing w:line="220" w:lineRule="exact"/>
              <w:jc w:val="left"/>
              <w:rPr>
                <w:rFonts w:ascii="宋体" w:hAnsi="宋体"/>
                <w:kern w:val="0"/>
                <w:sz w:val="18"/>
                <w:szCs w:val="18"/>
              </w:rPr>
            </w:pPr>
          </w:p>
        </w:tc>
        <w:tc>
          <w:tcPr>
            <w:tcW w:w="650" w:type="dxa"/>
            <w:vMerge w:val="continue"/>
            <w:vAlign w:val="center"/>
          </w:tcPr>
          <w:p>
            <w:pPr>
              <w:widowControl/>
              <w:spacing w:line="220" w:lineRule="exact"/>
              <w:jc w:val="left"/>
              <w:rPr>
                <w:rFonts w:ascii="宋体" w:hAnsi="宋体"/>
                <w:kern w:val="0"/>
                <w:sz w:val="18"/>
                <w:szCs w:val="18"/>
              </w:rPr>
            </w:pPr>
          </w:p>
        </w:tc>
        <w:tc>
          <w:tcPr>
            <w:tcW w:w="583" w:type="dxa"/>
            <w:vMerge w:val="continue"/>
            <w:vAlign w:val="center"/>
          </w:tcPr>
          <w:p>
            <w:pPr>
              <w:widowControl/>
              <w:spacing w:line="220" w:lineRule="exact"/>
              <w:jc w:val="left"/>
              <w:rPr>
                <w:rFonts w:ascii="宋体" w:hAnsi="宋体"/>
                <w:kern w:val="0"/>
                <w:sz w:val="18"/>
                <w:szCs w:val="18"/>
              </w:rPr>
            </w:pPr>
          </w:p>
        </w:tc>
        <w:tc>
          <w:tcPr>
            <w:tcW w:w="567" w:type="dxa"/>
            <w:vMerge w:val="continue"/>
            <w:vAlign w:val="center"/>
          </w:tcPr>
          <w:p>
            <w:pPr>
              <w:widowControl/>
              <w:spacing w:line="220" w:lineRule="exact"/>
              <w:jc w:val="left"/>
              <w:rPr>
                <w:rFonts w:ascii="宋体" w:hAnsi="宋体"/>
                <w:kern w:val="0"/>
                <w:sz w:val="18"/>
                <w:szCs w:val="18"/>
              </w:rPr>
            </w:pPr>
          </w:p>
        </w:tc>
        <w:tc>
          <w:tcPr>
            <w:tcW w:w="639" w:type="dxa"/>
            <w:vAlign w:val="center"/>
          </w:tcPr>
          <w:p>
            <w:pPr>
              <w:widowControl/>
              <w:spacing w:line="220" w:lineRule="exact"/>
              <w:jc w:val="center"/>
              <w:rPr>
                <w:rFonts w:ascii="宋体" w:hAnsi="宋体"/>
                <w:kern w:val="0"/>
                <w:sz w:val="18"/>
                <w:szCs w:val="18"/>
              </w:rPr>
            </w:pPr>
            <w:r>
              <w:rPr>
                <w:rFonts w:hint="eastAsia" w:ascii="宋体" w:hAnsi="宋体"/>
                <w:kern w:val="0"/>
                <w:sz w:val="18"/>
                <w:szCs w:val="18"/>
              </w:rPr>
              <w:t>总计</w:t>
            </w:r>
          </w:p>
        </w:tc>
        <w:tc>
          <w:tcPr>
            <w:tcW w:w="642" w:type="dxa"/>
            <w:vAlign w:val="center"/>
          </w:tcPr>
          <w:p>
            <w:pPr>
              <w:widowControl/>
              <w:spacing w:line="220" w:lineRule="exact"/>
              <w:jc w:val="center"/>
              <w:rPr>
                <w:rFonts w:ascii="宋体" w:hAnsi="宋体"/>
                <w:kern w:val="0"/>
                <w:sz w:val="18"/>
                <w:szCs w:val="18"/>
              </w:rPr>
            </w:pPr>
            <w:r>
              <w:rPr>
                <w:rFonts w:hint="eastAsia" w:ascii="宋体" w:hAnsi="宋体"/>
                <w:kern w:val="0"/>
                <w:sz w:val="18"/>
                <w:szCs w:val="18"/>
              </w:rPr>
              <w:t>理论</w:t>
            </w:r>
          </w:p>
        </w:tc>
        <w:tc>
          <w:tcPr>
            <w:tcW w:w="711" w:type="dxa"/>
            <w:vAlign w:val="center"/>
          </w:tcPr>
          <w:p>
            <w:pPr>
              <w:widowControl/>
              <w:spacing w:line="220" w:lineRule="exact"/>
              <w:jc w:val="center"/>
              <w:rPr>
                <w:rFonts w:ascii="宋体" w:hAnsi="宋体"/>
                <w:kern w:val="0"/>
                <w:sz w:val="18"/>
                <w:szCs w:val="18"/>
              </w:rPr>
            </w:pPr>
            <w:r>
              <w:rPr>
                <w:rFonts w:hint="eastAsia" w:ascii="宋体" w:hAnsi="宋体"/>
                <w:kern w:val="0"/>
                <w:sz w:val="18"/>
                <w:szCs w:val="18"/>
              </w:rPr>
              <w:t>实践</w:t>
            </w:r>
          </w:p>
        </w:tc>
        <w:tc>
          <w:tcPr>
            <w:tcW w:w="792" w:type="dxa"/>
            <w:vMerge w:val="continue"/>
            <w:vAlign w:val="center"/>
          </w:tcPr>
          <w:p>
            <w:pPr>
              <w:widowControl/>
              <w:spacing w:line="220" w:lineRule="exact"/>
              <w:jc w:val="left"/>
              <w:rPr>
                <w:rFonts w:ascii="宋体" w:hAnsi="宋体"/>
                <w:kern w:val="0"/>
                <w:sz w:val="18"/>
                <w:szCs w:val="18"/>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restart"/>
            <w:vAlign w:val="center"/>
          </w:tcPr>
          <w:p>
            <w:pPr>
              <w:spacing w:line="220" w:lineRule="exact"/>
              <w:jc w:val="center"/>
              <w:rPr>
                <w:rFonts w:ascii="宋体" w:hAnsi="宋体"/>
                <w:kern w:val="0"/>
                <w:sz w:val="18"/>
                <w:szCs w:val="18"/>
              </w:rPr>
            </w:pPr>
            <w:r>
              <w:rPr>
                <w:rFonts w:hint="eastAsia" w:ascii="宋体" w:hAnsi="宋体"/>
                <w:kern w:val="0"/>
                <w:sz w:val="18"/>
                <w:szCs w:val="18"/>
              </w:rPr>
              <w:t>专</w:t>
            </w:r>
          </w:p>
          <w:p>
            <w:pPr>
              <w:spacing w:line="220" w:lineRule="exact"/>
              <w:jc w:val="center"/>
              <w:rPr>
                <w:rFonts w:ascii="宋体" w:hAnsi="宋体"/>
                <w:kern w:val="0"/>
                <w:sz w:val="18"/>
                <w:szCs w:val="18"/>
              </w:rPr>
            </w:pPr>
            <w:r>
              <w:rPr>
                <w:rFonts w:hint="eastAsia" w:ascii="宋体" w:hAnsi="宋体"/>
                <w:kern w:val="0"/>
                <w:sz w:val="18"/>
                <w:szCs w:val="18"/>
              </w:rPr>
              <w:t>业</w:t>
            </w:r>
          </w:p>
          <w:p>
            <w:pPr>
              <w:spacing w:line="220" w:lineRule="exact"/>
              <w:jc w:val="center"/>
              <w:rPr>
                <w:rFonts w:ascii="宋体" w:hAnsi="宋体"/>
                <w:kern w:val="0"/>
                <w:sz w:val="18"/>
                <w:szCs w:val="18"/>
              </w:rPr>
            </w:pPr>
            <w:r>
              <w:rPr>
                <w:rFonts w:hint="eastAsia" w:ascii="宋体" w:hAnsi="宋体"/>
                <w:kern w:val="0"/>
                <w:sz w:val="18"/>
                <w:szCs w:val="18"/>
              </w:rPr>
              <w:t>方</w:t>
            </w:r>
          </w:p>
          <w:p>
            <w:pPr>
              <w:spacing w:line="220" w:lineRule="exact"/>
              <w:jc w:val="center"/>
              <w:rPr>
                <w:rFonts w:ascii="宋体" w:hAnsi="宋体"/>
                <w:kern w:val="0"/>
                <w:sz w:val="18"/>
                <w:szCs w:val="18"/>
              </w:rPr>
            </w:pPr>
            <w:r>
              <w:rPr>
                <w:rFonts w:hint="eastAsia" w:ascii="宋体" w:hAnsi="宋体"/>
                <w:kern w:val="0"/>
                <w:sz w:val="18"/>
                <w:szCs w:val="18"/>
              </w:rPr>
              <w:t>向</w:t>
            </w:r>
          </w:p>
          <w:p>
            <w:pPr>
              <w:spacing w:line="220" w:lineRule="exact"/>
              <w:jc w:val="center"/>
              <w:rPr>
                <w:rFonts w:ascii="宋体" w:hAnsi="宋体"/>
                <w:kern w:val="0"/>
                <w:sz w:val="18"/>
                <w:szCs w:val="18"/>
              </w:rPr>
            </w:pPr>
            <w:r>
              <w:rPr>
                <w:rFonts w:hint="eastAsia" w:ascii="宋体" w:hAnsi="宋体"/>
                <w:kern w:val="0"/>
                <w:sz w:val="18"/>
                <w:szCs w:val="18"/>
              </w:rPr>
              <w:t>课</w:t>
            </w:r>
          </w:p>
          <w:p>
            <w:pPr>
              <w:spacing w:line="220" w:lineRule="exact"/>
              <w:jc w:val="center"/>
              <w:rPr>
                <w:rFonts w:ascii="宋体" w:hAnsi="宋体"/>
                <w:kern w:val="0"/>
                <w:sz w:val="18"/>
                <w:szCs w:val="18"/>
              </w:rPr>
            </w:pPr>
            <w:r>
              <w:rPr>
                <w:rFonts w:hint="eastAsia" w:ascii="宋体" w:hAnsi="宋体"/>
                <w:kern w:val="0"/>
                <w:sz w:val="18"/>
                <w:szCs w:val="18"/>
              </w:rPr>
              <w:t>程</w:t>
            </w:r>
          </w:p>
        </w:tc>
        <w:tc>
          <w:tcPr>
            <w:tcW w:w="488" w:type="dxa"/>
            <w:vMerge w:val="restart"/>
            <w:vAlign w:val="center"/>
          </w:tcPr>
          <w:p>
            <w:pPr>
              <w:spacing w:line="220" w:lineRule="exact"/>
              <w:jc w:val="center"/>
              <w:rPr>
                <w:rFonts w:ascii="宋体" w:hAnsi="宋体"/>
                <w:kern w:val="0"/>
                <w:sz w:val="18"/>
                <w:szCs w:val="18"/>
              </w:rPr>
            </w:pPr>
            <w:r>
              <w:rPr>
                <w:rFonts w:hint="eastAsia" w:ascii="宋体" w:hAnsi="宋体"/>
                <w:kern w:val="0"/>
                <w:sz w:val="18"/>
                <w:szCs w:val="18"/>
              </w:rPr>
              <w:t>必</w:t>
            </w:r>
          </w:p>
          <w:p>
            <w:pPr>
              <w:spacing w:line="220" w:lineRule="exact"/>
              <w:jc w:val="center"/>
              <w:rPr>
                <w:rFonts w:ascii="宋体" w:hAnsi="宋体"/>
                <w:kern w:val="0"/>
                <w:sz w:val="18"/>
                <w:szCs w:val="18"/>
              </w:rPr>
            </w:pPr>
            <w:r>
              <w:rPr>
                <w:rFonts w:hint="eastAsia" w:ascii="宋体" w:hAnsi="宋体"/>
                <w:kern w:val="0"/>
                <w:sz w:val="18"/>
                <w:szCs w:val="18"/>
              </w:rPr>
              <w:t>修</w:t>
            </w:r>
          </w:p>
          <w:p>
            <w:pPr>
              <w:spacing w:line="220" w:lineRule="exact"/>
              <w:jc w:val="center"/>
              <w:rPr>
                <w:rFonts w:ascii="宋体" w:hAnsi="宋体"/>
                <w:kern w:val="0"/>
                <w:sz w:val="18"/>
                <w:szCs w:val="18"/>
              </w:rPr>
            </w:pPr>
            <w:r>
              <w:rPr>
                <w:rFonts w:hint="eastAsia" w:ascii="宋体" w:hAnsi="宋体"/>
                <w:kern w:val="0"/>
                <w:sz w:val="18"/>
                <w:szCs w:val="18"/>
              </w:rPr>
              <w:t>课</w:t>
            </w:r>
          </w:p>
          <w:p>
            <w:pPr>
              <w:spacing w:line="220" w:lineRule="exact"/>
              <w:jc w:val="center"/>
              <w:rPr>
                <w:kern w:val="0"/>
                <w:sz w:val="18"/>
                <w:szCs w:val="18"/>
              </w:rPr>
            </w:pPr>
            <w:r>
              <w:rPr>
                <w:rFonts w:hint="eastAsia" w:ascii="宋体" w:hAnsi="宋体"/>
                <w:kern w:val="0"/>
                <w:sz w:val="18"/>
                <w:szCs w:val="18"/>
              </w:rPr>
              <w:t>程</w:t>
            </w: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21070407</w:t>
            </w:r>
            <w:r>
              <w:rPr>
                <w:rFonts w:ascii="Times New Roman" w:hAnsi="Times New Roman" w:eastAsia="楷体_GB2312" w:cs="Times New Roman"/>
                <w:kern w:val="0"/>
                <w:sz w:val="18"/>
                <w:szCs w:val="18"/>
              </w:rPr>
              <w:t>0</w:t>
            </w:r>
            <w:r>
              <w:rPr>
                <w:rFonts w:hint="eastAsia" w:ascii="Times New Roman" w:hAnsi="Times New Roman" w:eastAsia="楷体_GB2312" w:cs="Times New Roman"/>
                <w:kern w:val="0"/>
                <w:sz w:val="18"/>
                <w:szCs w:val="18"/>
              </w:rPr>
              <w:t>2</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生物工程工艺原理</w:t>
            </w:r>
          </w:p>
        </w:tc>
        <w:tc>
          <w:tcPr>
            <w:tcW w:w="650"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3.0</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考试</w:t>
            </w:r>
          </w:p>
        </w:tc>
        <w:tc>
          <w:tcPr>
            <w:tcW w:w="567" w:type="dxa"/>
            <w:vAlign w:val="center"/>
          </w:tcPr>
          <w:p>
            <w:pPr>
              <w:spacing w:line="220" w:lineRule="exact"/>
              <w:jc w:val="center"/>
              <w:rPr>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Times New Roman"/>
                <w:kern w:val="0"/>
                <w:sz w:val="18"/>
                <w:szCs w:val="18"/>
              </w:rPr>
              <w:t>48</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48</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5</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center"/>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21070407</w:t>
            </w:r>
            <w:r>
              <w:rPr>
                <w:rFonts w:ascii="Times New Roman" w:hAnsi="Times New Roman" w:eastAsia="楷体_GB2312" w:cs="Times New Roman"/>
                <w:kern w:val="0"/>
                <w:sz w:val="18"/>
                <w:szCs w:val="18"/>
              </w:rPr>
              <w:t>0</w:t>
            </w:r>
            <w:r>
              <w:rPr>
                <w:rFonts w:hint="eastAsia" w:ascii="Times New Roman" w:hAnsi="Times New Roman" w:eastAsia="楷体_GB2312" w:cs="Times New Roman"/>
                <w:kern w:val="0"/>
                <w:sz w:val="18"/>
                <w:szCs w:val="18"/>
              </w:rPr>
              <w:t>3</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生物分离工程</w:t>
            </w:r>
          </w:p>
        </w:tc>
        <w:tc>
          <w:tcPr>
            <w:tcW w:w="650" w:type="dxa"/>
            <w:vAlign w:val="center"/>
          </w:tcPr>
          <w:p>
            <w:pPr>
              <w:widowControl/>
              <w:spacing w:line="220" w:lineRule="exact"/>
              <w:jc w:val="center"/>
              <w:rPr>
                <w:rFonts w:hint="default" w:eastAsia="宋体"/>
                <w:kern w:val="0"/>
                <w:sz w:val="18"/>
                <w:szCs w:val="18"/>
                <w:lang w:val="en-US" w:eastAsia="zh-CN"/>
              </w:rPr>
            </w:pPr>
            <w:r>
              <w:rPr>
                <w:rFonts w:hint="eastAsia" w:ascii="Times New Roman" w:hAnsi="Times New Roman" w:eastAsia="楷体_GB2312" w:cs="Times New Roman"/>
                <w:kern w:val="0"/>
                <w:sz w:val="18"/>
                <w:szCs w:val="18"/>
                <w:lang w:val="en-US" w:eastAsia="zh-CN"/>
              </w:rPr>
              <w:t>3.0</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考试</w:t>
            </w:r>
          </w:p>
        </w:tc>
        <w:tc>
          <w:tcPr>
            <w:tcW w:w="567" w:type="dxa"/>
            <w:vAlign w:val="center"/>
          </w:tcPr>
          <w:p>
            <w:pPr>
              <w:spacing w:line="220" w:lineRule="exact"/>
              <w:jc w:val="center"/>
              <w:rPr>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hint="eastAsia" w:ascii="Times New Roman" w:hAnsi="Times New Roman" w:eastAsia="楷体_GB2312" w:cs="楷体_GB2312"/>
                <w:kern w:val="0"/>
                <w:sz w:val="18"/>
                <w:szCs w:val="18"/>
                <w:lang w:eastAsia="zh-CN"/>
              </w:rPr>
            </w:pPr>
            <w:r>
              <w:rPr>
                <w:rFonts w:hint="eastAsia" w:ascii="Times New Roman" w:hAnsi="Times New Roman" w:eastAsia="楷体_GB2312" w:cs="Times New Roman"/>
                <w:kern w:val="0"/>
                <w:sz w:val="18"/>
                <w:szCs w:val="18"/>
              </w:rPr>
              <w:t>4</w:t>
            </w:r>
            <w:r>
              <w:rPr>
                <w:rFonts w:hint="eastAsia" w:ascii="Times New Roman" w:hAnsi="Times New Roman" w:eastAsia="楷体_GB2312" w:cs="Times New Roman"/>
                <w:kern w:val="0"/>
                <w:sz w:val="18"/>
                <w:szCs w:val="18"/>
                <w:lang w:val="en-US" w:eastAsia="zh-CN"/>
              </w:rPr>
              <w:t>8</w:t>
            </w:r>
          </w:p>
        </w:tc>
        <w:tc>
          <w:tcPr>
            <w:tcW w:w="642" w:type="dxa"/>
            <w:vAlign w:val="center"/>
          </w:tcPr>
          <w:p>
            <w:pPr>
              <w:widowControl/>
              <w:spacing w:line="220" w:lineRule="exact"/>
              <w:jc w:val="center"/>
              <w:rPr>
                <w:rFonts w:hint="eastAsia" w:ascii="Times New Roman" w:hAnsi="Times New Roman" w:eastAsia="楷体_GB2312" w:cs="Times New Roman"/>
                <w:kern w:val="0"/>
                <w:sz w:val="18"/>
                <w:szCs w:val="18"/>
                <w:lang w:eastAsia="zh-CN"/>
              </w:rPr>
            </w:pPr>
            <w:r>
              <w:rPr>
                <w:rFonts w:hint="eastAsia" w:ascii="Times New Roman" w:hAnsi="Times New Roman" w:eastAsia="楷体_GB2312" w:cs="Times New Roman"/>
                <w:kern w:val="0"/>
                <w:sz w:val="18"/>
                <w:szCs w:val="18"/>
              </w:rPr>
              <w:t>4</w:t>
            </w:r>
            <w:r>
              <w:rPr>
                <w:rFonts w:hint="eastAsia" w:ascii="Times New Roman" w:hAnsi="Times New Roman" w:eastAsia="楷体_GB2312" w:cs="Times New Roman"/>
                <w:kern w:val="0"/>
                <w:sz w:val="18"/>
                <w:szCs w:val="18"/>
                <w:lang w:val="en-US" w:eastAsia="zh-CN"/>
              </w:rPr>
              <w:t>8</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5</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center"/>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21070407</w:t>
            </w:r>
            <w:r>
              <w:rPr>
                <w:rFonts w:ascii="Times New Roman" w:hAnsi="Times New Roman" w:eastAsia="楷体_GB2312" w:cs="Times New Roman"/>
                <w:kern w:val="0"/>
                <w:sz w:val="18"/>
                <w:szCs w:val="18"/>
              </w:rPr>
              <w:t>0</w:t>
            </w:r>
            <w:r>
              <w:rPr>
                <w:rFonts w:hint="eastAsia" w:ascii="Times New Roman" w:hAnsi="Times New Roman" w:eastAsia="楷体_GB2312" w:cs="Times New Roman"/>
                <w:kern w:val="0"/>
                <w:sz w:val="18"/>
                <w:szCs w:val="18"/>
              </w:rPr>
              <w:t>4</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生物反应工程原理</w:t>
            </w:r>
          </w:p>
        </w:tc>
        <w:tc>
          <w:tcPr>
            <w:tcW w:w="650" w:type="dxa"/>
            <w:vAlign w:val="center"/>
          </w:tcPr>
          <w:p>
            <w:pPr>
              <w:widowControl/>
              <w:spacing w:line="220" w:lineRule="exact"/>
              <w:jc w:val="center"/>
              <w:rPr>
                <w:rFonts w:hint="default" w:eastAsia="宋体"/>
                <w:kern w:val="0"/>
                <w:sz w:val="18"/>
                <w:szCs w:val="18"/>
                <w:lang w:val="en-US" w:eastAsia="zh-CN"/>
              </w:rPr>
            </w:pPr>
            <w:r>
              <w:rPr>
                <w:rFonts w:hint="eastAsia" w:ascii="Times New Roman" w:hAnsi="Times New Roman" w:eastAsia="楷体_GB2312" w:cs="Times New Roman"/>
                <w:kern w:val="0"/>
                <w:sz w:val="18"/>
                <w:szCs w:val="18"/>
                <w:lang w:val="en-US" w:eastAsia="zh-CN"/>
              </w:rPr>
              <w:t>3.0</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考试</w:t>
            </w:r>
          </w:p>
        </w:tc>
        <w:tc>
          <w:tcPr>
            <w:tcW w:w="567" w:type="dxa"/>
            <w:vAlign w:val="center"/>
          </w:tcPr>
          <w:p>
            <w:pPr>
              <w:spacing w:line="220" w:lineRule="exact"/>
              <w:jc w:val="center"/>
              <w:rPr>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hint="eastAsia" w:ascii="Times New Roman" w:hAnsi="Times New Roman" w:eastAsia="楷体_GB2312" w:cs="楷体_GB2312"/>
                <w:kern w:val="0"/>
                <w:sz w:val="18"/>
                <w:szCs w:val="18"/>
                <w:lang w:eastAsia="zh-CN"/>
              </w:rPr>
            </w:pPr>
            <w:r>
              <w:rPr>
                <w:rFonts w:hint="eastAsia" w:ascii="Times New Roman" w:hAnsi="Times New Roman" w:eastAsia="楷体_GB2312" w:cs="Times New Roman"/>
                <w:kern w:val="0"/>
                <w:sz w:val="18"/>
                <w:szCs w:val="18"/>
              </w:rPr>
              <w:t>4</w:t>
            </w:r>
            <w:r>
              <w:rPr>
                <w:rFonts w:hint="eastAsia" w:ascii="Times New Roman" w:hAnsi="Times New Roman" w:eastAsia="楷体_GB2312" w:cs="Times New Roman"/>
                <w:kern w:val="0"/>
                <w:sz w:val="18"/>
                <w:szCs w:val="18"/>
                <w:lang w:val="en-US" w:eastAsia="zh-CN"/>
              </w:rPr>
              <w:t>8</w:t>
            </w:r>
          </w:p>
        </w:tc>
        <w:tc>
          <w:tcPr>
            <w:tcW w:w="642" w:type="dxa"/>
            <w:vAlign w:val="center"/>
          </w:tcPr>
          <w:p>
            <w:pPr>
              <w:widowControl/>
              <w:spacing w:line="220" w:lineRule="exact"/>
              <w:jc w:val="center"/>
              <w:rPr>
                <w:rFonts w:hint="eastAsia" w:ascii="Times New Roman" w:hAnsi="Times New Roman" w:eastAsia="楷体_GB2312" w:cs="Times New Roman"/>
                <w:kern w:val="0"/>
                <w:sz w:val="18"/>
                <w:szCs w:val="18"/>
                <w:lang w:eastAsia="zh-CN"/>
              </w:rPr>
            </w:pPr>
            <w:r>
              <w:rPr>
                <w:rFonts w:hint="eastAsia" w:ascii="Times New Roman" w:hAnsi="Times New Roman" w:eastAsia="楷体_GB2312" w:cs="Times New Roman"/>
                <w:kern w:val="0"/>
                <w:sz w:val="18"/>
                <w:szCs w:val="18"/>
              </w:rPr>
              <w:t>4</w:t>
            </w:r>
            <w:r>
              <w:rPr>
                <w:rFonts w:hint="eastAsia" w:ascii="Times New Roman" w:hAnsi="Times New Roman" w:eastAsia="楷体_GB2312" w:cs="Times New Roman"/>
                <w:kern w:val="0"/>
                <w:sz w:val="18"/>
                <w:szCs w:val="18"/>
                <w:lang w:val="en-US" w:eastAsia="zh-CN"/>
              </w:rPr>
              <w:t>8</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5</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center"/>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highlight w:val="yellow"/>
              </w:rPr>
            </w:pPr>
            <w:r>
              <w:rPr>
                <w:rFonts w:ascii="Times New Roman" w:hAnsi="Times New Roman" w:eastAsia="楷体_GB2312" w:cs="Times New Roman"/>
                <w:kern w:val="0"/>
                <w:sz w:val="18"/>
                <w:szCs w:val="18"/>
              </w:rPr>
              <w:t>21070407</w:t>
            </w:r>
            <w:r>
              <w:rPr>
                <w:rFonts w:hint="eastAsia" w:ascii="Times New Roman" w:hAnsi="Times New Roman" w:eastAsia="楷体_GB2312" w:cs="Times New Roman"/>
                <w:kern w:val="0"/>
                <w:sz w:val="18"/>
                <w:szCs w:val="18"/>
                <w:lang w:val="en-US" w:eastAsia="zh-CN"/>
              </w:rPr>
              <w:t>05</w:t>
            </w:r>
          </w:p>
        </w:tc>
        <w:tc>
          <w:tcPr>
            <w:tcW w:w="2731" w:type="dxa"/>
            <w:vAlign w:val="center"/>
          </w:tcPr>
          <w:p>
            <w:pPr>
              <w:widowControl/>
              <w:spacing w:line="220" w:lineRule="exact"/>
              <w:jc w:val="center"/>
              <w:rPr>
                <w:rFonts w:ascii="Times New Roman" w:hAnsi="Times New Roman" w:eastAsia="楷体_GB2312" w:cs="楷体_GB2312"/>
                <w:kern w:val="0"/>
                <w:sz w:val="18"/>
                <w:szCs w:val="18"/>
                <w:highlight w:val="yellow"/>
              </w:rPr>
            </w:pPr>
            <w:r>
              <w:rPr>
                <w:rFonts w:hint="eastAsia" w:ascii="Times New Roman" w:hAnsi="Times New Roman" w:eastAsia="楷体_GB2312" w:cs="Times New Roman"/>
                <w:kern w:val="0"/>
                <w:sz w:val="18"/>
                <w:szCs w:val="18"/>
              </w:rPr>
              <w:t>酶与蛋白质工程</w:t>
            </w:r>
          </w:p>
        </w:tc>
        <w:tc>
          <w:tcPr>
            <w:tcW w:w="650" w:type="dxa"/>
            <w:vAlign w:val="center"/>
          </w:tcPr>
          <w:p>
            <w:pPr>
              <w:widowControl/>
              <w:spacing w:line="220" w:lineRule="exact"/>
              <w:jc w:val="center"/>
              <w:rPr>
                <w:rFonts w:ascii="Times New Roman" w:hAnsi="Times New Roman" w:eastAsia="楷体_GB2312" w:cs="Times New Roman"/>
                <w:kern w:val="0"/>
                <w:sz w:val="18"/>
                <w:szCs w:val="18"/>
                <w:highlight w:val="yellow"/>
              </w:rPr>
            </w:pPr>
            <w:r>
              <w:rPr>
                <w:rFonts w:hint="eastAsia" w:ascii="Times New Roman" w:hAnsi="Times New Roman" w:eastAsia="楷体_GB2312" w:cs="Times New Roman"/>
                <w:kern w:val="0"/>
                <w:sz w:val="18"/>
                <w:szCs w:val="18"/>
              </w:rPr>
              <w:t>2.0</w:t>
            </w:r>
          </w:p>
        </w:tc>
        <w:tc>
          <w:tcPr>
            <w:tcW w:w="583" w:type="dxa"/>
            <w:vAlign w:val="center"/>
          </w:tcPr>
          <w:p>
            <w:pPr>
              <w:widowControl/>
              <w:spacing w:line="220" w:lineRule="exact"/>
              <w:jc w:val="center"/>
              <w:rPr>
                <w:rFonts w:ascii="Times New Roman" w:hAnsi="Times New Roman" w:eastAsia="楷体_GB2312" w:cs="楷体_GB2312"/>
                <w:kern w:val="0"/>
                <w:sz w:val="18"/>
                <w:szCs w:val="18"/>
                <w:highlight w:val="yellow"/>
              </w:rPr>
            </w:pPr>
            <w:r>
              <w:rPr>
                <w:rFonts w:hint="eastAsia" w:ascii="Times New Roman" w:hAnsi="Times New Roman" w:eastAsia="楷体_GB2312" w:cs="Times New Roman"/>
                <w:kern w:val="0"/>
                <w:sz w:val="18"/>
                <w:szCs w:val="18"/>
              </w:rPr>
              <w:t>考试</w:t>
            </w:r>
          </w:p>
        </w:tc>
        <w:tc>
          <w:tcPr>
            <w:tcW w:w="567" w:type="dxa"/>
            <w:vAlign w:val="center"/>
          </w:tcPr>
          <w:p>
            <w:pPr>
              <w:widowControl/>
              <w:spacing w:line="220" w:lineRule="exact"/>
              <w:jc w:val="center"/>
              <w:rPr>
                <w:rFonts w:ascii="Times New Roman" w:hAnsi="Times New Roman" w:eastAsia="楷体_GB2312" w:cs="Times New Roman"/>
                <w:kern w:val="0"/>
                <w:sz w:val="18"/>
                <w:szCs w:val="18"/>
                <w:highlight w:val="yellow"/>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highlight w:val="yellow"/>
              </w:rPr>
            </w:pPr>
            <w:r>
              <w:rPr>
                <w:rFonts w:hint="eastAsia" w:ascii="Times New Roman" w:hAnsi="Times New Roman" w:eastAsia="楷体_GB2312" w:cs="Times New Roman"/>
                <w:kern w:val="0"/>
                <w:sz w:val="18"/>
                <w:szCs w:val="18"/>
              </w:rPr>
              <w:t>32</w:t>
            </w:r>
          </w:p>
        </w:tc>
        <w:tc>
          <w:tcPr>
            <w:tcW w:w="642" w:type="dxa"/>
            <w:vAlign w:val="center"/>
          </w:tcPr>
          <w:p>
            <w:pPr>
              <w:widowControl/>
              <w:spacing w:line="220" w:lineRule="exact"/>
              <w:jc w:val="center"/>
              <w:rPr>
                <w:rFonts w:ascii="Times New Roman" w:hAnsi="Times New Roman" w:eastAsia="楷体_GB2312" w:cs="Times New Roman"/>
                <w:kern w:val="0"/>
                <w:sz w:val="18"/>
                <w:szCs w:val="18"/>
                <w:highlight w:val="yellow"/>
              </w:rPr>
            </w:pPr>
            <w:r>
              <w:rPr>
                <w:rFonts w:hint="eastAsia"/>
                <w:kern w:val="0"/>
                <w:sz w:val="18"/>
                <w:szCs w:val="18"/>
              </w:rPr>
              <w:t>32</w:t>
            </w:r>
          </w:p>
        </w:tc>
        <w:tc>
          <w:tcPr>
            <w:tcW w:w="711" w:type="dxa"/>
            <w:vAlign w:val="center"/>
          </w:tcPr>
          <w:p>
            <w:pPr>
              <w:widowControl/>
              <w:spacing w:line="220" w:lineRule="exact"/>
              <w:jc w:val="center"/>
              <w:rPr>
                <w:rFonts w:ascii="Times New Roman" w:hAnsi="Times New Roman" w:eastAsia="楷体_GB2312" w:cs="Times New Roman"/>
                <w:kern w:val="0"/>
                <w:sz w:val="18"/>
                <w:szCs w:val="18"/>
                <w:highlight w:val="yellow"/>
              </w:rPr>
            </w:pPr>
            <w:r>
              <w:rPr>
                <w:rFonts w:hint="eastAsia"/>
                <w:kern w:val="0"/>
                <w:sz w:val="18"/>
                <w:szCs w:val="18"/>
              </w:rPr>
              <w:t>0</w:t>
            </w:r>
          </w:p>
        </w:tc>
        <w:tc>
          <w:tcPr>
            <w:tcW w:w="792" w:type="dxa"/>
            <w:vAlign w:val="center"/>
          </w:tcPr>
          <w:p>
            <w:pPr>
              <w:widowControl/>
              <w:spacing w:line="220" w:lineRule="exact"/>
              <w:jc w:val="center"/>
              <w:rPr>
                <w:rFonts w:ascii="Times New Roman" w:hAnsi="Times New Roman" w:eastAsia="楷体_GB2312" w:cs="Times New Roman"/>
                <w:kern w:val="0"/>
                <w:sz w:val="18"/>
                <w:szCs w:val="18"/>
                <w:highlight w:val="yellow"/>
              </w:rPr>
            </w:pPr>
            <w:r>
              <w:rPr>
                <w:rFonts w:hint="eastAsia" w:eastAsia="楷体_GB2312"/>
                <w:kern w:val="0"/>
                <w:sz w:val="18"/>
                <w:szCs w:val="18"/>
              </w:rPr>
              <w:t>6</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center"/>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2107000701</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认识实习</w:t>
            </w:r>
          </w:p>
        </w:tc>
        <w:tc>
          <w:tcPr>
            <w:tcW w:w="650" w:type="dxa"/>
            <w:vAlign w:val="center"/>
          </w:tcPr>
          <w:p>
            <w:pPr>
              <w:widowControl/>
              <w:spacing w:line="220" w:lineRule="exact"/>
              <w:jc w:val="center"/>
              <w:rPr>
                <w:kern w:val="0"/>
                <w:sz w:val="18"/>
                <w:szCs w:val="18"/>
              </w:rPr>
            </w:pPr>
            <w:r>
              <w:rPr>
                <w:rFonts w:hint="eastAsia"/>
                <w:kern w:val="0"/>
                <w:sz w:val="18"/>
                <w:szCs w:val="18"/>
              </w:rPr>
              <w:t>1.0</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考查</w:t>
            </w:r>
          </w:p>
        </w:tc>
        <w:tc>
          <w:tcPr>
            <w:tcW w:w="567" w:type="dxa"/>
            <w:vAlign w:val="center"/>
          </w:tcPr>
          <w:p>
            <w:pPr>
              <w:widowControl/>
              <w:spacing w:line="220" w:lineRule="exact"/>
              <w:jc w:val="center"/>
              <w:rPr>
                <w:rFonts w:hint="default" w:eastAsia="宋体"/>
                <w:kern w:val="0"/>
                <w:sz w:val="18"/>
                <w:szCs w:val="18"/>
                <w:lang w:val="en-US" w:eastAsia="zh-CN"/>
              </w:rPr>
            </w:pPr>
            <w:r>
              <w:rPr>
                <w:rFonts w:hint="eastAsia"/>
                <w:kern w:val="0"/>
                <w:sz w:val="18"/>
                <w:szCs w:val="18"/>
                <w:lang w:val="en-US" w:eastAsia="zh-CN"/>
              </w:rPr>
              <w:t>16</w:t>
            </w:r>
          </w:p>
        </w:tc>
        <w:tc>
          <w:tcPr>
            <w:tcW w:w="639"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2周</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2周</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center"/>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21070407</w:t>
            </w:r>
            <w:r>
              <w:rPr>
                <w:rFonts w:hint="eastAsia" w:ascii="Times New Roman" w:hAnsi="Times New Roman" w:eastAsia="楷体_GB2312" w:cs="Times New Roman"/>
                <w:kern w:val="0"/>
                <w:sz w:val="18"/>
                <w:szCs w:val="18"/>
                <w:lang w:val="en-US" w:eastAsia="zh-CN"/>
              </w:rPr>
              <w:t>06</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生物安全与环境保护</w:t>
            </w:r>
          </w:p>
        </w:tc>
        <w:tc>
          <w:tcPr>
            <w:tcW w:w="650"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2.0</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考试</w:t>
            </w:r>
          </w:p>
        </w:tc>
        <w:tc>
          <w:tcPr>
            <w:tcW w:w="567" w:type="dxa"/>
            <w:vAlign w:val="center"/>
          </w:tcPr>
          <w:p>
            <w:pPr>
              <w:spacing w:line="220" w:lineRule="exact"/>
              <w:jc w:val="center"/>
              <w:rPr>
                <w:kern w:val="0"/>
                <w:sz w:val="15"/>
                <w:szCs w:val="15"/>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32</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5</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center"/>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color w:val="FFFF00"/>
                <w:kern w:val="0"/>
                <w:sz w:val="18"/>
                <w:szCs w:val="18"/>
                <w:highlight w:val="red"/>
              </w:rPr>
            </w:pPr>
            <w:r>
              <w:rPr>
                <w:rFonts w:hint="eastAsia" w:ascii="Times New Roman" w:hAnsi="Times New Roman" w:eastAsia="楷体_GB2312" w:cs="Times New Roman"/>
                <w:kern w:val="0"/>
                <w:sz w:val="18"/>
                <w:szCs w:val="18"/>
              </w:rPr>
              <w:t>21070007</w:t>
            </w:r>
            <w:r>
              <w:rPr>
                <w:rFonts w:hint="eastAsia" w:ascii="Times New Roman" w:hAnsi="Times New Roman" w:eastAsia="楷体_GB2312" w:cs="Times New Roman"/>
                <w:kern w:val="0"/>
                <w:sz w:val="18"/>
                <w:szCs w:val="18"/>
                <w:lang w:val="en-US" w:eastAsia="zh-CN"/>
              </w:rPr>
              <w:t>18</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生物工程综合实验I</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2.0</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考查</w:t>
            </w:r>
          </w:p>
        </w:tc>
        <w:tc>
          <w:tcPr>
            <w:tcW w:w="567" w:type="dxa"/>
            <w:vAlign w:val="center"/>
          </w:tcPr>
          <w:p>
            <w:pPr>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lang w:val="en-US" w:eastAsia="zh-CN"/>
              </w:rPr>
              <w:t>16</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4</w:t>
            </w:r>
            <w:r>
              <w:rPr>
                <w:rFonts w:ascii="Times New Roman" w:hAnsi="Times New Roman" w:eastAsia="楷体_GB2312" w:cs="楷体_GB2312"/>
                <w:kern w:val="0"/>
                <w:sz w:val="18"/>
                <w:szCs w:val="18"/>
              </w:rPr>
              <w:t>周</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0</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r>
              <w:rPr>
                <w:rFonts w:ascii="Times New Roman" w:hAnsi="Times New Roman" w:eastAsia="楷体_GB2312" w:cs="Times New Roman"/>
                <w:kern w:val="0"/>
                <w:sz w:val="18"/>
                <w:szCs w:val="18"/>
              </w:rPr>
              <w:t>周</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21070007</w:t>
            </w:r>
            <w:r>
              <w:rPr>
                <w:rFonts w:hint="eastAsia" w:ascii="Times New Roman" w:hAnsi="Times New Roman" w:eastAsia="楷体_GB2312" w:cs="Times New Roman"/>
                <w:kern w:val="0"/>
                <w:sz w:val="18"/>
                <w:szCs w:val="18"/>
                <w:lang w:val="en-US" w:eastAsia="zh-CN"/>
              </w:rPr>
              <w:t>28</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生物工程综合实验II</w:t>
            </w:r>
          </w:p>
        </w:tc>
        <w:tc>
          <w:tcPr>
            <w:tcW w:w="650" w:type="dxa"/>
            <w:vAlign w:val="center"/>
          </w:tcPr>
          <w:p>
            <w:pPr>
              <w:widowControl/>
              <w:spacing w:line="220" w:lineRule="exact"/>
              <w:jc w:val="center"/>
              <w:rPr>
                <w:rFonts w:hint="eastAsia" w:eastAsia="宋体"/>
                <w:kern w:val="0"/>
                <w:sz w:val="18"/>
                <w:szCs w:val="18"/>
                <w:lang w:eastAsia="zh-CN"/>
              </w:rPr>
            </w:pPr>
            <w:r>
              <w:rPr>
                <w:rFonts w:hint="eastAsia"/>
                <w:kern w:val="0"/>
                <w:sz w:val="18"/>
                <w:szCs w:val="18"/>
                <w:lang w:val="en-US" w:eastAsia="zh-CN"/>
              </w:rPr>
              <w:t>2</w:t>
            </w:r>
            <w:r>
              <w:rPr>
                <w:rFonts w:hint="eastAsia"/>
                <w:kern w:val="0"/>
                <w:sz w:val="18"/>
                <w:szCs w:val="18"/>
              </w:rPr>
              <w:t>.</w:t>
            </w:r>
            <w:r>
              <w:rPr>
                <w:rFonts w:hint="eastAsia"/>
                <w:kern w:val="0"/>
                <w:sz w:val="18"/>
                <w:szCs w:val="18"/>
                <w:lang w:val="en-US" w:eastAsia="zh-CN"/>
              </w:rPr>
              <w:t>5</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考查</w:t>
            </w:r>
          </w:p>
        </w:tc>
        <w:tc>
          <w:tcPr>
            <w:tcW w:w="567" w:type="dxa"/>
            <w:vAlign w:val="center"/>
          </w:tcPr>
          <w:p>
            <w:pPr>
              <w:spacing w:line="220" w:lineRule="exact"/>
              <w:jc w:val="center"/>
              <w:rPr>
                <w:rFonts w:hint="default" w:eastAsia="宋体"/>
                <w:kern w:val="0"/>
                <w:sz w:val="15"/>
                <w:szCs w:val="15"/>
                <w:lang w:val="en-US" w:eastAsia="zh-CN"/>
              </w:rPr>
            </w:pPr>
            <w:r>
              <w:rPr>
                <w:rFonts w:hint="eastAsia"/>
                <w:kern w:val="0"/>
                <w:sz w:val="15"/>
                <w:szCs w:val="15"/>
                <w:lang w:val="en-US" w:eastAsia="zh-CN"/>
              </w:rPr>
              <w:t>16</w:t>
            </w:r>
          </w:p>
        </w:tc>
        <w:tc>
          <w:tcPr>
            <w:tcW w:w="639" w:type="dxa"/>
            <w:vAlign w:val="center"/>
          </w:tcPr>
          <w:p>
            <w:pPr>
              <w:widowControl/>
              <w:spacing w:line="220" w:lineRule="exact"/>
              <w:jc w:val="center"/>
              <w:rPr>
                <w:kern w:val="0"/>
                <w:sz w:val="18"/>
                <w:szCs w:val="18"/>
              </w:rPr>
            </w:pPr>
            <w:r>
              <w:rPr>
                <w:rFonts w:hint="eastAsia" w:ascii="Times New Roman" w:hAnsi="Times New Roman" w:eastAsia="楷体_GB2312" w:cs="楷体_GB2312"/>
                <w:kern w:val="0"/>
                <w:sz w:val="18"/>
                <w:szCs w:val="18"/>
                <w:lang w:val="en-US" w:eastAsia="zh-CN"/>
              </w:rPr>
              <w:t>5</w:t>
            </w:r>
            <w:r>
              <w:rPr>
                <w:rFonts w:ascii="Times New Roman" w:hAnsi="Times New Roman" w:eastAsia="楷体_GB2312" w:cs="楷体_GB2312"/>
                <w:kern w:val="0"/>
                <w:sz w:val="18"/>
                <w:szCs w:val="18"/>
              </w:rPr>
              <w:t>周</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0</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lang w:val="en-US" w:eastAsia="zh-CN"/>
              </w:rPr>
              <w:t>5</w:t>
            </w:r>
            <w:r>
              <w:rPr>
                <w:rFonts w:ascii="Times New Roman" w:hAnsi="Times New Roman" w:eastAsia="楷体_GB2312" w:cs="Times New Roman"/>
                <w:kern w:val="0"/>
                <w:sz w:val="18"/>
                <w:szCs w:val="18"/>
              </w:rPr>
              <w:t>周</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5</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210704070</w:t>
            </w:r>
            <w:r>
              <w:rPr>
                <w:rFonts w:hint="eastAsia" w:ascii="Times New Roman" w:hAnsi="Times New Roman" w:eastAsia="楷体_GB2312" w:cs="Times New Roman"/>
                <w:kern w:val="0"/>
                <w:sz w:val="18"/>
                <w:szCs w:val="18"/>
                <w:lang w:val="en-US" w:eastAsia="zh-CN"/>
              </w:rPr>
              <w:t>7</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生物工程产品质量</w:t>
            </w:r>
          </w:p>
          <w:p>
            <w:pPr>
              <w:widowControl/>
              <w:spacing w:line="220" w:lineRule="exact"/>
              <w:jc w:val="center"/>
              <w:rPr>
                <w:rFonts w:ascii="Times New Roman" w:hAnsi="Times New Roman" w:eastAsia="楷体_GB2312" w:cs="楷体_GB2312"/>
                <w:color w:val="FF0000"/>
                <w:kern w:val="0"/>
                <w:sz w:val="18"/>
                <w:szCs w:val="18"/>
              </w:rPr>
            </w:pPr>
            <w:r>
              <w:rPr>
                <w:rFonts w:hint="eastAsia" w:ascii="Times New Roman" w:hAnsi="Times New Roman" w:eastAsia="楷体_GB2312" w:cs="楷体_GB2312"/>
                <w:kern w:val="0"/>
                <w:sz w:val="18"/>
                <w:szCs w:val="18"/>
              </w:rPr>
              <w:t>管理与控制</w:t>
            </w:r>
          </w:p>
        </w:tc>
        <w:tc>
          <w:tcPr>
            <w:tcW w:w="650"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2.0</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考试</w:t>
            </w:r>
          </w:p>
        </w:tc>
        <w:tc>
          <w:tcPr>
            <w:tcW w:w="567" w:type="dxa"/>
            <w:vAlign w:val="center"/>
          </w:tcPr>
          <w:p>
            <w:pPr>
              <w:spacing w:line="220" w:lineRule="exact"/>
              <w:jc w:val="center"/>
              <w:rPr>
                <w:kern w:val="0"/>
                <w:sz w:val="15"/>
                <w:szCs w:val="15"/>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48</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16</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210704070</w:t>
            </w:r>
            <w:r>
              <w:rPr>
                <w:rFonts w:hint="eastAsia" w:ascii="Times New Roman" w:hAnsi="Times New Roman" w:eastAsia="楷体_GB2312" w:cs="Times New Roman"/>
                <w:kern w:val="0"/>
                <w:sz w:val="18"/>
                <w:szCs w:val="18"/>
                <w:lang w:val="en-US" w:eastAsia="zh-CN"/>
              </w:rPr>
              <w:t>8</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生物工程设备</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2.5</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考试</w:t>
            </w:r>
          </w:p>
        </w:tc>
        <w:tc>
          <w:tcPr>
            <w:tcW w:w="567" w:type="dxa"/>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40</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40</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210704070</w:t>
            </w:r>
            <w:r>
              <w:rPr>
                <w:rFonts w:hint="eastAsia" w:ascii="Times New Roman" w:hAnsi="Times New Roman" w:eastAsia="楷体_GB2312" w:cs="Times New Roman"/>
                <w:kern w:val="0"/>
                <w:sz w:val="18"/>
                <w:szCs w:val="18"/>
                <w:lang w:val="en-US" w:eastAsia="zh-CN"/>
              </w:rPr>
              <w:t>9</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生物信息学</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1.5</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考查</w:t>
            </w:r>
          </w:p>
        </w:tc>
        <w:tc>
          <w:tcPr>
            <w:tcW w:w="567" w:type="dxa"/>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642" w:type="dxa"/>
            <w:vAlign w:val="center"/>
          </w:tcPr>
          <w:p>
            <w:pPr>
              <w:widowControl/>
              <w:spacing w:line="220" w:lineRule="exact"/>
              <w:jc w:val="center"/>
              <w:rPr>
                <w:rFonts w:hint="default" w:eastAsia="宋体"/>
                <w:kern w:val="0"/>
                <w:sz w:val="18"/>
                <w:szCs w:val="18"/>
                <w:lang w:val="en-US" w:eastAsia="zh-CN"/>
              </w:rPr>
            </w:pPr>
            <w:r>
              <w:rPr>
                <w:rFonts w:hint="eastAsia" w:ascii="Times New Roman" w:hAnsi="Times New Roman" w:eastAsia="楷体_GB2312" w:cs="Times New Roman"/>
                <w:kern w:val="0"/>
                <w:sz w:val="18"/>
                <w:szCs w:val="18"/>
                <w:lang w:val="en-US" w:eastAsia="zh-CN"/>
              </w:rPr>
              <w:t>16</w:t>
            </w:r>
          </w:p>
        </w:tc>
        <w:tc>
          <w:tcPr>
            <w:tcW w:w="711"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16</w:t>
            </w:r>
          </w:p>
        </w:tc>
        <w:tc>
          <w:tcPr>
            <w:tcW w:w="792" w:type="dxa"/>
            <w:vAlign w:val="center"/>
          </w:tcPr>
          <w:p>
            <w:pPr>
              <w:widowControl/>
              <w:spacing w:line="220" w:lineRule="exact"/>
              <w:jc w:val="center"/>
              <w:rPr>
                <w:rFonts w:hint="eastAsia" w:eastAsia="宋体"/>
                <w:kern w:val="0"/>
                <w:sz w:val="18"/>
                <w:szCs w:val="18"/>
                <w:lang w:eastAsia="zh-CN"/>
              </w:rPr>
            </w:pPr>
            <w:r>
              <w:rPr>
                <w:rFonts w:hint="eastAsia" w:ascii="Times New Roman" w:hAnsi="Times New Roman" w:eastAsia="楷体_GB2312" w:cs="Times New Roman"/>
                <w:kern w:val="0"/>
                <w:sz w:val="18"/>
                <w:szCs w:val="18"/>
                <w:lang w:val="en-US" w:eastAsia="zh-CN"/>
              </w:rPr>
              <w:t>5</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rPr>
              <w:t>21070407</w:t>
            </w:r>
            <w:r>
              <w:rPr>
                <w:rFonts w:hint="eastAsia" w:ascii="Times New Roman" w:hAnsi="Times New Roman" w:eastAsia="楷体_GB2312" w:cs="Times New Roman"/>
                <w:kern w:val="0"/>
                <w:sz w:val="18"/>
                <w:szCs w:val="18"/>
                <w:lang w:val="en-US" w:eastAsia="zh-CN"/>
              </w:rPr>
              <w:t>10</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试验设计与数据处理</w:t>
            </w:r>
          </w:p>
        </w:tc>
        <w:tc>
          <w:tcPr>
            <w:tcW w:w="650" w:type="dxa"/>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lang w:val="en-US" w:eastAsia="zh-CN"/>
              </w:rPr>
              <w:t>2.0</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考试</w:t>
            </w:r>
          </w:p>
        </w:tc>
        <w:tc>
          <w:tcPr>
            <w:tcW w:w="567" w:type="dxa"/>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lang w:val="en-US" w:eastAsia="zh-CN"/>
              </w:rPr>
              <w:t>40</w:t>
            </w:r>
          </w:p>
        </w:tc>
        <w:tc>
          <w:tcPr>
            <w:tcW w:w="642" w:type="dxa"/>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lang w:val="en-US" w:eastAsia="zh-CN"/>
              </w:rPr>
              <w:t>24</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16</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rPr>
              <w:t>21070007</w:t>
            </w:r>
            <w:r>
              <w:rPr>
                <w:rFonts w:hint="eastAsia" w:ascii="Times New Roman" w:hAnsi="Times New Roman" w:eastAsia="楷体_GB2312" w:cs="Times New Roman"/>
                <w:kern w:val="0"/>
                <w:sz w:val="18"/>
                <w:szCs w:val="18"/>
                <w:lang w:val="en-US" w:eastAsia="zh-CN"/>
              </w:rPr>
              <w:t>14</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ascii="Times New Roman" w:hAnsi="Times New Roman" w:eastAsia="楷体_GB2312" w:cs="Times New Roman"/>
                <w:bCs/>
                <w:sz w:val="18"/>
                <w:szCs w:val="18"/>
              </w:rPr>
              <w:t>生物</w:t>
            </w:r>
            <w:r>
              <w:rPr>
                <w:rFonts w:hint="eastAsia" w:ascii="Times New Roman" w:hAnsi="Times New Roman" w:eastAsia="楷体_GB2312" w:cs="Times New Roman"/>
                <w:bCs/>
                <w:sz w:val="18"/>
                <w:szCs w:val="18"/>
              </w:rPr>
              <w:t>反应</w:t>
            </w:r>
            <w:r>
              <w:rPr>
                <w:rFonts w:ascii="Times New Roman" w:hAnsi="Times New Roman" w:eastAsia="楷体_GB2312" w:cs="Times New Roman"/>
                <w:bCs/>
                <w:sz w:val="18"/>
                <w:szCs w:val="18"/>
              </w:rPr>
              <w:t>工程与设备</w:t>
            </w:r>
            <w:r>
              <w:rPr>
                <w:rFonts w:hint="eastAsia" w:ascii="Times New Roman" w:hAnsi="Times New Roman" w:eastAsia="楷体_GB2312" w:cs="Times New Roman"/>
                <w:bCs/>
                <w:sz w:val="18"/>
                <w:szCs w:val="18"/>
              </w:rPr>
              <w:t>设计实训</w:t>
            </w:r>
          </w:p>
        </w:tc>
        <w:tc>
          <w:tcPr>
            <w:tcW w:w="650" w:type="dxa"/>
            <w:vAlign w:val="center"/>
          </w:tcPr>
          <w:p>
            <w:pPr>
              <w:widowControl/>
              <w:spacing w:line="220" w:lineRule="exact"/>
              <w:jc w:val="center"/>
              <w:rPr>
                <w:kern w:val="0"/>
                <w:sz w:val="18"/>
                <w:szCs w:val="18"/>
              </w:rPr>
            </w:pPr>
            <w:r>
              <w:rPr>
                <w:rFonts w:hint="eastAsia"/>
                <w:kern w:val="0"/>
                <w:sz w:val="18"/>
                <w:szCs w:val="18"/>
              </w:rPr>
              <w:t>1.0</w:t>
            </w:r>
          </w:p>
        </w:tc>
        <w:tc>
          <w:tcPr>
            <w:tcW w:w="583" w:type="dxa"/>
            <w:vAlign w:val="center"/>
          </w:tcPr>
          <w:p>
            <w:pPr>
              <w:widowControl/>
              <w:spacing w:line="220" w:lineRule="exact"/>
              <w:jc w:val="center"/>
              <w:rPr>
                <w:kern w:val="0"/>
                <w:sz w:val="18"/>
                <w:szCs w:val="18"/>
              </w:rPr>
            </w:pPr>
            <w:r>
              <w:rPr>
                <w:rFonts w:hint="eastAsia" w:ascii="Times New Roman" w:hAnsi="Times New Roman" w:eastAsia="楷体_GB2312" w:cs="楷体_GB2312"/>
                <w:kern w:val="0"/>
                <w:sz w:val="18"/>
                <w:szCs w:val="18"/>
              </w:rPr>
              <w:t>考查</w:t>
            </w:r>
          </w:p>
        </w:tc>
        <w:tc>
          <w:tcPr>
            <w:tcW w:w="567" w:type="dxa"/>
            <w:vAlign w:val="center"/>
          </w:tcPr>
          <w:p>
            <w:pPr>
              <w:spacing w:line="220" w:lineRule="exact"/>
              <w:jc w:val="center"/>
              <w:rPr>
                <w:rFonts w:hint="default" w:eastAsia="宋体"/>
                <w:kern w:val="0"/>
                <w:sz w:val="15"/>
                <w:szCs w:val="15"/>
                <w:lang w:val="en-US" w:eastAsia="zh-CN"/>
              </w:rPr>
            </w:pPr>
            <w:r>
              <w:rPr>
                <w:rFonts w:hint="eastAsia"/>
                <w:kern w:val="0"/>
                <w:sz w:val="15"/>
                <w:szCs w:val="15"/>
                <w:lang w:val="en-US" w:eastAsia="zh-CN"/>
              </w:rPr>
              <w:t>16</w:t>
            </w:r>
          </w:p>
        </w:tc>
        <w:tc>
          <w:tcPr>
            <w:tcW w:w="639" w:type="dxa"/>
            <w:vAlign w:val="center"/>
          </w:tcPr>
          <w:p>
            <w:pPr>
              <w:widowControl/>
              <w:spacing w:line="220" w:lineRule="exact"/>
              <w:jc w:val="center"/>
              <w:rPr>
                <w:kern w:val="0"/>
                <w:sz w:val="18"/>
                <w:szCs w:val="18"/>
              </w:rPr>
            </w:pPr>
            <w:r>
              <w:rPr>
                <w:rFonts w:hint="eastAsia" w:ascii="Times New Roman" w:hAnsi="Times New Roman" w:eastAsia="楷体_GB2312" w:cs="楷体_GB2312"/>
                <w:kern w:val="0"/>
                <w:sz w:val="18"/>
                <w:szCs w:val="18"/>
              </w:rPr>
              <w:t>2周</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2周</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210700070</w:t>
            </w:r>
            <w:r>
              <w:rPr>
                <w:rFonts w:hint="eastAsia" w:ascii="Times New Roman" w:hAnsi="Times New Roman" w:eastAsia="楷体_GB2312" w:cs="Times New Roman"/>
                <w:kern w:val="0"/>
                <w:sz w:val="18"/>
                <w:szCs w:val="18"/>
                <w:lang w:val="en-US" w:eastAsia="zh-CN"/>
              </w:rPr>
              <w:t>9</w:t>
            </w:r>
          </w:p>
        </w:tc>
        <w:tc>
          <w:tcPr>
            <w:tcW w:w="2731" w:type="dxa"/>
            <w:vAlign w:val="center"/>
          </w:tcPr>
          <w:p>
            <w:pPr>
              <w:widowControl/>
              <w:spacing w:line="22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生产实习</w:t>
            </w:r>
          </w:p>
        </w:tc>
        <w:tc>
          <w:tcPr>
            <w:tcW w:w="650" w:type="dxa"/>
            <w:vAlign w:val="center"/>
          </w:tcPr>
          <w:p>
            <w:pPr>
              <w:widowControl/>
              <w:spacing w:line="220" w:lineRule="exact"/>
              <w:jc w:val="center"/>
              <w:rPr>
                <w:kern w:val="0"/>
                <w:sz w:val="18"/>
                <w:szCs w:val="18"/>
              </w:rPr>
            </w:pPr>
            <w:r>
              <w:rPr>
                <w:rFonts w:hint="eastAsia"/>
                <w:kern w:val="0"/>
                <w:sz w:val="18"/>
                <w:szCs w:val="18"/>
              </w:rPr>
              <w:t>1.0</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考查</w:t>
            </w:r>
          </w:p>
        </w:tc>
        <w:tc>
          <w:tcPr>
            <w:tcW w:w="567" w:type="dxa"/>
            <w:vAlign w:val="center"/>
          </w:tcPr>
          <w:p>
            <w:pPr>
              <w:spacing w:line="220" w:lineRule="exact"/>
              <w:jc w:val="center"/>
              <w:rPr>
                <w:rFonts w:hint="default" w:eastAsia="宋体"/>
                <w:kern w:val="0"/>
                <w:sz w:val="15"/>
                <w:szCs w:val="15"/>
                <w:lang w:val="en-US" w:eastAsia="zh-CN"/>
              </w:rPr>
            </w:pPr>
            <w:r>
              <w:rPr>
                <w:rFonts w:hint="eastAsia"/>
                <w:kern w:val="0"/>
                <w:sz w:val="15"/>
                <w:szCs w:val="15"/>
                <w:lang w:val="en-US" w:eastAsia="zh-CN"/>
              </w:rPr>
              <w:t>16</w:t>
            </w:r>
          </w:p>
        </w:tc>
        <w:tc>
          <w:tcPr>
            <w:tcW w:w="639"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2周</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2周</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hint="default" w:eastAsia="楷体_GB2312"/>
                <w:kern w:val="0"/>
                <w:sz w:val="18"/>
                <w:szCs w:val="18"/>
                <w:lang w:val="en-US" w:eastAsia="zh-CN"/>
              </w:rPr>
            </w:pPr>
            <w:r>
              <w:rPr>
                <w:rFonts w:hint="eastAsia" w:ascii="Times New Roman" w:hAnsi="Times New Roman" w:eastAsia="楷体_GB2312" w:cs="Times New Roman"/>
                <w:kern w:val="0"/>
                <w:sz w:val="18"/>
                <w:szCs w:val="18"/>
              </w:rPr>
              <w:t>21070407</w:t>
            </w:r>
            <w:r>
              <w:rPr>
                <w:rFonts w:hint="eastAsia" w:ascii="Times New Roman" w:hAnsi="Times New Roman" w:eastAsia="楷体_GB2312" w:cs="Times New Roman"/>
                <w:kern w:val="0"/>
                <w:sz w:val="18"/>
                <w:szCs w:val="18"/>
                <w:lang w:val="en-US" w:eastAsia="zh-CN"/>
              </w:rPr>
              <w:t>11</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生物工程</w:t>
            </w:r>
            <w:r>
              <w:rPr>
                <w:rFonts w:hint="eastAsia" w:ascii="Times New Roman" w:hAnsi="Times New Roman" w:eastAsia="楷体_GB2312" w:cs="Times New Roman"/>
                <w:kern w:val="0"/>
                <w:sz w:val="18"/>
                <w:szCs w:val="18"/>
              </w:rPr>
              <w:t>工厂设计</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2.5</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考查</w:t>
            </w:r>
          </w:p>
        </w:tc>
        <w:tc>
          <w:tcPr>
            <w:tcW w:w="567"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56</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24</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210704071</w:t>
            </w:r>
            <w:r>
              <w:rPr>
                <w:rFonts w:hint="eastAsia" w:ascii="Times New Roman" w:hAnsi="Times New Roman" w:eastAsia="楷体_GB2312" w:cs="Times New Roman"/>
                <w:kern w:val="0"/>
                <w:sz w:val="18"/>
                <w:szCs w:val="18"/>
                <w:lang w:val="en-US" w:eastAsia="zh-CN"/>
              </w:rPr>
              <w:t>4</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生物工程专业</w:t>
            </w:r>
            <w:r>
              <w:rPr>
                <w:rFonts w:hint="eastAsia" w:ascii="Times New Roman" w:hAnsi="Times New Roman" w:eastAsia="楷体_GB2312" w:cs="Times New Roman"/>
                <w:kern w:val="0"/>
                <w:sz w:val="18"/>
                <w:szCs w:val="18"/>
                <w:lang w:eastAsia="zh-CN"/>
              </w:rPr>
              <w:t>英</w:t>
            </w:r>
            <w:r>
              <w:rPr>
                <w:rFonts w:hint="eastAsia" w:ascii="Times New Roman" w:hAnsi="Times New Roman" w:eastAsia="楷体_GB2312" w:cs="Times New Roman"/>
                <w:kern w:val="0"/>
                <w:sz w:val="18"/>
                <w:szCs w:val="18"/>
              </w:rPr>
              <w:t>语</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考试</w:t>
            </w:r>
          </w:p>
        </w:tc>
        <w:tc>
          <w:tcPr>
            <w:tcW w:w="567"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642" w:type="dxa"/>
            <w:vAlign w:val="center"/>
          </w:tcPr>
          <w:p>
            <w:pPr>
              <w:widowControl/>
              <w:spacing w:line="220" w:lineRule="exact"/>
              <w:jc w:val="center"/>
              <w:rPr>
                <w:kern w:val="0"/>
                <w:sz w:val="18"/>
                <w:szCs w:val="18"/>
              </w:rPr>
            </w:pPr>
            <w:r>
              <w:rPr>
                <w:rFonts w:hint="eastAsia"/>
                <w:kern w:val="0"/>
                <w:sz w:val="18"/>
                <w:szCs w:val="18"/>
              </w:rPr>
              <w:t>32</w:t>
            </w:r>
          </w:p>
        </w:tc>
        <w:tc>
          <w:tcPr>
            <w:tcW w:w="711" w:type="dxa"/>
            <w:vAlign w:val="center"/>
          </w:tcPr>
          <w:p>
            <w:pPr>
              <w:widowControl/>
              <w:spacing w:line="220" w:lineRule="exact"/>
              <w:jc w:val="center"/>
              <w:rPr>
                <w:kern w:val="0"/>
                <w:sz w:val="18"/>
                <w:szCs w:val="18"/>
              </w:rPr>
            </w:pPr>
            <w:r>
              <w:rPr>
                <w:rFonts w:hint="eastAsia"/>
                <w:kern w:val="0"/>
                <w:sz w:val="18"/>
                <w:szCs w:val="18"/>
              </w:rPr>
              <w:t>0</w:t>
            </w:r>
          </w:p>
        </w:tc>
        <w:tc>
          <w:tcPr>
            <w:tcW w:w="792" w:type="dxa"/>
            <w:vAlign w:val="center"/>
          </w:tcPr>
          <w:p>
            <w:pPr>
              <w:widowControl/>
              <w:spacing w:line="220" w:lineRule="exact"/>
              <w:jc w:val="center"/>
              <w:rPr>
                <w:kern w:val="0"/>
                <w:sz w:val="18"/>
                <w:szCs w:val="18"/>
              </w:rPr>
            </w:pPr>
            <w:r>
              <w:rPr>
                <w:rFonts w:hint="eastAsia"/>
                <w:kern w:val="0"/>
                <w:sz w:val="18"/>
                <w:szCs w:val="18"/>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21070007</w:t>
            </w:r>
            <w:r>
              <w:rPr>
                <w:rFonts w:hint="eastAsia" w:ascii="Times New Roman" w:hAnsi="Times New Roman" w:eastAsia="楷体_GB2312" w:cs="Times New Roman"/>
                <w:kern w:val="0"/>
                <w:sz w:val="18"/>
                <w:szCs w:val="18"/>
                <w:lang w:val="en-US" w:eastAsia="zh-CN"/>
              </w:rPr>
              <w:t>16</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毕业实习与工程设计</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3.0</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考查</w:t>
            </w:r>
          </w:p>
        </w:tc>
        <w:tc>
          <w:tcPr>
            <w:tcW w:w="567" w:type="dxa"/>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lang w:val="en-US" w:eastAsia="zh-CN"/>
              </w:rPr>
              <w:t>16</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6周</w:t>
            </w:r>
          </w:p>
        </w:tc>
        <w:tc>
          <w:tcPr>
            <w:tcW w:w="642" w:type="dxa"/>
            <w:vAlign w:val="center"/>
          </w:tcPr>
          <w:p>
            <w:pPr>
              <w:widowControl/>
              <w:spacing w:line="220" w:lineRule="exact"/>
              <w:jc w:val="center"/>
              <w:rPr>
                <w:kern w:val="0"/>
                <w:sz w:val="18"/>
                <w:szCs w:val="18"/>
              </w:rPr>
            </w:pPr>
            <w:r>
              <w:rPr>
                <w:rFonts w:hint="eastAsia" w:ascii="Times New Roman" w:hAnsi="Times New Roman" w:eastAsia="楷体_GB2312" w:cs="楷体_GB2312"/>
                <w:kern w:val="0"/>
                <w:sz w:val="18"/>
                <w:szCs w:val="18"/>
              </w:rPr>
              <w:t>0</w:t>
            </w:r>
          </w:p>
        </w:tc>
        <w:tc>
          <w:tcPr>
            <w:tcW w:w="711" w:type="dxa"/>
            <w:vAlign w:val="center"/>
          </w:tcPr>
          <w:p>
            <w:pPr>
              <w:widowControl/>
              <w:spacing w:line="220" w:lineRule="exact"/>
              <w:jc w:val="center"/>
              <w:rPr>
                <w:kern w:val="0"/>
                <w:sz w:val="18"/>
                <w:szCs w:val="18"/>
              </w:rPr>
            </w:pPr>
            <w:r>
              <w:rPr>
                <w:rFonts w:hint="eastAsia" w:ascii="Times New Roman" w:hAnsi="Times New Roman" w:eastAsia="楷体_GB2312" w:cs="楷体_GB2312"/>
                <w:kern w:val="0"/>
                <w:sz w:val="18"/>
                <w:szCs w:val="18"/>
              </w:rPr>
              <w:t>6周</w:t>
            </w:r>
          </w:p>
        </w:tc>
        <w:tc>
          <w:tcPr>
            <w:tcW w:w="792" w:type="dxa"/>
            <w:vAlign w:val="center"/>
          </w:tcPr>
          <w:p>
            <w:pPr>
              <w:widowControl/>
              <w:spacing w:line="220" w:lineRule="exact"/>
              <w:jc w:val="center"/>
              <w:rPr>
                <w:kern w:val="0"/>
                <w:sz w:val="18"/>
                <w:szCs w:val="18"/>
              </w:rPr>
            </w:pPr>
            <w:r>
              <w:rPr>
                <w:rFonts w:hint="eastAsia"/>
                <w:kern w:val="0"/>
                <w:sz w:val="18"/>
                <w:szCs w:val="18"/>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210700071</w:t>
            </w:r>
            <w:r>
              <w:rPr>
                <w:rFonts w:hint="eastAsia" w:ascii="Times New Roman" w:hAnsi="Times New Roman" w:eastAsia="楷体_GB2312" w:cs="Times New Roman"/>
                <w:kern w:val="0"/>
                <w:sz w:val="18"/>
                <w:szCs w:val="18"/>
                <w:lang w:val="en-US" w:eastAsia="zh-CN"/>
              </w:rPr>
              <w:t>0</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毕业设计（论文）</w:t>
            </w:r>
          </w:p>
        </w:tc>
        <w:tc>
          <w:tcPr>
            <w:tcW w:w="650" w:type="dxa"/>
            <w:vAlign w:val="center"/>
          </w:tcPr>
          <w:p>
            <w:pPr>
              <w:widowControl/>
              <w:spacing w:line="220" w:lineRule="exact"/>
              <w:jc w:val="center"/>
              <w:rPr>
                <w:kern w:val="0"/>
                <w:sz w:val="18"/>
                <w:szCs w:val="18"/>
              </w:rPr>
            </w:pPr>
            <w:r>
              <w:rPr>
                <w:rFonts w:hint="eastAsia"/>
                <w:kern w:val="0"/>
                <w:sz w:val="18"/>
                <w:szCs w:val="18"/>
              </w:rPr>
              <w:t>8.0</w:t>
            </w:r>
          </w:p>
        </w:tc>
        <w:tc>
          <w:tcPr>
            <w:tcW w:w="583"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考查</w:t>
            </w:r>
          </w:p>
        </w:tc>
        <w:tc>
          <w:tcPr>
            <w:tcW w:w="567" w:type="dxa"/>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lang w:val="en-US" w:eastAsia="zh-CN"/>
              </w:rPr>
              <w:t>16</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16周</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16周</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7、8</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4267" w:type="dxa"/>
            <w:gridSpan w:val="2"/>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小计</w:t>
            </w:r>
          </w:p>
        </w:tc>
        <w:tc>
          <w:tcPr>
            <w:tcW w:w="650" w:type="dxa"/>
            <w:vAlign w:val="center"/>
          </w:tcPr>
          <w:p>
            <w:pPr>
              <w:widowControl/>
              <w:spacing w:line="220" w:lineRule="exact"/>
              <w:jc w:val="center"/>
              <w:rPr>
                <w:rFonts w:hint="eastAsia" w:eastAsia="宋体"/>
                <w:kern w:val="0"/>
                <w:sz w:val="18"/>
                <w:szCs w:val="18"/>
                <w:lang w:eastAsia="zh-CN"/>
              </w:rPr>
            </w:pPr>
            <w:r>
              <w:rPr>
                <w:rFonts w:hint="eastAsia"/>
                <w:kern w:val="0"/>
                <w:sz w:val="18"/>
                <w:szCs w:val="18"/>
              </w:rPr>
              <w:t>4</w:t>
            </w:r>
            <w:r>
              <w:rPr>
                <w:rFonts w:hint="eastAsia"/>
                <w:kern w:val="0"/>
                <w:sz w:val="18"/>
                <w:szCs w:val="18"/>
                <w:lang w:val="en-US" w:eastAsia="zh-CN"/>
              </w:rPr>
              <w:t>4</w:t>
            </w:r>
          </w:p>
        </w:tc>
        <w:tc>
          <w:tcPr>
            <w:tcW w:w="1150" w:type="dxa"/>
            <w:gridSpan w:val="2"/>
            <w:vAlign w:val="center"/>
          </w:tcPr>
          <w:p>
            <w:pPr>
              <w:widowControl/>
              <w:spacing w:line="220" w:lineRule="exact"/>
              <w:jc w:val="center"/>
              <w:rPr>
                <w:rFonts w:ascii="Times New Roman" w:hAnsi="Times New Roman" w:eastAsia="楷体_GB2312" w:cs="Times New Roman"/>
                <w:kern w:val="0"/>
                <w:sz w:val="18"/>
                <w:szCs w:val="18"/>
              </w:rPr>
            </w:pP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r>
              <w:rPr>
                <w:rFonts w:hint="eastAsia" w:ascii="Times New Roman" w:hAnsi="Times New Roman" w:eastAsia="楷体_GB2312" w:cs="Times New Roman"/>
                <w:kern w:val="0"/>
                <w:sz w:val="18"/>
                <w:szCs w:val="18"/>
                <w:lang w:val="en-US" w:eastAsia="zh-CN"/>
              </w:rPr>
              <w:t>56</w:t>
            </w:r>
            <w:r>
              <w:rPr>
                <w:rFonts w:hint="eastAsia" w:ascii="Times New Roman" w:hAnsi="Times New Roman" w:eastAsia="楷体_GB2312" w:cs="Times New Roman"/>
                <w:kern w:val="0"/>
                <w:sz w:val="18"/>
                <w:szCs w:val="18"/>
              </w:rPr>
              <w:t>+3</w:t>
            </w:r>
            <w:r>
              <w:rPr>
                <w:rFonts w:hint="eastAsia" w:ascii="Times New Roman" w:hAnsi="Times New Roman" w:eastAsia="楷体_GB2312" w:cs="Times New Roman"/>
                <w:kern w:val="0"/>
                <w:sz w:val="18"/>
                <w:szCs w:val="18"/>
                <w:lang w:val="en-US" w:eastAsia="zh-CN"/>
              </w:rPr>
              <w:t>7</w:t>
            </w:r>
            <w:r>
              <w:rPr>
                <w:rFonts w:hint="eastAsia" w:ascii="Times New Roman" w:hAnsi="Times New Roman" w:eastAsia="楷体_GB2312" w:cs="Times New Roman"/>
                <w:kern w:val="0"/>
                <w:sz w:val="18"/>
                <w:szCs w:val="18"/>
              </w:rPr>
              <w:t>周</w:t>
            </w:r>
          </w:p>
        </w:tc>
        <w:tc>
          <w:tcPr>
            <w:tcW w:w="642" w:type="dxa"/>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rPr>
              <w:t>3</w:t>
            </w:r>
            <w:r>
              <w:rPr>
                <w:rFonts w:hint="eastAsia" w:ascii="Times New Roman" w:hAnsi="Times New Roman" w:eastAsia="楷体_GB2312" w:cs="Times New Roman"/>
                <w:kern w:val="0"/>
                <w:sz w:val="18"/>
                <w:szCs w:val="18"/>
                <w:lang w:val="en-US" w:eastAsia="zh-CN"/>
              </w:rPr>
              <w:t>60</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96+3</w:t>
            </w:r>
            <w:r>
              <w:rPr>
                <w:rFonts w:hint="eastAsia" w:ascii="Times New Roman" w:hAnsi="Times New Roman" w:eastAsia="楷体_GB2312" w:cs="Times New Roman"/>
                <w:kern w:val="0"/>
                <w:sz w:val="18"/>
                <w:szCs w:val="18"/>
                <w:lang w:val="en-US" w:eastAsia="zh-CN"/>
              </w:rPr>
              <w:t>7</w:t>
            </w:r>
            <w:r>
              <w:rPr>
                <w:rFonts w:hint="eastAsia" w:ascii="Times New Roman" w:hAnsi="Times New Roman" w:eastAsia="楷体_GB2312" w:cs="Times New Roman"/>
                <w:kern w:val="0"/>
                <w:sz w:val="18"/>
                <w:szCs w:val="18"/>
              </w:rPr>
              <w:t>周</w:t>
            </w:r>
          </w:p>
        </w:tc>
        <w:tc>
          <w:tcPr>
            <w:tcW w:w="792" w:type="dxa"/>
            <w:vAlign w:val="center"/>
          </w:tcPr>
          <w:p>
            <w:pPr>
              <w:widowControl/>
              <w:spacing w:line="220" w:lineRule="exact"/>
              <w:ind w:firstLine="2340" w:firstLineChars="1300"/>
              <w:jc w:val="left"/>
              <w:rPr>
                <w:rFonts w:ascii="Times New Roman" w:hAnsi="Times New Roman" w:eastAsia="楷体_GB2312" w:cs="Times New Roman"/>
                <w:kern w:val="0"/>
                <w:sz w:val="18"/>
                <w:szCs w:val="18"/>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restart"/>
            <w:vAlign w:val="center"/>
          </w:tcPr>
          <w:p>
            <w:pPr>
              <w:spacing w:line="220" w:lineRule="exact"/>
              <w:jc w:val="center"/>
              <w:rPr>
                <w:rFonts w:ascii="宋体" w:hAnsi="宋体"/>
                <w:kern w:val="0"/>
                <w:sz w:val="18"/>
                <w:szCs w:val="18"/>
              </w:rPr>
            </w:pPr>
            <w:r>
              <w:rPr>
                <w:rFonts w:hint="eastAsia" w:ascii="宋体" w:hAnsi="宋体"/>
                <w:kern w:val="0"/>
                <w:sz w:val="18"/>
                <w:szCs w:val="18"/>
              </w:rPr>
              <w:t>选</w:t>
            </w:r>
          </w:p>
          <w:p>
            <w:pPr>
              <w:spacing w:line="220" w:lineRule="exact"/>
              <w:jc w:val="center"/>
              <w:rPr>
                <w:rFonts w:ascii="宋体" w:hAnsi="宋体"/>
                <w:kern w:val="0"/>
                <w:sz w:val="18"/>
                <w:szCs w:val="18"/>
              </w:rPr>
            </w:pPr>
            <w:r>
              <w:rPr>
                <w:rFonts w:hint="eastAsia" w:ascii="宋体" w:hAnsi="宋体"/>
                <w:kern w:val="0"/>
                <w:sz w:val="18"/>
                <w:szCs w:val="18"/>
              </w:rPr>
              <w:t>修</w:t>
            </w:r>
          </w:p>
          <w:p>
            <w:pPr>
              <w:spacing w:line="220" w:lineRule="exact"/>
              <w:jc w:val="center"/>
              <w:rPr>
                <w:rFonts w:ascii="宋体" w:hAnsi="宋体"/>
                <w:kern w:val="0"/>
                <w:sz w:val="18"/>
                <w:szCs w:val="18"/>
              </w:rPr>
            </w:pPr>
            <w:r>
              <w:rPr>
                <w:rFonts w:hint="eastAsia" w:ascii="宋体" w:hAnsi="宋体"/>
                <w:kern w:val="0"/>
                <w:sz w:val="18"/>
                <w:szCs w:val="18"/>
              </w:rPr>
              <w:t>课</w:t>
            </w:r>
          </w:p>
          <w:p>
            <w:pPr>
              <w:spacing w:line="220" w:lineRule="exact"/>
              <w:jc w:val="center"/>
              <w:rPr>
                <w:kern w:val="0"/>
                <w:sz w:val="18"/>
                <w:szCs w:val="18"/>
              </w:rPr>
            </w:pPr>
            <w:r>
              <w:rPr>
                <w:rFonts w:hint="eastAsia" w:ascii="宋体" w:hAnsi="宋体"/>
                <w:kern w:val="0"/>
                <w:sz w:val="18"/>
                <w:szCs w:val="18"/>
              </w:rPr>
              <w:t>程</w:t>
            </w: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210704071</w:t>
            </w:r>
            <w:r>
              <w:rPr>
                <w:rFonts w:hint="eastAsia" w:ascii="Times New Roman" w:hAnsi="Times New Roman" w:eastAsia="楷体_GB2312" w:cs="Times New Roman"/>
                <w:kern w:val="0"/>
                <w:sz w:val="18"/>
                <w:szCs w:val="18"/>
                <w:lang w:val="en-US" w:eastAsia="zh-CN"/>
              </w:rPr>
              <w:t>5</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合成生物学导论</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1.0</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考查</w:t>
            </w:r>
          </w:p>
        </w:tc>
        <w:tc>
          <w:tcPr>
            <w:tcW w:w="567"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2</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16</w:t>
            </w:r>
          </w:p>
        </w:tc>
        <w:tc>
          <w:tcPr>
            <w:tcW w:w="642"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16</w:t>
            </w:r>
          </w:p>
        </w:tc>
        <w:tc>
          <w:tcPr>
            <w:tcW w:w="711"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0</w:t>
            </w:r>
          </w:p>
        </w:tc>
        <w:tc>
          <w:tcPr>
            <w:tcW w:w="792"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5</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210704071</w:t>
            </w:r>
            <w:r>
              <w:rPr>
                <w:rFonts w:hint="eastAsia" w:ascii="Times New Roman" w:hAnsi="Times New Roman" w:eastAsia="楷体_GB2312" w:cs="Times New Roman"/>
                <w:kern w:val="0"/>
                <w:sz w:val="18"/>
                <w:szCs w:val="18"/>
                <w:lang w:val="en-US" w:eastAsia="zh-CN"/>
              </w:rPr>
              <w:t>6</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生物技术制药</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考试</w:t>
            </w:r>
          </w:p>
        </w:tc>
        <w:tc>
          <w:tcPr>
            <w:tcW w:w="567" w:type="dxa"/>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Times New Roman"/>
                <w:kern w:val="0"/>
                <w:sz w:val="18"/>
                <w:szCs w:val="18"/>
              </w:rPr>
              <w:t>21070007</w:t>
            </w:r>
            <w:r>
              <w:rPr>
                <w:rFonts w:hint="eastAsia" w:ascii="Times New Roman" w:hAnsi="Times New Roman" w:eastAsia="楷体_GB2312" w:cs="Times New Roman"/>
                <w:kern w:val="0"/>
                <w:sz w:val="18"/>
                <w:szCs w:val="18"/>
                <w:lang w:val="en-US" w:eastAsia="zh-CN"/>
              </w:rPr>
              <w:t>15</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生产过程计算机仿真</w:t>
            </w:r>
          </w:p>
        </w:tc>
        <w:tc>
          <w:tcPr>
            <w:tcW w:w="650" w:type="dxa"/>
            <w:vAlign w:val="center"/>
          </w:tcPr>
          <w:p>
            <w:pPr>
              <w:widowControl/>
              <w:spacing w:line="220" w:lineRule="exact"/>
              <w:jc w:val="center"/>
              <w:rPr>
                <w:kern w:val="0"/>
                <w:sz w:val="18"/>
                <w:szCs w:val="18"/>
              </w:rPr>
            </w:pPr>
            <w:r>
              <w:rPr>
                <w:rFonts w:hint="eastAsia"/>
                <w:kern w:val="0"/>
                <w:sz w:val="18"/>
                <w:szCs w:val="18"/>
              </w:rPr>
              <w:t>1.0</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考查</w:t>
            </w:r>
          </w:p>
        </w:tc>
        <w:tc>
          <w:tcPr>
            <w:tcW w:w="567" w:type="dxa"/>
            <w:vAlign w:val="center"/>
          </w:tcPr>
          <w:p>
            <w:pPr>
              <w:widowControl/>
              <w:spacing w:line="220" w:lineRule="exact"/>
              <w:jc w:val="center"/>
              <w:rPr>
                <w:rFonts w:hint="default" w:ascii="Times New Roman" w:hAnsi="Times New Roman" w:eastAsia="楷体_GB2312" w:cs="Times New Roman"/>
                <w:kern w:val="0"/>
                <w:sz w:val="18"/>
                <w:szCs w:val="18"/>
                <w:lang w:val="en-US" w:eastAsia="zh-CN"/>
              </w:rPr>
            </w:pPr>
            <w:r>
              <w:rPr>
                <w:rFonts w:hint="eastAsia" w:ascii="Times New Roman" w:hAnsi="Times New Roman" w:eastAsia="楷体_GB2312" w:cs="Times New Roman"/>
                <w:kern w:val="0"/>
                <w:sz w:val="18"/>
                <w:szCs w:val="18"/>
                <w:lang w:val="en-US" w:eastAsia="zh-CN"/>
              </w:rPr>
              <w:t>16</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2周</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0</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2周</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6</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center"/>
              <w:rPr>
                <w:kern w:val="0"/>
                <w:sz w:val="18"/>
                <w:szCs w:val="18"/>
              </w:rPr>
            </w:pPr>
          </w:p>
        </w:tc>
        <w:tc>
          <w:tcPr>
            <w:tcW w:w="1536"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210704071</w:t>
            </w:r>
            <w:r>
              <w:rPr>
                <w:rFonts w:hint="eastAsia" w:ascii="Times New Roman" w:hAnsi="Times New Roman" w:eastAsia="楷体_GB2312" w:cs="Times New Roman"/>
                <w:kern w:val="0"/>
                <w:sz w:val="18"/>
                <w:szCs w:val="18"/>
                <w:lang w:val="en-US" w:eastAsia="zh-CN"/>
              </w:rPr>
              <w:t>7</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文献检索与科技论文写作</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1.0</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考查</w:t>
            </w:r>
          </w:p>
        </w:tc>
        <w:tc>
          <w:tcPr>
            <w:tcW w:w="567"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16</w:t>
            </w:r>
          </w:p>
        </w:tc>
        <w:tc>
          <w:tcPr>
            <w:tcW w:w="642" w:type="dxa"/>
            <w:vAlign w:val="center"/>
          </w:tcPr>
          <w:p>
            <w:pPr>
              <w:widowControl/>
              <w:spacing w:line="220" w:lineRule="exact"/>
              <w:jc w:val="center"/>
              <w:rPr>
                <w:kern w:val="0"/>
                <w:sz w:val="18"/>
                <w:szCs w:val="18"/>
              </w:rPr>
            </w:pPr>
            <w:r>
              <w:rPr>
                <w:rFonts w:hint="eastAsia"/>
                <w:kern w:val="0"/>
                <w:sz w:val="18"/>
                <w:szCs w:val="18"/>
              </w:rPr>
              <w:t>8</w:t>
            </w:r>
          </w:p>
        </w:tc>
        <w:tc>
          <w:tcPr>
            <w:tcW w:w="711" w:type="dxa"/>
            <w:vAlign w:val="center"/>
          </w:tcPr>
          <w:p>
            <w:pPr>
              <w:widowControl/>
              <w:spacing w:line="220" w:lineRule="exact"/>
              <w:jc w:val="center"/>
              <w:rPr>
                <w:kern w:val="0"/>
                <w:sz w:val="18"/>
                <w:szCs w:val="18"/>
              </w:rPr>
            </w:pPr>
            <w:r>
              <w:rPr>
                <w:rFonts w:hint="eastAsia"/>
                <w:kern w:val="0"/>
                <w:sz w:val="18"/>
                <w:szCs w:val="18"/>
              </w:rPr>
              <w:t>8</w:t>
            </w:r>
          </w:p>
        </w:tc>
        <w:tc>
          <w:tcPr>
            <w:tcW w:w="792" w:type="dxa"/>
            <w:vAlign w:val="center"/>
          </w:tcPr>
          <w:p>
            <w:pPr>
              <w:widowControl/>
              <w:spacing w:line="220" w:lineRule="exact"/>
              <w:jc w:val="center"/>
              <w:rPr>
                <w:kern w:val="0"/>
                <w:sz w:val="18"/>
                <w:szCs w:val="18"/>
              </w:rPr>
            </w:pPr>
            <w:r>
              <w:rPr>
                <w:rFonts w:hint="eastAsia"/>
                <w:kern w:val="0"/>
                <w:sz w:val="18"/>
                <w:szCs w:val="18"/>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kern w:val="0"/>
                <w:sz w:val="18"/>
                <w:szCs w:val="18"/>
              </w:rPr>
            </w:pPr>
          </w:p>
        </w:tc>
        <w:tc>
          <w:tcPr>
            <w:tcW w:w="1536"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210704071</w:t>
            </w:r>
            <w:r>
              <w:rPr>
                <w:rFonts w:hint="eastAsia" w:ascii="Times New Roman" w:hAnsi="Times New Roman" w:eastAsia="楷体_GB2312" w:cs="Times New Roman"/>
                <w:kern w:val="0"/>
                <w:sz w:val="18"/>
                <w:szCs w:val="18"/>
                <w:lang w:val="en-US" w:eastAsia="zh-CN"/>
              </w:rPr>
              <w:t>8</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发酵食品生产技术</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考试</w:t>
            </w:r>
          </w:p>
        </w:tc>
        <w:tc>
          <w:tcPr>
            <w:tcW w:w="567"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642" w:type="dxa"/>
            <w:vAlign w:val="center"/>
          </w:tcPr>
          <w:p>
            <w:pPr>
              <w:widowControl/>
              <w:spacing w:line="220" w:lineRule="exact"/>
              <w:jc w:val="center"/>
              <w:rPr>
                <w:kern w:val="0"/>
                <w:sz w:val="18"/>
                <w:szCs w:val="18"/>
              </w:rPr>
            </w:pPr>
            <w:r>
              <w:rPr>
                <w:rFonts w:hint="eastAsia"/>
                <w:kern w:val="0"/>
                <w:sz w:val="18"/>
                <w:szCs w:val="18"/>
              </w:rPr>
              <w:t>32</w:t>
            </w:r>
          </w:p>
        </w:tc>
        <w:tc>
          <w:tcPr>
            <w:tcW w:w="711" w:type="dxa"/>
            <w:vAlign w:val="center"/>
          </w:tcPr>
          <w:p>
            <w:pPr>
              <w:widowControl/>
              <w:spacing w:line="220" w:lineRule="exact"/>
              <w:jc w:val="center"/>
              <w:rPr>
                <w:kern w:val="0"/>
                <w:sz w:val="18"/>
                <w:szCs w:val="18"/>
              </w:rPr>
            </w:pPr>
            <w:r>
              <w:rPr>
                <w:rFonts w:hint="eastAsia"/>
                <w:kern w:val="0"/>
                <w:sz w:val="18"/>
                <w:szCs w:val="18"/>
              </w:rPr>
              <w:t>0</w:t>
            </w:r>
          </w:p>
        </w:tc>
        <w:tc>
          <w:tcPr>
            <w:tcW w:w="792" w:type="dxa"/>
            <w:vAlign w:val="center"/>
          </w:tcPr>
          <w:p>
            <w:pPr>
              <w:widowControl/>
              <w:spacing w:line="220" w:lineRule="exact"/>
              <w:jc w:val="center"/>
              <w:rPr>
                <w:kern w:val="0"/>
                <w:sz w:val="18"/>
                <w:szCs w:val="18"/>
              </w:rPr>
            </w:pPr>
            <w:r>
              <w:rPr>
                <w:rFonts w:hint="eastAsia"/>
                <w:kern w:val="0"/>
                <w:sz w:val="18"/>
                <w:szCs w:val="18"/>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kern w:val="0"/>
                <w:sz w:val="18"/>
                <w:szCs w:val="18"/>
              </w:rPr>
            </w:pPr>
          </w:p>
        </w:tc>
        <w:tc>
          <w:tcPr>
            <w:tcW w:w="1536"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210704071</w:t>
            </w:r>
            <w:r>
              <w:rPr>
                <w:rFonts w:hint="eastAsia" w:ascii="Times New Roman" w:hAnsi="Times New Roman" w:eastAsia="楷体_GB2312" w:cs="Times New Roman"/>
                <w:kern w:val="0"/>
                <w:sz w:val="18"/>
                <w:szCs w:val="18"/>
                <w:lang w:val="en-US" w:eastAsia="zh-CN"/>
              </w:rPr>
              <w:t>9</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细胞工程</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考试</w:t>
            </w:r>
          </w:p>
        </w:tc>
        <w:tc>
          <w:tcPr>
            <w:tcW w:w="567" w:type="dxa"/>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642"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32</w:t>
            </w:r>
          </w:p>
        </w:tc>
        <w:tc>
          <w:tcPr>
            <w:tcW w:w="711"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0</w:t>
            </w:r>
          </w:p>
        </w:tc>
        <w:tc>
          <w:tcPr>
            <w:tcW w:w="792"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5</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kern w:val="0"/>
                <w:sz w:val="18"/>
                <w:szCs w:val="18"/>
              </w:rPr>
            </w:pPr>
          </w:p>
        </w:tc>
        <w:tc>
          <w:tcPr>
            <w:tcW w:w="1536"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21070407</w:t>
            </w:r>
            <w:r>
              <w:rPr>
                <w:rFonts w:hint="eastAsia" w:ascii="Times New Roman" w:hAnsi="Times New Roman" w:eastAsia="楷体_GB2312" w:cs="Times New Roman"/>
                <w:kern w:val="0"/>
                <w:sz w:val="18"/>
                <w:szCs w:val="18"/>
                <w:lang w:val="en-US" w:eastAsia="zh-CN"/>
              </w:rPr>
              <w:t>20</w:t>
            </w:r>
          </w:p>
        </w:tc>
        <w:tc>
          <w:tcPr>
            <w:tcW w:w="2731"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氨基酸工艺学</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583" w:type="dxa"/>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Times New Roman"/>
                <w:kern w:val="0"/>
                <w:sz w:val="18"/>
                <w:szCs w:val="18"/>
              </w:rPr>
              <w:t>考试</w:t>
            </w:r>
          </w:p>
        </w:tc>
        <w:tc>
          <w:tcPr>
            <w:tcW w:w="567"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32</w:t>
            </w: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0</w:t>
            </w: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kern w:val="0"/>
                <w:sz w:val="18"/>
                <w:szCs w:val="18"/>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kern w:val="0"/>
                <w:sz w:val="18"/>
                <w:szCs w:val="18"/>
              </w:rPr>
            </w:pPr>
          </w:p>
        </w:tc>
        <w:tc>
          <w:tcPr>
            <w:tcW w:w="1536"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21070407</w:t>
            </w:r>
            <w:r>
              <w:rPr>
                <w:rFonts w:hint="eastAsia" w:ascii="Times New Roman" w:hAnsi="Times New Roman" w:eastAsia="楷体_GB2312" w:cs="Times New Roman"/>
                <w:kern w:val="0"/>
                <w:sz w:val="18"/>
                <w:szCs w:val="18"/>
                <w:lang w:val="en-US" w:eastAsia="zh-CN"/>
              </w:rPr>
              <w:t>21</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食用菌工艺学</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考试</w:t>
            </w:r>
          </w:p>
        </w:tc>
        <w:tc>
          <w:tcPr>
            <w:tcW w:w="567"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642" w:type="dxa"/>
            <w:vAlign w:val="center"/>
          </w:tcPr>
          <w:p>
            <w:pPr>
              <w:widowControl/>
              <w:spacing w:line="220" w:lineRule="exact"/>
              <w:jc w:val="center"/>
              <w:rPr>
                <w:kern w:val="0"/>
                <w:sz w:val="18"/>
                <w:szCs w:val="18"/>
              </w:rPr>
            </w:pPr>
            <w:r>
              <w:rPr>
                <w:rFonts w:hint="eastAsia"/>
                <w:kern w:val="0"/>
                <w:sz w:val="18"/>
                <w:szCs w:val="18"/>
              </w:rPr>
              <w:t>32</w:t>
            </w:r>
          </w:p>
        </w:tc>
        <w:tc>
          <w:tcPr>
            <w:tcW w:w="711" w:type="dxa"/>
            <w:vAlign w:val="center"/>
          </w:tcPr>
          <w:p>
            <w:pPr>
              <w:widowControl/>
              <w:spacing w:line="220" w:lineRule="exact"/>
              <w:jc w:val="center"/>
              <w:rPr>
                <w:kern w:val="0"/>
                <w:sz w:val="18"/>
                <w:szCs w:val="18"/>
              </w:rPr>
            </w:pPr>
            <w:r>
              <w:rPr>
                <w:rFonts w:hint="eastAsia"/>
                <w:kern w:val="0"/>
                <w:sz w:val="18"/>
                <w:szCs w:val="18"/>
              </w:rPr>
              <w:t>0</w:t>
            </w:r>
          </w:p>
        </w:tc>
        <w:tc>
          <w:tcPr>
            <w:tcW w:w="792" w:type="dxa"/>
            <w:vAlign w:val="center"/>
          </w:tcPr>
          <w:p>
            <w:pPr>
              <w:widowControl/>
              <w:spacing w:line="220" w:lineRule="exact"/>
              <w:jc w:val="center"/>
              <w:rPr>
                <w:kern w:val="0"/>
                <w:sz w:val="18"/>
                <w:szCs w:val="18"/>
              </w:rPr>
            </w:pPr>
            <w:r>
              <w:rPr>
                <w:rFonts w:hint="eastAsia"/>
                <w:kern w:val="0"/>
                <w:sz w:val="18"/>
                <w:szCs w:val="18"/>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kern w:val="0"/>
                <w:sz w:val="18"/>
                <w:szCs w:val="18"/>
              </w:rPr>
            </w:pPr>
          </w:p>
        </w:tc>
        <w:tc>
          <w:tcPr>
            <w:tcW w:w="1536" w:type="dxa"/>
            <w:vAlign w:val="center"/>
          </w:tcPr>
          <w:p>
            <w:pPr>
              <w:widowControl/>
              <w:spacing w:line="220" w:lineRule="exact"/>
              <w:jc w:val="center"/>
              <w:rPr>
                <w:kern w:val="0"/>
                <w:sz w:val="18"/>
                <w:szCs w:val="18"/>
                <w:highlight w:val="none"/>
              </w:rPr>
            </w:pPr>
            <w:r>
              <w:rPr>
                <w:rFonts w:hint="eastAsia" w:ascii="Times New Roman" w:hAnsi="Times New Roman" w:eastAsia="楷体_GB2312" w:cs="Times New Roman"/>
                <w:kern w:val="0"/>
                <w:sz w:val="18"/>
                <w:szCs w:val="18"/>
                <w:highlight w:val="none"/>
              </w:rPr>
              <w:t>21070407</w:t>
            </w:r>
            <w:r>
              <w:rPr>
                <w:rFonts w:hint="eastAsia" w:ascii="Times New Roman" w:hAnsi="Times New Roman" w:eastAsia="楷体_GB2312" w:cs="Times New Roman"/>
                <w:kern w:val="0"/>
                <w:sz w:val="18"/>
                <w:szCs w:val="18"/>
                <w:highlight w:val="none"/>
                <w:lang w:val="en-US" w:eastAsia="zh-CN"/>
              </w:rPr>
              <w:t>22</w:t>
            </w:r>
          </w:p>
        </w:tc>
        <w:tc>
          <w:tcPr>
            <w:tcW w:w="2731"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rPr>
              <w:t>生物质能源生产工艺学</w:t>
            </w:r>
          </w:p>
        </w:tc>
        <w:tc>
          <w:tcPr>
            <w:tcW w:w="650"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lang w:val="en-US" w:eastAsia="zh-CN"/>
              </w:rPr>
              <w:t>2</w:t>
            </w:r>
            <w:r>
              <w:rPr>
                <w:rFonts w:hint="eastAsia" w:ascii="Times New Roman" w:hAnsi="Times New Roman" w:eastAsia="楷体_GB2312" w:cs="Times New Roman"/>
                <w:kern w:val="0"/>
                <w:sz w:val="18"/>
                <w:szCs w:val="18"/>
                <w:highlight w:val="none"/>
              </w:rPr>
              <w:t>.0</w:t>
            </w:r>
          </w:p>
        </w:tc>
        <w:tc>
          <w:tcPr>
            <w:tcW w:w="583"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rPr>
              <w:t>考试</w:t>
            </w:r>
          </w:p>
        </w:tc>
        <w:tc>
          <w:tcPr>
            <w:tcW w:w="567"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rPr>
              <w:t>2</w:t>
            </w:r>
          </w:p>
        </w:tc>
        <w:tc>
          <w:tcPr>
            <w:tcW w:w="639" w:type="dxa"/>
            <w:vAlign w:val="center"/>
          </w:tcPr>
          <w:p>
            <w:pPr>
              <w:widowControl/>
              <w:spacing w:line="220" w:lineRule="exact"/>
              <w:jc w:val="center"/>
              <w:rPr>
                <w:rFonts w:hint="default" w:ascii="Times New Roman" w:hAnsi="Times New Roman" w:eastAsia="楷体_GB2312" w:cs="Times New Roman"/>
                <w:kern w:val="0"/>
                <w:sz w:val="18"/>
                <w:szCs w:val="18"/>
                <w:highlight w:val="none"/>
                <w:lang w:val="en-US" w:eastAsia="zh-CN"/>
              </w:rPr>
            </w:pPr>
            <w:r>
              <w:rPr>
                <w:rFonts w:hint="eastAsia" w:ascii="Times New Roman" w:hAnsi="Times New Roman" w:eastAsia="楷体_GB2312" w:cs="Times New Roman"/>
                <w:kern w:val="0"/>
                <w:sz w:val="18"/>
                <w:szCs w:val="18"/>
                <w:highlight w:val="none"/>
                <w:lang w:val="en-US" w:eastAsia="zh-CN"/>
              </w:rPr>
              <w:t>32</w:t>
            </w:r>
          </w:p>
        </w:tc>
        <w:tc>
          <w:tcPr>
            <w:tcW w:w="642" w:type="dxa"/>
            <w:vAlign w:val="center"/>
          </w:tcPr>
          <w:p>
            <w:pPr>
              <w:widowControl/>
              <w:spacing w:line="220" w:lineRule="exact"/>
              <w:jc w:val="center"/>
              <w:rPr>
                <w:rFonts w:hint="default" w:eastAsia="宋体"/>
                <w:kern w:val="0"/>
                <w:sz w:val="18"/>
                <w:szCs w:val="18"/>
                <w:highlight w:val="none"/>
                <w:lang w:val="en-US" w:eastAsia="zh-CN"/>
              </w:rPr>
            </w:pPr>
            <w:r>
              <w:rPr>
                <w:rFonts w:hint="eastAsia"/>
                <w:kern w:val="0"/>
                <w:sz w:val="18"/>
                <w:szCs w:val="18"/>
                <w:highlight w:val="none"/>
                <w:lang w:val="en-US" w:eastAsia="zh-CN"/>
              </w:rPr>
              <w:t>32</w:t>
            </w:r>
          </w:p>
        </w:tc>
        <w:tc>
          <w:tcPr>
            <w:tcW w:w="711" w:type="dxa"/>
            <w:vAlign w:val="center"/>
          </w:tcPr>
          <w:p>
            <w:pPr>
              <w:widowControl/>
              <w:spacing w:line="220" w:lineRule="exact"/>
              <w:jc w:val="center"/>
              <w:rPr>
                <w:kern w:val="0"/>
                <w:sz w:val="18"/>
                <w:szCs w:val="18"/>
                <w:highlight w:val="none"/>
              </w:rPr>
            </w:pPr>
            <w:r>
              <w:rPr>
                <w:rFonts w:hint="eastAsia"/>
                <w:kern w:val="0"/>
                <w:sz w:val="18"/>
                <w:szCs w:val="18"/>
                <w:highlight w:val="none"/>
              </w:rPr>
              <w:t>0</w:t>
            </w:r>
          </w:p>
        </w:tc>
        <w:tc>
          <w:tcPr>
            <w:tcW w:w="792" w:type="dxa"/>
            <w:vAlign w:val="center"/>
          </w:tcPr>
          <w:p>
            <w:pPr>
              <w:widowControl/>
              <w:spacing w:line="220" w:lineRule="exact"/>
              <w:jc w:val="center"/>
              <w:rPr>
                <w:kern w:val="0"/>
                <w:sz w:val="18"/>
                <w:szCs w:val="18"/>
                <w:highlight w:val="none"/>
              </w:rPr>
            </w:pPr>
            <w:r>
              <w:rPr>
                <w:rFonts w:hint="eastAsia"/>
                <w:kern w:val="0"/>
                <w:sz w:val="18"/>
                <w:szCs w:val="18"/>
                <w:highlight w:val="none"/>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rFonts w:ascii="宋体" w:hAnsi="宋体"/>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rPr>
              <w:t>210704072</w:t>
            </w:r>
            <w:r>
              <w:rPr>
                <w:rFonts w:hint="eastAsia" w:ascii="Times New Roman" w:hAnsi="Times New Roman" w:eastAsia="楷体_GB2312" w:cs="Times New Roman"/>
                <w:kern w:val="0"/>
                <w:sz w:val="18"/>
                <w:szCs w:val="18"/>
                <w:highlight w:val="none"/>
                <w:lang w:val="en-US" w:eastAsia="zh-CN"/>
              </w:rPr>
              <w:t>3</w:t>
            </w:r>
          </w:p>
        </w:tc>
        <w:tc>
          <w:tcPr>
            <w:tcW w:w="2731"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rPr>
              <w:t>新药研究与开发</w:t>
            </w:r>
          </w:p>
        </w:tc>
        <w:tc>
          <w:tcPr>
            <w:tcW w:w="650"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lang w:val="en-US" w:eastAsia="zh-CN"/>
              </w:rPr>
              <w:t>2</w:t>
            </w:r>
            <w:r>
              <w:rPr>
                <w:rFonts w:hint="eastAsia" w:ascii="Times New Roman" w:hAnsi="Times New Roman" w:eastAsia="楷体_GB2312" w:cs="Times New Roman"/>
                <w:kern w:val="0"/>
                <w:sz w:val="18"/>
                <w:szCs w:val="18"/>
                <w:highlight w:val="none"/>
              </w:rPr>
              <w:t>.0</w:t>
            </w:r>
          </w:p>
        </w:tc>
        <w:tc>
          <w:tcPr>
            <w:tcW w:w="583"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rPr>
              <w:t>考查</w:t>
            </w:r>
          </w:p>
        </w:tc>
        <w:tc>
          <w:tcPr>
            <w:tcW w:w="567"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rPr>
              <w:t>2</w:t>
            </w:r>
          </w:p>
        </w:tc>
        <w:tc>
          <w:tcPr>
            <w:tcW w:w="639" w:type="dxa"/>
            <w:vAlign w:val="center"/>
          </w:tcPr>
          <w:p>
            <w:pPr>
              <w:widowControl/>
              <w:spacing w:line="220" w:lineRule="exact"/>
              <w:jc w:val="center"/>
              <w:rPr>
                <w:rFonts w:hint="default" w:ascii="Times New Roman" w:hAnsi="Times New Roman" w:eastAsia="楷体_GB2312" w:cs="Times New Roman"/>
                <w:kern w:val="0"/>
                <w:sz w:val="18"/>
                <w:szCs w:val="18"/>
                <w:highlight w:val="none"/>
                <w:lang w:val="en-US" w:eastAsia="zh-CN"/>
              </w:rPr>
            </w:pPr>
            <w:r>
              <w:rPr>
                <w:rFonts w:hint="eastAsia" w:ascii="Times New Roman" w:hAnsi="Times New Roman" w:eastAsia="楷体_GB2312" w:cs="Times New Roman"/>
                <w:kern w:val="0"/>
                <w:sz w:val="18"/>
                <w:szCs w:val="18"/>
                <w:highlight w:val="none"/>
                <w:lang w:val="en-US" w:eastAsia="zh-CN"/>
              </w:rPr>
              <w:t>32</w:t>
            </w:r>
          </w:p>
        </w:tc>
        <w:tc>
          <w:tcPr>
            <w:tcW w:w="642" w:type="dxa"/>
            <w:vAlign w:val="center"/>
          </w:tcPr>
          <w:p>
            <w:pPr>
              <w:widowControl/>
              <w:spacing w:line="220" w:lineRule="exact"/>
              <w:jc w:val="center"/>
              <w:rPr>
                <w:rFonts w:hint="default" w:eastAsia="宋体"/>
                <w:kern w:val="0"/>
                <w:sz w:val="18"/>
                <w:szCs w:val="18"/>
                <w:highlight w:val="none"/>
                <w:lang w:val="en-US" w:eastAsia="zh-CN"/>
              </w:rPr>
            </w:pPr>
            <w:r>
              <w:rPr>
                <w:rFonts w:hint="eastAsia"/>
                <w:kern w:val="0"/>
                <w:sz w:val="18"/>
                <w:szCs w:val="18"/>
                <w:highlight w:val="none"/>
                <w:lang w:val="en-US" w:eastAsia="zh-CN"/>
              </w:rPr>
              <w:t>32</w:t>
            </w:r>
          </w:p>
        </w:tc>
        <w:tc>
          <w:tcPr>
            <w:tcW w:w="711" w:type="dxa"/>
            <w:vAlign w:val="center"/>
          </w:tcPr>
          <w:p>
            <w:pPr>
              <w:widowControl/>
              <w:spacing w:line="220" w:lineRule="exact"/>
              <w:jc w:val="center"/>
              <w:rPr>
                <w:kern w:val="0"/>
                <w:sz w:val="18"/>
                <w:szCs w:val="18"/>
                <w:highlight w:val="none"/>
              </w:rPr>
            </w:pPr>
            <w:r>
              <w:rPr>
                <w:rFonts w:hint="eastAsia"/>
                <w:kern w:val="0"/>
                <w:sz w:val="18"/>
                <w:szCs w:val="18"/>
                <w:highlight w:val="none"/>
              </w:rPr>
              <w:t>0</w:t>
            </w:r>
          </w:p>
        </w:tc>
        <w:tc>
          <w:tcPr>
            <w:tcW w:w="792" w:type="dxa"/>
            <w:vAlign w:val="center"/>
          </w:tcPr>
          <w:p>
            <w:pPr>
              <w:widowControl/>
              <w:spacing w:line="220" w:lineRule="exact"/>
              <w:jc w:val="center"/>
              <w:rPr>
                <w:kern w:val="0"/>
                <w:sz w:val="18"/>
                <w:szCs w:val="18"/>
                <w:highlight w:val="none"/>
              </w:rPr>
            </w:pPr>
            <w:r>
              <w:rPr>
                <w:rFonts w:hint="eastAsia"/>
                <w:kern w:val="0"/>
                <w:sz w:val="18"/>
                <w:szCs w:val="18"/>
                <w:highlight w:val="none"/>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rFonts w:ascii="宋体" w:hAnsi="宋体"/>
                <w:kern w:val="0"/>
                <w:sz w:val="18"/>
                <w:szCs w:val="18"/>
              </w:rPr>
            </w:pPr>
          </w:p>
        </w:tc>
        <w:tc>
          <w:tcPr>
            <w:tcW w:w="1536"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210704072</w:t>
            </w:r>
            <w:r>
              <w:rPr>
                <w:rFonts w:hint="eastAsia" w:ascii="Times New Roman" w:hAnsi="Times New Roman" w:eastAsia="楷体_GB2312" w:cs="Times New Roman"/>
                <w:kern w:val="0"/>
                <w:sz w:val="18"/>
                <w:szCs w:val="18"/>
                <w:lang w:val="en-US" w:eastAsia="zh-CN"/>
              </w:rPr>
              <w:t>4</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免疫学技术与应用</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楷体_GB2312"/>
                <w:kern w:val="0"/>
                <w:sz w:val="18"/>
                <w:szCs w:val="18"/>
              </w:rPr>
              <w:t>考试</w:t>
            </w:r>
          </w:p>
        </w:tc>
        <w:tc>
          <w:tcPr>
            <w:tcW w:w="567" w:type="dxa"/>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642"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32</w:t>
            </w:r>
          </w:p>
        </w:tc>
        <w:tc>
          <w:tcPr>
            <w:tcW w:w="711"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0</w:t>
            </w:r>
          </w:p>
        </w:tc>
        <w:tc>
          <w:tcPr>
            <w:tcW w:w="792"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rFonts w:ascii="宋体" w:hAnsi="宋体"/>
                <w:kern w:val="0"/>
                <w:sz w:val="18"/>
                <w:szCs w:val="18"/>
              </w:rPr>
            </w:pPr>
          </w:p>
        </w:tc>
        <w:tc>
          <w:tcPr>
            <w:tcW w:w="1536" w:type="dxa"/>
            <w:vAlign w:val="center"/>
          </w:tcPr>
          <w:p>
            <w:pPr>
              <w:widowControl/>
              <w:spacing w:line="220" w:lineRule="exact"/>
              <w:jc w:val="center"/>
              <w:rPr>
                <w:kern w:val="0"/>
                <w:sz w:val="18"/>
                <w:szCs w:val="18"/>
              </w:rPr>
            </w:pPr>
            <w:r>
              <w:rPr>
                <w:rFonts w:hint="eastAsia" w:ascii="Times New Roman" w:hAnsi="Times New Roman" w:eastAsia="楷体_GB2312" w:cs="Times New Roman"/>
                <w:kern w:val="0"/>
                <w:sz w:val="18"/>
                <w:szCs w:val="18"/>
              </w:rPr>
              <w:t>210704072</w:t>
            </w:r>
            <w:r>
              <w:rPr>
                <w:rFonts w:hint="eastAsia" w:ascii="Times New Roman" w:hAnsi="Times New Roman" w:eastAsia="楷体_GB2312" w:cs="Times New Roman"/>
                <w:kern w:val="0"/>
                <w:sz w:val="18"/>
                <w:szCs w:val="18"/>
                <w:lang w:val="en-US" w:eastAsia="zh-CN"/>
              </w:rPr>
              <w:t>5</w:t>
            </w:r>
          </w:p>
        </w:tc>
        <w:tc>
          <w:tcPr>
            <w:tcW w:w="2731"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抗生素工艺学</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2.0</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考试</w:t>
            </w:r>
          </w:p>
        </w:tc>
        <w:tc>
          <w:tcPr>
            <w:tcW w:w="567"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4</w:t>
            </w:r>
          </w:p>
        </w:tc>
        <w:tc>
          <w:tcPr>
            <w:tcW w:w="639"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32</w:t>
            </w:r>
          </w:p>
        </w:tc>
        <w:tc>
          <w:tcPr>
            <w:tcW w:w="642" w:type="dxa"/>
            <w:vAlign w:val="center"/>
          </w:tcPr>
          <w:p>
            <w:pPr>
              <w:widowControl/>
              <w:spacing w:line="220" w:lineRule="exact"/>
              <w:jc w:val="center"/>
              <w:rPr>
                <w:kern w:val="0"/>
                <w:sz w:val="18"/>
                <w:szCs w:val="18"/>
              </w:rPr>
            </w:pPr>
            <w:r>
              <w:rPr>
                <w:rFonts w:hint="eastAsia"/>
                <w:kern w:val="0"/>
                <w:sz w:val="18"/>
                <w:szCs w:val="18"/>
              </w:rPr>
              <w:t>32</w:t>
            </w:r>
          </w:p>
        </w:tc>
        <w:tc>
          <w:tcPr>
            <w:tcW w:w="711" w:type="dxa"/>
            <w:vAlign w:val="center"/>
          </w:tcPr>
          <w:p>
            <w:pPr>
              <w:widowControl/>
              <w:spacing w:line="220" w:lineRule="exact"/>
              <w:jc w:val="center"/>
              <w:rPr>
                <w:kern w:val="0"/>
                <w:sz w:val="18"/>
                <w:szCs w:val="18"/>
              </w:rPr>
            </w:pPr>
            <w:r>
              <w:rPr>
                <w:rFonts w:hint="eastAsia"/>
                <w:kern w:val="0"/>
                <w:sz w:val="18"/>
                <w:szCs w:val="18"/>
              </w:rPr>
              <w:t>0</w:t>
            </w:r>
          </w:p>
        </w:tc>
        <w:tc>
          <w:tcPr>
            <w:tcW w:w="792" w:type="dxa"/>
            <w:vAlign w:val="center"/>
          </w:tcPr>
          <w:p>
            <w:pPr>
              <w:widowControl/>
              <w:spacing w:line="220" w:lineRule="exact"/>
              <w:jc w:val="center"/>
              <w:rPr>
                <w:kern w:val="0"/>
                <w:sz w:val="18"/>
                <w:szCs w:val="18"/>
              </w:rPr>
            </w:pPr>
            <w:r>
              <w:rPr>
                <w:rFonts w:hint="eastAsia"/>
                <w:kern w:val="0"/>
                <w:sz w:val="18"/>
                <w:szCs w:val="18"/>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kern w:val="0"/>
                <w:sz w:val="18"/>
                <w:szCs w:val="18"/>
              </w:rPr>
            </w:pPr>
          </w:p>
        </w:tc>
        <w:tc>
          <w:tcPr>
            <w:tcW w:w="1536" w:type="dxa"/>
            <w:vAlign w:val="center"/>
          </w:tcPr>
          <w:p>
            <w:pPr>
              <w:widowControl/>
              <w:spacing w:line="220" w:lineRule="exact"/>
              <w:jc w:val="center"/>
              <w:rPr>
                <w:kern w:val="0"/>
                <w:sz w:val="18"/>
                <w:szCs w:val="18"/>
                <w:highlight w:val="none"/>
              </w:rPr>
            </w:pPr>
            <w:r>
              <w:rPr>
                <w:rFonts w:hint="eastAsia" w:ascii="Times New Roman" w:hAnsi="Times New Roman" w:eastAsia="楷体_GB2312" w:cs="Times New Roman"/>
                <w:kern w:val="0"/>
                <w:sz w:val="18"/>
                <w:szCs w:val="18"/>
                <w:highlight w:val="none"/>
              </w:rPr>
              <w:t>210704072</w:t>
            </w:r>
            <w:r>
              <w:rPr>
                <w:rFonts w:hint="eastAsia" w:ascii="Times New Roman" w:hAnsi="Times New Roman" w:eastAsia="楷体_GB2312" w:cs="Times New Roman"/>
                <w:kern w:val="0"/>
                <w:sz w:val="18"/>
                <w:szCs w:val="18"/>
                <w:highlight w:val="none"/>
                <w:lang w:val="en-US" w:eastAsia="zh-CN"/>
              </w:rPr>
              <w:t>6</w:t>
            </w:r>
          </w:p>
        </w:tc>
        <w:tc>
          <w:tcPr>
            <w:tcW w:w="2731"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rPr>
              <w:t>波</w:t>
            </w:r>
            <w:r>
              <w:rPr>
                <w:rFonts w:hint="eastAsia" w:ascii="Times New Roman" w:hAnsi="Times New Roman" w:eastAsia="楷体_GB2312" w:cs="Times New Roman"/>
                <w:kern w:val="0"/>
                <w:sz w:val="18"/>
                <w:szCs w:val="18"/>
                <w:highlight w:val="none"/>
                <w:lang w:eastAsia="zh-CN"/>
              </w:rPr>
              <w:t>谱</w:t>
            </w:r>
            <w:r>
              <w:rPr>
                <w:rFonts w:hint="eastAsia" w:ascii="Times New Roman" w:hAnsi="Times New Roman" w:eastAsia="楷体_GB2312" w:cs="Times New Roman"/>
                <w:kern w:val="0"/>
                <w:sz w:val="18"/>
                <w:szCs w:val="18"/>
                <w:highlight w:val="none"/>
              </w:rPr>
              <w:t>分析</w:t>
            </w:r>
          </w:p>
        </w:tc>
        <w:tc>
          <w:tcPr>
            <w:tcW w:w="650" w:type="dxa"/>
            <w:vAlign w:val="center"/>
          </w:tcPr>
          <w:p>
            <w:pPr>
              <w:widowControl/>
              <w:spacing w:line="220" w:lineRule="exact"/>
              <w:jc w:val="center"/>
              <w:rPr>
                <w:kern w:val="0"/>
                <w:sz w:val="18"/>
                <w:szCs w:val="18"/>
                <w:highlight w:val="none"/>
              </w:rPr>
            </w:pPr>
            <w:r>
              <w:rPr>
                <w:rFonts w:hint="eastAsia"/>
                <w:kern w:val="0"/>
                <w:sz w:val="18"/>
                <w:szCs w:val="18"/>
                <w:highlight w:val="none"/>
                <w:lang w:val="en-US" w:eastAsia="zh-CN"/>
              </w:rPr>
              <w:t>2</w:t>
            </w:r>
            <w:r>
              <w:rPr>
                <w:rFonts w:hint="eastAsia"/>
                <w:kern w:val="0"/>
                <w:sz w:val="18"/>
                <w:szCs w:val="18"/>
                <w:highlight w:val="none"/>
              </w:rPr>
              <w:t>.0</w:t>
            </w:r>
          </w:p>
        </w:tc>
        <w:tc>
          <w:tcPr>
            <w:tcW w:w="583" w:type="dxa"/>
            <w:vAlign w:val="center"/>
          </w:tcPr>
          <w:p>
            <w:pPr>
              <w:widowControl/>
              <w:spacing w:line="220" w:lineRule="exact"/>
              <w:jc w:val="center"/>
              <w:rPr>
                <w:rFonts w:hint="eastAsia" w:eastAsia="宋体"/>
                <w:kern w:val="0"/>
                <w:sz w:val="18"/>
                <w:szCs w:val="18"/>
                <w:highlight w:val="none"/>
                <w:lang w:eastAsia="zh-CN"/>
              </w:rPr>
            </w:pPr>
            <w:r>
              <w:rPr>
                <w:rFonts w:hint="eastAsia" w:ascii="Times New Roman" w:hAnsi="Times New Roman" w:eastAsia="楷体_GB2312" w:cs="Times New Roman"/>
                <w:kern w:val="0"/>
                <w:sz w:val="18"/>
                <w:szCs w:val="18"/>
                <w:highlight w:val="none"/>
                <w:lang w:eastAsia="zh-CN"/>
              </w:rPr>
              <w:t>考查</w:t>
            </w:r>
          </w:p>
        </w:tc>
        <w:tc>
          <w:tcPr>
            <w:tcW w:w="567" w:type="dxa"/>
            <w:vAlign w:val="center"/>
          </w:tcPr>
          <w:p>
            <w:pPr>
              <w:widowControl/>
              <w:spacing w:line="220" w:lineRule="exact"/>
              <w:jc w:val="center"/>
              <w:rPr>
                <w:kern w:val="0"/>
                <w:sz w:val="18"/>
                <w:szCs w:val="18"/>
                <w:highlight w:val="none"/>
              </w:rPr>
            </w:pPr>
            <w:r>
              <w:rPr>
                <w:rFonts w:hint="eastAsia"/>
                <w:kern w:val="0"/>
                <w:sz w:val="18"/>
                <w:szCs w:val="18"/>
                <w:highlight w:val="none"/>
              </w:rPr>
              <w:t>2</w:t>
            </w:r>
          </w:p>
        </w:tc>
        <w:tc>
          <w:tcPr>
            <w:tcW w:w="639" w:type="dxa"/>
            <w:vAlign w:val="center"/>
          </w:tcPr>
          <w:p>
            <w:pPr>
              <w:widowControl/>
              <w:spacing w:line="220" w:lineRule="exact"/>
              <w:jc w:val="center"/>
              <w:rPr>
                <w:rFonts w:hint="default" w:eastAsia="宋体"/>
                <w:kern w:val="0"/>
                <w:sz w:val="18"/>
                <w:szCs w:val="18"/>
                <w:highlight w:val="none"/>
                <w:lang w:val="en-US" w:eastAsia="zh-CN"/>
              </w:rPr>
            </w:pPr>
            <w:r>
              <w:rPr>
                <w:rFonts w:hint="eastAsia"/>
                <w:kern w:val="0"/>
                <w:sz w:val="18"/>
                <w:szCs w:val="18"/>
                <w:highlight w:val="none"/>
                <w:lang w:val="en-US" w:eastAsia="zh-CN"/>
              </w:rPr>
              <w:t>32</w:t>
            </w:r>
          </w:p>
        </w:tc>
        <w:tc>
          <w:tcPr>
            <w:tcW w:w="642" w:type="dxa"/>
            <w:vAlign w:val="center"/>
          </w:tcPr>
          <w:p>
            <w:pPr>
              <w:widowControl/>
              <w:spacing w:line="220" w:lineRule="exact"/>
              <w:jc w:val="center"/>
              <w:rPr>
                <w:rFonts w:hint="default" w:eastAsia="宋体"/>
                <w:kern w:val="0"/>
                <w:sz w:val="18"/>
                <w:szCs w:val="18"/>
                <w:highlight w:val="none"/>
                <w:lang w:val="en-US" w:eastAsia="zh-CN"/>
              </w:rPr>
            </w:pPr>
            <w:r>
              <w:rPr>
                <w:rFonts w:hint="eastAsia"/>
                <w:kern w:val="0"/>
                <w:sz w:val="18"/>
                <w:szCs w:val="18"/>
                <w:highlight w:val="none"/>
                <w:lang w:val="en-US" w:eastAsia="zh-CN"/>
              </w:rPr>
              <w:t>16</w:t>
            </w:r>
          </w:p>
        </w:tc>
        <w:tc>
          <w:tcPr>
            <w:tcW w:w="711" w:type="dxa"/>
            <w:vAlign w:val="center"/>
          </w:tcPr>
          <w:p>
            <w:pPr>
              <w:widowControl/>
              <w:spacing w:line="220" w:lineRule="exact"/>
              <w:jc w:val="center"/>
              <w:rPr>
                <w:rFonts w:hint="default" w:eastAsia="宋体"/>
                <w:kern w:val="0"/>
                <w:sz w:val="18"/>
                <w:szCs w:val="18"/>
                <w:highlight w:val="none"/>
                <w:lang w:val="en-US" w:eastAsia="zh-CN"/>
              </w:rPr>
            </w:pPr>
            <w:r>
              <w:rPr>
                <w:rFonts w:hint="eastAsia"/>
                <w:kern w:val="0"/>
                <w:sz w:val="18"/>
                <w:szCs w:val="18"/>
                <w:highlight w:val="none"/>
                <w:lang w:val="en-US" w:eastAsia="zh-CN"/>
              </w:rPr>
              <w:t>16</w:t>
            </w:r>
          </w:p>
        </w:tc>
        <w:tc>
          <w:tcPr>
            <w:tcW w:w="792" w:type="dxa"/>
            <w:vAlign w:val="center"/>
          </w:tcPr>
          <w:p>
            <w:pPr>
              <w:widowControl/>
              <w:spacing w:line="220" w:lineRule="exact"/>
              <w:jc w:val="center"/>
              <w:rPr>
                <w:kern w:val="0"/>
                <w:sz w:val="18"/>
                <w:szCs w:val="18"/>
                <w:highlight w:val="none"/>
              </w:rPr>
            </w:pPr>
            <w:r>
              <w:rPr>
                <w:rFonts w:hint="eastAsia"/>
                <w:kern w:val="0"/>
                <w:sz w:val="18"/>
                <w:szCs w:val="18"/>
                <w:highlight w:val="none"/>
              </w:rPr>
              <w:t>7</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kern w:val="0"/>
                <w:sz w:val="18"/>
                <w:szCs w:val="18"/>
              </w:rPr>
            </w:pPr>
          </w:p>
        </w:tc>
        <w:tc>
          <w:tcPr>
            <w:tcW w:w="1536" w:type="dxa"/>
            <w:vAlign w:val="center"/>
          </w:tcPr>
          <w:p>
            <w:pPr>
              <w:widowControl/>
              <w:spacing w:line="220" w:lineRule="exact"/>
              <w:jc w:val="center"/>
              <w:rPr>
                <w:kern w:val="0"/>
                <w:sz w:val="18"/>
                <w:szCs w:val="18"/>
                <w:highlight w:val="none"/>
              </w:rPr>
            </w:pPr>
            <w:r>
              <w:rPr>
                <w:rFonts w:hint="eastAsia" w:ascii="Times New Roman" w:hAnsi="Times New Roman" w:eastAsia="楷体_GB2312" w:cs="Times New Roman"/>
                <w:kern w:val="0"/>
                <w:sz w:val="18"/>
                <w:szCs w:val="18"/>
                <w:highlight w:val="none"/>
              </w:rPr>
              <w:t>210704072</w:t>
            </w:r>
            <w:r>
              <w:rPr>
                <w:rFonts w:hint="eastAsia" w:ascii="Times New Roman" w:hAnsi="Times New Roman" w:eastAsia="楷体_GB2312" w:cs="Times New Roman"/>
                <w:kern w:val="0"/>
                <w:sz w:val="18"/>
                <w:szCs w:val="18"/>
                <w:highlight w:val="none"/>
                <w:lang w:val="en-US" w:eastAsia="zh-CN"/>
              </w:rPr>
              <w:t>7</w:t>
            </w:r>
          </w:p>
        </w:tc>
        <w:tc>
          <w:tcPr>
            <w:tcW w:w="2731"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rPr>
              <w:t>药物分析</w:t>
            </w:r>
          </w:p>
        </w:tc>
        <w:tc>
          <w:tcPr>
            <w:tcW w:w="650" w:type="dxa"/>
            <w:vAlign w:val="center"/>
          </w:tcPr>
          <w:p>
            <w:pPr>
              <w:widowControl/>
              <w:spacing w:line="220" w:lineRule="exact"/>
              <w:jc w:val="center"/>
              <w:rPr>
                <w:kern w:val="0"/>
                <w:sz w:val="18"/>
                <w:szCs w:val="18"/>
                <w:highlight w:val="none"/>
              </w:rPr>
            </w:pPr>
            <w:r>
              <w:rPr>
                <w:rFonts w:hint="eastAsia"/>
                <w:kern w:val="0"/>
                <w:sz w:val="18"/>
                <w:szCs w:val="18"/>
                <w:highlight w:val="none"/>
              </w:rPr>
              <w:t>2.0</w:t>
            </w:r>
          </w:p>
        </w:tc>
        <w:tc>
          <w:tcPr>
            <w:tcW w:w="583" w:type="dxa"/>
            <w:vAlign w:val="center"/>
          </w:tcPr>
          <w:p>
            <w:pPr>
              <w:widowControl/>
              <w:spacing w:line="220" w:lineRule="exact"/>
              <w:jc w:val="center"/>
              <w:rPr>
                <w:rFonts w:hint="eastAsia" w:eastAsia="宋体"/>
                <w:kern w:val="0"/>
                <w:sz w:val="18"/>
                <w:szCs w:val="18"/>
                <w:highlight w:val="none"/>
                <w:lang w:eastAsia="zh-CN"/>
              </w:rPr>
            </w:pPr>
            <w:r>
              <w:rPr>
                <w:rFonts w:hint="eastAsia" w:ascii="Times New Roman" w:hAnsi="Times New Roman" w:eastAsia="楷体_GB2312" w:cs="Times New Roman"/>
                <w:kern w:val="0"/>
                <w:sz w:val="18"/>
                <w:szCs w:val="18"/>
                <w:highlight w:val="none"/>
                <w:lang w:eastAsia="zh-CN"/>
              </w:rPr>
              <w:t>考查</w:t>
            </w:r>
          </w:p>
        </w:tc>
        <w:tc>
          <w:tcPr>
            <w:tcW w:w="567" w:type="dxa"/>
            <w:vAlign w:val="center"/>
          </w:tcPr>
          <w:p>
            <w:pPr>
              <w:widowControl/>
              <w:spacing w:line="220" w:lineRule="exact"/>
              <w:jc w:val="center"/>
              <w:rPr>
                <w:kern w:val="0"/>
                <w:sz w:val="18"/>
                <w:szCs w:val="18"/>
                <w:highlight w:val="none"/>
              </w:rPr>
            </w:pPr>
            <w:r>
              <w:rPr>
                <w:rFonts w:hint="eastAsia"/>
                <w:kern w:val="0"/>
                <w:sz w:val="18"/>
                <w:szCs w:val="18"/>
                <w:highlight w:val="none"/>
              </w:rPr>
              <w:t>4</w:t>
            </w:r>
          </w:p>
        </w:tc>
        <w:tc>
          <w:tcPr>
            <w:tcW w:w="639" w:type="dxa"/>
            <w:vAlign w:val="center"/>
          </w:tcPr>
          <w:p>
            <w:pPr>
              <w:widowControl/>
              <w:spacing w:line="220" w:lineRule="exact"/>
              <w:jc w:val="center"/>
              <w:rPr>
                <w:kern w:val="0"/>
                <w:sz w:val="18"/>
                <w:szCs w:val="18"/>
                <w:highlight w:val="none"/>
              </w:rPr>
            </w:pPr>
            <w:r>
              <w:rPr>
                <w:rFonts w:hint="eastAsia"/>
                <w:kern w:val="0"/>
                <w:sz w:val="18"/>
                <w:szCs w:val="18"/>
                <w:highlight w:val="none"/>
              </w:rPr>
              <w:t>32</w:t>
            </w:r>
          </w:p>
        </w:tc>
        <w:tc>
          <w:tcPr>
            <w:tcW w:w="642" w:type="dxa"/>
            <w:vAlign w:val="center"/>
          </w:tcPr>
          <w:p>
            <w:pPr>
              <w:widowControl/>
              <w:spacing w:line="220" w:lineRule="exact"/>
              <w:jc w:val="center"/>
              <w:rPr>
                <w:kern w:val="0"/>
                <w:sz w:val="18"/>
                <w:szCs w:val="18"/>
                <w:highlight w:val="none"/>
              </w:rPr>
            </w:pPr>
            <w:r>
              <w:rPr>
                <w:rFonts w:hint="eastAsia"/>
                <w:kern w:val="0"/>
                <w:sz w:val="18"/>
                <w:szCs w:val="18"/>
                <w:highlight w:val="none"/>
              </w:rPr>
              <w:t>24</w:t>
            </w:r>
          </w:p>
        </w:tc>
        <w:tc>
          <w:tcPr>
            <w:tcW w:w="711" w:type="dxa"/>
            <w:vAlign w:val="center"/>
          </w:tcPr>
          <w:p>
            <w:pPr>
              <w:widowControl/>
              <w:spacing w:line="220" w:lineRule="exact"/>
              <w:jc w:val="center"/>
              <w:rPr>
                <w:kern w:val="0"/>
                <w:sz w:val="18"/>
                <w:szCs w:val="18"/>
                <w:highlight w:val="none"/>
              </w:rPr>
            </w:pPr>
            <w:r>
              <w:rPr>
                <w:rFonts w:hint="eastAsia"/>
                <w:kern w:val="0"/>
                <w:sz w:val="18"/>
                <w:szCs w:val="18"/>
                <w:highlight w:val="none"/>
              </w:rPr>
              <w:t>8</w:t>
            </w:r>
          </w:p>
        </w:tc>
        <w:tc>
          <w:tcPr>
            <w:tcW w:w="792" w:type="dxa"/>
            <w:vAlign w:val="center"/>
          </w:tcPr>
          <w:p>
            <w:pPr>
              <w:widowControl/>
              <w:spacing w:line="220" w:lineRule="exact"/>
              <w:jc w:val="center"/>
              <w:rPr>
                <w:kern w:val="0"/>
                <w:sz w:val="18"/>
                <w:szCs w:val="18"/>
                <w:highlight w:val="none"/>
              </w:rPr>
            </w:pPr>
            <w:r>
              <w:rPr>
                <w:rFonts w:hint="eastAsia"/>
                <w:kern w:val="0"/>
                <w:sz w:val="18"/>
                <w:szCs w:val="18"/>
                <w:highlight w:val="none"/>
              </w:rPr>
              <w:t>6</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kern w:val="0"/>
                <w:sz w:val="18"/>
                <w:szCs w:val="18"/>
              </w:rPr>
            </w:pPr>
          </w:p>
        </w:tc>
        <w:tc>
          <w:tcPr>
            <w:tcW w:w="1536"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rPr>
              <w:t>210704072</w:t>
            </w:r>
            <w:r>
              <w:rPr>
                <w:rFonts w:hint="eastAsia" w:ascii="Times New Roman" w:hAnsi="Times New Roman" w:eastAsia="楷体_GB2312" w:cs="Times New Roman"/>
                <w:kern w:val="0"/>
                <w:sz w:val="18"/>
                <w:szCs w:val="18"/>
                <w:highlight w:val="none"/>
                <w:lang w:val="en-US" w:eastAsia="zh-CN"/>
              </w:rPr>
              <w:t>8</w:t>
            </w:r>
          </w:p>
        </w:tc>
        <w:tc>
          <w:tcPr>
            <w:tcW w:w="2731" w:type="dxa"/>
            <w:vAlign w:val="center"/>
          </w:tcPr>
          <w:p>
            <w:pPr>
              <w:widowControl/>
              <w:spacing w:line="220" w:lineRule="exact"/>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highlight w:val="none"/>
              </w:rPr>
              <w:t>环境生物技术</w:t>
            </w:r>
          </w:p>
        </w:tc>
        <w:tc>
          <w:tcPr>
            <w:tcW w:w="650" w:type="dxa"/>
            <w:vAlign w:val="center"/>
          </w:tcPr>
          <w:p>
            <w:pPr>
              <w:widowControl/>
              <w:spacing w:line="220" w:lineRule="exact"/>
              <w:jc w:val="center"/>
              <w:rPr>
                <w:kern w:val="0"/>
                <w:sz w:val="18"/>
                <w:szCs w:val="18"/>
                <w:highlight w:val="none"/>
              </w:rPr>
            </w:pPr>
            <w:r>
              <w:rPr>
                <w:rFonts w:hint="eastAsia" w:ascii="Times New Roman" w:hAnsi="Times New Roman" w:eastAsia="楷体_GB2312" w:cs="Times New Roman"/>
                <w:kern w:val="0"/>
                <w:sz w:val="18"/>
                <w:szCs w:val="18"/>
                <w:highlight w:val="none"/>
              </w:rPr>
              <w:t>2.0</w:t>
            </w:r>
          </w:p>
        </w:tc>
        <w:tc>
          <w:tcPr>
            <w:tcW w:w="583" w:type="dxa"/>
            <w:vAlign w:val="center"/>
          </w:tcPr>
          <w:p>
            <w:pPr>
              <w:widowControl/>
              <w:spacing w:line="220" w:lineRule="exact"/>
              <w:jc w:val="center"/>
              <w:rPr>
                <w:rFonts w:hint="eastAsia" w:ascii="Times New Roman" w:hAnsi="Times New Roman" w:eastAsia="楷体_GB2312" w:cs="Times New Roman"/>
                <w:kern w:val="0"/>
                <w:sz w:val="18"/>
                <w:szCs w:val="18"/>
                <w:highlight w:val="none"/>
                <w:lang w:eastAsia="zh-CN"/>
              </w:rPr>
            </w:pPr>
            <w:r>
              <w:rPr>
                <w:rFonts w:hint="eastAsia" w:ascii="Times New Roman" w:hAnsi="Times New Roman" w:eastAsia="楷体_GB2312" w:cs="Times New Roman"/>
                <w:kern w:val="0"/>
                <w:sz w:val="18"/>
                <w:szCs w:val="18"/>
                <w:highlight w:val="none"/>
              </w:rPr>
              <w:t>考</w:t>
            </w:r>
            <w:r>
              <w:rPr>
                <w:rFonts w:hint="eastAsia" w:ascii="Times New Roman" w:hAnsi="Times New Roman" w:eastAsia="楷体_GB2312" w:cs="Times New Roman"/>
                <w:kern w:val="0"/>
                <w:sz w:val="18"/>
                <w:szCs w:val="18"/>
                <w:highlight w:val="none"/>
                <w:lang w:eastAsia="zh-CN"/>
              </w:rPr>
              <w:t>查</w:t>
            </w:r>
          </w:p>
        </w:tc>
        <w:tc>
          <w:tcPr>
            <w:tcW w:w="567" w:type="dxa"/>
            <w:vAlign w:val="center"/>
          </w:tcPr>
          <w:p>
            <w:pPr>
              <w:widowControl/>
              <w:spacing w:line="220" w:lineRule="exact"/>
              <w:jc w:val="center"/>
              <w:rPr>
                <w:kern w:val="0"/>
                <w:sz w:val="18"/>
                <w:szCs w:val="18"/>
                <w:highlight w:val="none"/>
              </w:rPr>
            </w:pPr>
            <w:r>
              <w:rPr>
                <w:rFonts w:hint="eastAsia" w:ascii="Times New Roman" w:hAnsi="Times New Roman" w:eastAsia="楷体_GB2312" w:cs="Times New Roman"/>
                <w:kern w:val="0"/>
                <w:sz w:val="18"/>
                <w:szCs w:val="18"/>
                <w:highlight w:val="none"/>
              </w:rPr>
              <w:t>4</w:t>
            </w:r>
          </w:p>
        </w:tc>
        <w:tc>
          <w:tcPr>
            <w:tcW w:w="639" w:type="dxa"/>
            <w:vAlign w:val="center"/>
          </w:tcPr>
          <w:p>
            <w:pPr>
              <w:widowControl/>
              <w:spacing w:line="220" w:lineRule="exact"/>
              <w:jc w:val="center"/>
              <w:rPr>
                <w:kern w:val="0"/>
                <w:sz w:val="18"/>
                <w:szCs w:val="18"/>
                <w:highlight w:val="none"/>
              </w:rPr>
            </w:pPr>
            <w:r>
              <w:rPr>
                <w:rFonts w:hint="eastAsia" w:ascii="Times New Roman" w:hAnsi="Times New Roman" w:eastAsia="楷体_GB2312" w:cs="Times New Roman"/>
                <w:kern w:val="0"/>
                <w:sz w:val="18"/>
                <w:szCs w:val="18"/>
                <w:highlight w:val="none"/>
              </w:rPr>
              <w:t>32</w:t>
            </w:r>
          </w:p>
        </w:tc>
        <w:tc>
          <w:tcPr>
            <w:tcW w:w="642" w:type="dxa"/>
            <w:vAlign w:val="center"/>
          </w:tcPr>
          <w:p>
            <w:pPr>
              <w:widowControl/>
              <w:spacing w:line="220" w:lineRule="exact"/>
              <w:jc w:val="center"/>
              <w:rPr>
                <w:kern w:val="0"/>
                <w:sz w:val="18"/>
                <w:szCs w:val="18"/>
                <w:highlight w:val="none"/>
              </w:rPr>
            </w:pPr>
            <w:r>
              <w:rPr>
                <w:rFonts w:hint="eastAsia"/>
                <w:kern w:val="0"/>
                <w:sz w:val="18"/>
                <w:szCs w:val="18"/>
                <w:highlight w:val="none"/>
              </w:rPr>
              <w:t>32</w:t>
            </w:r>
          </w:p>
        </w:tc>
        <w:tc>
          <w:tcPr>
            <w:tcW w:w="711" w:type="dxa"/>
            <w:vAlign w:val="center"/>
          </w:tcPr>
          <w:p>
            <w:pPr>
              <w:widowControl/>
              <w:spacing w:line="220" w:lineRule="exact"/>
              <w:jc w:val="center"/>
              <w:rPr>
                <w:kern w:val="0"/>
                <w:sz w:val="18"/>
                <w:szCs w:val="18"/>
                <w:highlight w:val="none"/>
              </w:rPr>
            </w:pPr>
            <w:r>
              <w:rPr>
                <w:rFonts w:hint="eastAsia"/>
                <w:kern w:val="0"/>
                <w:sz w:val="18"/>
                <w:szCs w:val="18"/>
                <w:highlight w:val="none"/>
              </w:rPr>
              <w:t>0</w:t>
            </w:r>
          </w:p>
        </w:tc>
        <w:tc>
          <w:tcPr>
            <w:tcW w:w="792" w:type="dxa"/>
            <w:vAlign w:val="center"/>
          </w:tcPr>
          <w:p>
            <w:pPr>
              <w:widowControl/>
              <w:spacing w:line="220" w:lineRule="exact"/>
              <w:jc w:val="center"/>
              <w:rPr>
                <w:rFonts w:hint="eastAsia" w:eastAsia="宋体"/>
                <w:kern w:val="0"/>
                <w:sz w:val="18"/>
                <w:szCs w:val="18"/>
                <w:highlight w:val="none"/>
                <w:lang w:eastAsia="zh-CN"/>
              </w:rPr>
            </w:pPr>
            <w:r>
              <w:rPr>
                <w:rFonts w:hint="eastAsia"/>
                <w:kern w:val="0"/>
                <w:sz w:val="18"/>
                <w:szCs w:val="18"/>
                <w:highlight w:val="none"/>
                <w:lang w:val="en-US" w:eastAsia="zh-CN"/>
              </w:rPr>
              <w:t>6</w:t>
            </w: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rFonts w:ascii="宋体" w:hAnsi="宋体"/>
                <w:kern w:val="0"/>
                <w:sz w:val="18"/>
                <w:szCs w:val="18"/>
              </w:rPr>
            </w:pPr>
          </w:p>
        </w:tc>
        <w:tc>
          <w:tcPr>
            <w:tcW w:w="4267" w:type="dxa"/>
            <w:gridSpan w:val="2"/>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专业选修课要求至少选修</w:t>
            </w:r>
            <w:r>
              <w:rPr>
                <w:rFonts w:hint="eastAsia" w:ascii="Times New Roman" w:hAnsi="Times New Roman" w:eastAsia="楷体_GB2312" w:cs="楷体_GB2312"/>
                <w:kern w:val="0"/>
                <w:sz w:val="18"/>
                <w:szCs w:val="18"/>
                <w:lang w:val="en-US" w:eastAsia="zh-CN"/>
              </w:rPr>
              <w:t>6</w:t>
            </w:r>
            <w:r>
              <w:rPr>
                <w:rFonts w:hint="eastAsia" w:ascii="Times New Roman" w:hAnsi="Times New Roman" w:eastAsia="楷体_GB2312" w:cs="楷体_GB2312"/>
                <w:kern w:val="0"/>
                <w:sz w:val="18"/>
                <w:szCs w:val="18"/>
              </w:rPr>
              <w:t>学分</w:t>
            </w:r>
          </w:p>
        </w:tc>
        <w:tc>
          <w:tcPr>
            <w:tcW w:w="650" w:type="dxa"/>
            <w:vAlign w:val="center"/>
          </w:tcPr>
          <w:p>
            <w:pPr>
              <w:widowControl/>
              <w:spacing w:line="220" w:lineRule="exact"/>
              <w:jc w:val="center"/>
              <w:rPr>
                <w:rFonts w:hint="eastAsia" w:ascii="Times New Roman" w:hAnsi="Times New Roman" w:eastAsia="楷体_GB2312" w:cs="Times New Roman"/>
                <w:kern w:val="0"/>
                <w:sz w:val="18"/>
                <w:szCs w:val="18"/>
                <w:lang w:eastAsia="zh-CN"/>
              </w:rPr>
            </w:pPr>
            <w:r>
              <w:rPr>
                <w:rFonts w:hint="eastAsia" w:ascii="Times New Roman" w:hAnsi="Times New Roman" w:eastAsia="楷体_GB2312" w:cs="Times New Roman"/>
                <w:kern w:val="0"/>
                <w:sz w:val="18"/>
                <w:szCs w:val="18"/>
                <w:lang w:val="en-US" w:eastAsia="zh-CN"/>
              </w:rPr>
              <w:t>6</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p>
        </w:tc>
        <w:tc>
          <w:tcPr>
            <w:tcW w:w="567" w:type="dxa"/>
            <w:vAlign w:val="center"/>
          </w:tcPr>
          <w:p>
            <w:pPr>
              <w:widowControl/>
              <w:spacing w:line="220" w:lineRule="exact"/>
              <w:jc w:val="center"/>
              <w:rPr>
                <w:rFonts w:ascii="Times New Roman" w:hAnsi="Times New Roman" w:eastAsia="楷体_GB2312" w:cs="Times New Roman"/>
                <w:kern w:val="0"/>
                <w:sz w:val="18"/>
                <w:szCs w:val="18"/>
              </w:rPr>
            </w:pPr>
          </w:p>
        </w:tc>
        <w:tc>
          <w:tcPr>
            <w:tcW w:w="639" w:type="dxa"/>
            <w:vAlign w:val="center"/>
          </w:tcPr>
          <w:p>
            <w:pPr>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192</w:t>
            </w: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p>
        </w:tc>
      </w:tr>
      <w:tr>
        <w:tblPrEx>
          <w:tblBorders>
            <w:top w:val="thinThickSmallGap" w:color="auto" w:sz="12" w:space="0"/>
            <w:left w:val="thinThickSmallGap" w:color="auto" w:sz="12" w:space="0"/>
            <w:bottom w:val="thinThick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480" w:type="dxa"/>
            <w:vMerge w:val="continue"/>
            <w:vAlign w:val="center"/>
          </w:tcPr>
          <w:p>
            <w:pPr>
              <w:spacing w:line="220" w:lineRule="exact"/>
              <w:jc w:val="left"/>
              <w:rPr>
                <w:rFonts w:ascii="宋体" w:hAnsi="宋体"/>
                <w:kern w:val="0"/>
                <w:sz w:val="18"/>
                <w:szCs w:val="18"/>
              </w:rPr>
            </w:pPr>
          </w:p>
        </w:tc>
        <w:tc>
          <w:tcPr>
            <w:tcW w:w="488" w:type="dxa"/>
            <w:vMerge w:val="continue"/>
            <w:vAlign w:val="center"/>
          </w:tcPr>
          <w:p>
            <w:pPr>
              <w:spacing w:line="220" w:lineRule="exact"/>
              <w:jc w:val="left"/>
              <w:rPr>
                <w:rFonts w:ascii="宋体" w:hAnsi="宋体"/>
                <w:kern w:val="0"/>
                <w:sz w:val="18"/>
                <w:szCs w:val="18"/>
              </w:rPr>
            </w:pPr>
          </w:p>
        </w:tc>
        <w:tc>
          <w:tcPr>
            <w:tcW w:w="4267" w:type="dxa"/>
            <w:gridSpan w:val="2"/>
            <w:vAlign w:val="center"/>
          </w:tcPr>
          <w:p>
            <w:pPr>
              <w:widowControl/>
              <w:spacing w:line="220" w:lineRule="exact"/>
              <w:jc w:val="center"/>
              <w:rPr>
                <w:rFonts w:ascii="Times New Roman" w:hAnsi="Times New Roman" w:eastAsia="楷体_GB2312" w:cs="楷体_GB2312"/>
                <w:kern w:val="0"/>
                <w:sz w:val="18"/>
                <w:szCs w:val="18"/>
              </w:rPr>
            </w:pPr>
            <w:r>
              <w:rPr>
                <w:rFonts w:hint="eastAsia" w:ascii="Times New Roman" w:hAnsi="Times New Roman" w:eastAsia="楷体_GB2312" w:cs="楷体_GB2312"/>
                <w:kern w:val="0"/>
                <w:sz w:val="18"/>
                <w:szCs w:val="18"/>
              </w:rPr>
              <w:t>小计</w:t>
            </w:r>
          </w:p>
        </w:tc>
        <w:tc>
          <w:tcPr>
            <w:tcW w:w="650" w:type="dxa"/>
            <w:vAlign w:val="center"/>
          </w:tcPr>
          <w:p>
            <w:pPr>
              <w:widowControl/>
              <w:spacing w:line="220" w:lineRule="exact"/>
              <w:jc w:val="center"/>
              <w:rPr>
                <w:rFonts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50</w:t>
            </w:r>
          </w:p>
        </w:tc>
        <w:tc>
          <w:tcPr>
            <w:tcW w:w="583" w:type="dxa"/>
            <w:vAlign w:val="center"/>
          </w:tcPr>
          <w:p>
            <w:pPr>
              <w:widowControl/>
              <w:spacing w:line="220" w:lineRule="exact"/>
              <w:jc w:val="center"/>
              <w:rPr>
                <w:rFonts w:ascii="Times New Roman" w:hAnsi="Times New Roman" w:eastAsia="楷体_GB2312" w:cs="Times New Roman"/>
                <w:kern w:val="0"/>
                <w:sz w:val="18"/>
                <w:szCs w:val="18"/>
              </w:rPr>
            </w:pPr>
          </w:p>
        </w:tc>
        <w:tc>
          <w:tcPr>
            <w:tcW w:w="567" w:type="dxa"/>
            <w:vAlign w:val="center"/>
          </w:tcPr>
          <w:p>
            <w:pPr>
              <w:widowControl/>
              <w:spacing w:line="220" w:lineRule="exact"/>
              <w:jc w:val="center"/>
              <w:rPr>
                <w:rFonts w:ascii="Times New Roman" w:hAnsi="Times New Roman" w:eastAsia="楷体_GB2312" w:cs="Times New Roman"/>
                <w:kern w:val="0"/>
                <w:sz w:val="18"/>
                <w:szCs w:val="18"/>
              </w:rPr>
            </w:pPr>
          </w:p>
        </w:tc>
        <w:tc>
          <w:tcPr>
            <w:tcW w:w="639" w:type="dxa"/>
            <w:vAlign w:val="center"/>
          </w:tcPr>
          <w:p>
            <w:pPr>
              <w:spacing w:line="220" w:lineRule="exact"/>
              <w:jc w:val="center"/>
              <w:rPr>
                <w:rFonts w:ascii="Times New Roman" w:hAnsi="Times New Roman" w:eastAsia="楷体_GB2312" w:cs="Times New Roman"/>
                <w:kern w:val="0"/>
                <w:sz w:val="18"/>
                <w:szCs w:val="18"/>
              </w:rPr>
            </w:pPr>
          </w:p>
        </w:tc>
        <w:tc>
          <w:tcPr>
            <w:tcW w:w="642" w:type="dxa"/>
            <w:vAlign w:val="center"/>
          </w:tcPr>
          <w:p>
            <w:pPr>
              <w:widowControl/>
              <w:spacing w:line="220" w:lineRule="exact"/>
              <w:jc w:val="center"/>
              <w:rPr>
                <w:rFonts w:ascii="Times New Roman" w:hAnsi="Times New Roman" w:eastAsia="楷体_GB2312" w:cs="Times New Roman"/>
                <w:kern w:val="0"/>
                <w:sz w:val="18"/>
                <w:szCs w:val="18"/>
              </w:rPr>
            </w:pPr>
          </w:p>
        </w:tc>
        <w:tc>
          <w:tcPr>
            <w:tcW w:w="711" w:type="dxa"/>
            <w:vAlign w:val="center"/>
          </w:tcPr>
          <w:p>
            <w:pPr>
              <w:widowControl/>
              <w:spacing w:line="220" w:lineRule="exact"/>
              <w:jc w:val="center"/>
              <w:rPr>
                <w:rFonts w:ascii="Times New Roman" w:hAnsi="Times New Roman" w:eastAsia="楷体_GB2312" w:cs="Times New Roman"/>
                <w:kern w:val="0"/>
                <w:sz w:val="18"/>
                <w:szCs w:val="18"/>
              </w:rPr>
            </w:pPr>
          </w:p>
        </w:tc>
        <w:tc>
          <w:tcPr>
            <w:tcW w:w="792" w:type="dxa"/>
            <w:vAlign w:val="center"/>
          </w:tcPr>
          <w:p>
            <w:pPr>
              <w:widowControl/>
              <w:spacing w:line="220" w:lineRule="exact"/>
              <w:jc w:val="center"/>
              <w:rPr>
                <w:rFonts w:ascii="Times New Roman" w:hAnsi="Times New Roman" w:eastAsia="楷体_GB2312" w:cs="Times New Roman"/>
                <w:kern w:val="0"/>
                <w:sz w:val="18"/>
                <w:szCs w:val="18"/>
              </w:rPr>
            </w:pPr>
          </w:p>
        </w:tc>
      </w:tr>
    </w:tbl>
    <w:p>
      <w:pPr>
        <w:pStyle w:val="2"/>
      </w:pPr>
    </w:p>
    <w:p>
      <w:pPr>
        <w:tabs>
          <w:tab w:val="left" w:pos="540"/>
          <w:tab w:val="left" w:pos="720"/>
        </w:tabs>
        <w:spacing w:line="360" w:lineRule="exact"/>
        <w:jc w:val="center"/>
        <w:rPr>
          <w:rFonts w:eastAsia="黑体" w:cs="黑体"/>
          <w:b/>
          <w:bCs/>
          <w:sz w:val="32"/>
          <w:szCs w:val="32"/>
        </w:rPr>
      </w:pPr>
      <w:r>
        <w:rPr>
          <w:rFonts w:hint="eastAsia" w:ascii="宋体" w:hAnsi="宋体" w:cs="宋体"/>
          <w:b/>
          <w:bCs/>
          <w:sz w:val="32"/>
          <w:szCs w:val="32"/>
        </w:rPr>
        <w:t>表</w:t>
      </w:r>
      <w:r>
        <w:rPr>
          <w:rFonts w:hint="eastAsia" w:ascii="宋体" w:hAnsi="宋体" w:cs="宋体"/>
          <w:b/>
          <w:bCs/>
          <w:sz w:val="32"/>
          <w:szCs w:val="32"/>
          <w:lang w:eastAsia="zh-CN"/>
        </w:rPr>
        <w:t>七</w:t>
      </w:r>
      <w:r>
        <w:rPr>
          <w:rFonts w:hint="eastAsia" w:ascii="宋体" w:hAnsi="宋体" w:cs="宋体"/>
          <w:b/>
          <w:bCs/>
          <w:sz w:val="32"/>
          <w:szCs w:val="32"/>
        </w:rPr>
        <w:t xml:space="preserve"> 实践教学课程设置一览表</w:t>
      </w:r>
    </w:p>
    <w:p>
      <w:pPr>
        <w:tabs>
          <w:tab w:val="left" w:pos="426"/>
          <w:tab w:val="left" w:pos="709"/>
        </w:tabs>
        <w:jc w:val="left"/>
        <w:rPr>
          <w:rFonts w:ascii="Times New Roman" w:hAnsi="Times New Roman" w:eastAsia="黑体" w:cs="Times New Roman"/>
        </w:rPr>
      </w:pPr>
    </w:p>
    <w:p>
      <w:pPr>
        <w:tabs>
          <w:tab w:val="left" w:pos="426"/>
          <w:tab w:val="left" w:pos="709"/>
        </w:tabs>
        <w:jc w:val="center"/>
        <w:rPr>
          <w:rFonts w:ascii="Times New Roman" w:hAnsi="Times New Roman" w:eastAsia="黑体" w:cs="Times New Roman"/>
          <w:color w:val="FF0000"/>
        </w:rPr>
      </w:pPr>
      <w:r>
        <w:rPr>
          <w:rFonts w:ascii="Times New Roman" w:hAnsi="Times New Roman" w:eastAsia="黑体" w:cs="Times New Roman"/>
        </w:rPr>
        <w:t>实践教学课程设置一览表</w:t>
      </w:r>
    </w:p>
    <w:tbl>
      <w:tblPr>
        <w:tblStyle w:val="15"/>
        <w:tblW w:w="911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752"/>
        <w:gridCol w:w="653"/>
        <w:gridCol w:w="706"/>
        <w:gridCol w:w="709"/>
        <w:gridCol w:w="972"/>
        <w:gridCol w:w="729"/>
        <w:gridCol w:w="1350"/>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243" w:type="dxa"/>
            <w:tcBorders>
              <w:top w:val="thinThickSmallGap" w:color="auto" w:sz="12" w:space="0"/>
            </w:tcBorders>
            <w:vAlign w:val="center"/>
          </w:tcPr>
          <w:p>
            <w:pPr>
              <w:widowControl/>
              <w:spacing w:line="220" w:lineRule="exact"/>
              <w:jc w:val="center"/>
              <w:rPr>
                <w:rFonts w:ascii="Times New Roman" w:hAnsi="Times New Roman" w:eastAsia="楷体_GB2312" w:cs="Times New Roman"/>
                <w:b/>
                <w:kern w:val="0"/>
                <w:sz w:val="18"/>
                <w:szCs w:val="18"/>
              </w:rPr>
            </w:pPr>
            <w:r>
              <w:rPr>
                <w:rFonts w:ascii="Times New Roman" w:hAnsi="Times New Roman" w:eastAsia="楷体_GB2312" w:cs="Times New Roman"/>
                <w:b/>
                <w:kern w:val="0"/>
                <w:sz w:val="18"/>
                <w:szCs w:val="18"/>
              </w:rPr>
              <w:t>课程编号</w:t>
            </w:r>
          </w:p>
        </w:tc>
        <w:tc>
          <w:tcPr>
            <w:tcW w:w="2752" w:type="dxa"/>
            <w:tcBorders>
              <w:top w:val="thinThickSmallGap" w:color="auto" w:sz="12" w:space="0"/>
            </w:tcBorders>
            <w:vAlign w:val="center"/>
          </w:tcPr>
          <w:p>
            <w:pPr>
              <w:widowControl/>
              <w:spacing w:line="220" w:lineRule="exact"/>
              <w:jc w:val="center"/>
              <w:rPr>
                <w:rFonts w:ascii="Times New Roman" w:hAnsi="Times New Roman" w:eastAsia="楷体_GB2312" w:cs="Times New Roman"/>
                <w:b/>
                <w:kern w:val="0"/>
                <w:sz w:val="18"/>
                <w:szCs w:val="18"/>
              </w:rPr>
            </w:pPr>
            <w:r>
              <w:rPr>
                <w:rFonts w:ascii="Times New Roman" w:hAnsi="Times New Roman" w:eastAsia="楷体_GB2312" w:cs="Times New Roman"/>
                <w:b/>
                <w:kern w:val="0"/>
                <w:sz w:val="18"/>
                <w:szCs w:val="18"/>
              </w:rPr>
              <w:t>课程名称</w:t>
            </w:r>
          </w:p>
        </w:tc>
        <w:tc>
          <w:tcPr>
            <w:tcW w:w="653" w:type="dxa"/>
            <w:tcBorders>
              <w:top w:val="thinThickSmallGap" w:color="auto" w:sz="12" w:space="0"/>
            </w:tcBorders>
            <w:vAlign w:val="center"/>
          </w:tcPr>
          <w:p>
            <w:pPr>
              <w:widowControl/>
              <w:spacing w:line="220" w:lineRule="exact"/>
              <w:jc w:val="center"/>
              <w:rPr>
                <w:rFonts w:ascii="Times New Roman" w:hAnsi="Times New Roman" w:eastAsia="楷体_GB2312" w:cs="Times New Roman"/>
                <w:b/>
                <w:kern w:val="0"/>
                <w:sz w:val="18"/>
                <w:szCs w:val="18"/>
              </w:rPr>
            </w:pPr>
            <w:r>
              <w:rPr>
                <w:rFonts w:ascii="Times New Roman" w:hAnsi="Times New Roman" w:eastAsia="楷体_GB2312" w:cs="Times New Roman"/>
                <w:b/>
                <w:kern w:val="0"/>
                <w:sz w:val="18"/>
                <w:szCs w:val="18"/>
              </w:rPr>
              <w:t>学分</w:t>
            </w:r>
          </w:p>
        </w:tc>
        <w:tc>
          <w:tcPr>
            <w:tcW w:w="706" w:type="dxa"/>
            <w:tcBorders>
              <w:top w:val="thinThickSmallGap" w:color="auto" w:sz="12" w:space="0"/>
            </w:tcBorders>
            <w:vAlign w:val="center"/>
          </w:tcPr>
          <w:p>
            <w:pPr>
              <w:widowControl/>
              <w:spacing w:line="220" w:lineRule="exact"/>
              <w:jc w:val="center"/>
              <w:rPr>
                <w:rFonts w:ascii="Times New Roman" w:hAnsi="Times New Roman" w:eastAsia="楷体_GB2312" w:cs="Times New Roman"/>
                <w:b/>
                <w:kern w:val="0"/>
                <w:sz w:val="18"/>
                <w:szCs w:val="18"/>
              </w:rPr>
            </w:pPr>
            <w:r>
              <w:rPr>
                <w:rFonts w:ascii="Times New Roman" w:hAnsi="Times New Roman" w:eastAsia="楷体_GB2312" w:cs="Times New Roman"/>
                <w:b/>
                <w:kern w:val="0"/>
                <w:sz w:val="18"/>
                <w:szCs w:val="18"/>
              </w:rPr>
              <w:t>实践学时/周学时或周数</w:t>
            </w:r>
          </w:p>
        </w:tc>
        <w:tc>
          <w:tcPr>
            <w:tcW w:w="709" w:type="dxa"/>
            <w:tcBorders>
              <w:top w:val="thinThickSmallGap" w:color="auto" w:sz="12" w:space="0"/>
            </w:tcBorders>
            <w:vAlign w:val="center"/>
          </w:tcPr>
          <w:p>
            <w:pPr>
              <w:jc w:val="center"/>
              <w:rPr>
                <w:rFonts w:ascii="Times New Roman" w:hAnsi="Times New Roman" w:eastAsia="楷体_GB2312" w:cs="Times New Roman"/>
                <w:b/>
                <w:kern w:val="0"/>
                <w:sz w:val="18"/>
                <w:szCs w:val="18"/>
              </w:rPr>
            </w:pPr>
            <w:r>
              <w:rPr>
                <w:rFonts w:ascii="Times New Roman" w:hAnsi="Times New Roman" w:eastAsia="楷体_GB2312" w:cs="Times New Roman"/>
                <w:b/>
                <w:kern w:val="0"/>
                <w:sz w:val="18"/>
                <w:szCs w:val="18"/>
              </w:rPr>
              <w:t>学期</w:t>
            </w:r>
          </w:p>
        </w:tc>
        <w:tc>
          <w:tcPr>
            <w:tcW w:w="972" w:type="dxa"/>
            <w:tcBorders>
              <w:top w:val="thinThickSmallGap" w:color="auto" w:sz="12" w:space="0"/>
            </w:tcBorders>
            <w:vAlign w:val="center"/>
          </w:tcPr>
          <w:p>
            <w:pPr>
              <w:jc w:val="center"/>
              <w:rPr>
                <w:rFonts w:ascii="Times New Roman" w:hAnsi="Times New Roman" w:eastAsia="楷体_GB2312" w:cs="Times New Roman"/>
                <w:b/>
                <w:kern w:val="0"/>
                <w:sz w:val="18"/>
                <w:szCs w:val="18"/>
              </w:rPr>
            </w:pPr>
            <w:r>
              <w:rPr>
                <w:rFonts w:ascii="Times New Roman" w:hAnsi="Times New Roman" w:eastAsia="楷体_GB2312" w:cs="Times New Roman"/>
                <w:b/>
                <w:kern w:val="0"/>
                <w:sz w:val="18"/>
                <w:szCs w:val="18"/>
              </w:rPr>
              <w:t>形式</w:t>
            </w:r>
          </w:p>
        </w:tc>
        <w:tc>
          <w:tcPr>
            <w:tcW w:w="729" w:type="dxa"/>
            <w:tcBorders>
              <w:top w:val="thinThickSmallGap" w:color="auto" w:sz="12" w:space="0"/>
            </w:tcBorders>
            <w:vAlign w:val="center"/>
          </w:tcPr>
          <w:p>
            <w:pPr>
              <w:jc w:val="center"/>
              <w:rPr>
                <w:rFonts w:ascii="Times New Roman" w:hAnsi="Times New Roman" w:eastAsia="楷体_GB2312" w:cs="Times New Roman"/>
                <w:b/>
                <w:kern w:val="0"/>
                <w:sz w:val="18"/>
                <w:szCs w:val="18"/>
              </w:rPr>
            </w:pPr>
            <w:r>
              <w:rPr>
                <w:rFonts w:ascii="Times New Roman" w:hAnsi="Times New Roman" w:eastAsia="楷体_GB2312" w:cs="Times New Roman"/>
                <w:b/>
                <w:kern w:val="0"/>
                <w:sz w:val="18"/>
                <w:szCs w:val="18"/>
              </w:rPr>
              <w:t>修读形式</w:t>
            </w:r>
          </w:p>
        </w:tc>
        <w:tc>
          <w:tcPr>
            <w:tcW w:w="1350" w:type="dxa"/>
            <w:tcBorders>
              <w:top w:val="thinThickSmallGap" w:color="auto" w:sz="12" w:space="0"/>
            </w:tcBorders>
            <w:vAlign w:val="center"/>
          </w:tcPr>
          <w:p>
            <w:pPr>
              <w:jc w:val="center"/>
              <w:rPr>
                <w:rFonts w:ascii="Times New Roman" w:hAnsi="Times New Roman" w:eastAsia="楷体_GB2312" w:cs="Times New Roman"/>
                <w:b/>
                <w:kern w:val="0"/>
                <w:sz w:val="18"/>
                <w:szCs w:val="18"/>
              </w:rPr>
            </w:pPr>
            <w:r>
              <w:rPr>
                <w:rFonts w:ascii="Times New Roman" w:hAnsi="Times New Roman" w:eastAsia="楷体_GB2312" w:cs="Times New Roman"/>
                <w:b/>
                <w:kern w:val="0"/>
                <w:sz w:val="18"/>
                <w:szCs w:val="18"/>
              </w:rPr>
              <w:t>场所</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243" w:type="dxa"/>
            <w:vAlign w:val="center"/>
          </w:tcPr>
          <w:p>
            <w:pPr>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2114040901</w:t>
            </w:r>
          </w:p>
        </w:tc>
        <w:tc>
          <w:tcPr>
            <w:tcW w:w="2752" w:type="dxa"/>
            <w:vAlign w:val="center"/>
          </w:tcPr>
          <w:p>
            <w:pPr>
              <w:widowControl/>
              <w:spacing w:line="220" w:lineRule="exact"/>
              <w:jc w:val="left"/>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思想道德</w:t>
            </w:r>
            <w:r>
              <w:rPr>
                <w:rFonts w:hint="eastAsia" w:ascii="Times New Roman" w:hAnsi="Times New Roman" w:eastAsia="楷体_GB2312" w:cs="Times New Roman"/>
                <w:bCs/>
                <w:kern w:val="0"/>
                <w:sz w:val="18"/>
                <w:szCs w:val="18"/>
              </w:rPr>
              <w:t>与法治</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16</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2119010902</w:t>
            </w:r>
          </w:p>
        </w:tc>
        <w:tc>
          <w:tcPr>
            <w:tcW w:w="2752" w:type="dxa"/>
            <w:vAlign w:val="center"/>
          </w:tcPr>
          <w:p>
            <w:pPr>
              <w:widowControl/>
              <w:spacing w:line="220" w:lineRule="exact"/>
              <w:jc w:val="left"/>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军事</w:t>
            </w:r>
            <w:r>
              <w:rPr>
                <w:rFonts w:hint="eastAsia" w:ascii="Times New Roman" w:hAnsi="Times New Roman" w:eastAsia="楷体_GB2312" w:cs="Times New Roman"/>
                <w:bCs/>
                <w:kern w:val="0"/>
                <w:sz w:val="18"/>
                <w:szCs w:val="18"/>
              </w:rPr>
              <w:t>技能</w:t>
            </w:r>
          </w:p>
        </w:tc>
        <w:tc>
          <w:tcPr>
            <w:tcW w:w="653"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2</w:t>
            </w:r>
            <w:r>
              <w:rPr>
                <w:rFonts w:hint="eastAsia" w:ascii="Times New Roman" w:hAnsi="Times New Roman" w:eastAsia="楷体_GB2312" w:cs="Times New Roman"/>
                <w:bCs/>
                <w:sz w:val="18"/>
                <w:szCs w:val="18"/>
              </w:rPr>
              <w:t>.0</w:t>
            </w:r>
          </w:p>
        </w:tc>
        <w:tc>
          <w:tcPr>
            <w:tcW w:w="706"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2周</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2116010901</w:t>
            </w:r>
          </w:p>
        </w:tc>
        <w:tc>
          <w:tcPr>
            <w:tcW w:w="2752" w:type="dxa"/>
            <w:vAlign w:val="center"/>
          </w:tcPr>
          <w:p>
            <w:pPr>
              <w:spacing w:line="220" w:lineRule="exact"/>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心理健康教育</w:t>
            </w:r>
          </w:p>
        </w:tc>
        <w:tc>
          <w:tcPr>
            <w:tcW w:w="653" w:type="dxa"/>
            <w:vAlign w:val="center"/>
          </w:tcPr>
          <w:p>
            <w:pPr>
              <w:widowControl/>
              <w:spacing w:line="220" w:lineRule="exact"/>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16</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2103090902</w:t>
            </w:r>
          </w:p>
        </w:tc>
        <w:tc>
          <w:tcPr>
            <w:tcW w:w="2752" w:type="dxa"/>
            <w:vAlign w:val="center"/>
          </w:tcPr>
          <w:p>
            <w:pPr>
              <w:widowControl/>
              <w:spacing w:line="220" w:lineRule="exact"/>
              <w:jc w:val="left"/>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大学计算机基础</w:t>
            </w:r>
            <w:r>
              <w:rPr>
                <w:rFonts w:hint="eastAsia" w:ascii="Times New Roman" w:hAnsi="Times New Roman" w:eastAsia="楷体_GB2312" w:cs="Times New Roman"/>
                <w:bCs/>
                <w:kern w:val="0"/>
                <w:sz w:val="18"/>
                <w:szCs w:val="18"/>
              </w:rPr>
              <w:t>A</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0.5</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10</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jc w:val="center"/>
              <w:rPr>
                <w:rFonts w:ascii="Times New Roman" w:hAnsi="Times New Roman" w:eastAsia="楷体_GB2312" w:cs="Times New Roman"/>
                <w:bCs/>
                <w:kern w:val="0"/>
                <w:sz w:val="18"/>
                <w:szCs w:val="18"/>
              </w:rPr>
            </w:pPr>
            <w:r>
              <w:rPr>
                <w:rFonts w:ascii="楷体_GB2312" w:eastAsia="楷体_GB2312"/>
                <w:kern w:val="0"/>
                <w:sz w:val="18"/>
                <w:szCs w:val="18"/>
              </w:rPr>
              <w:t>2107020802</w:t>
            </w:r>
          </w:p>
        </w:tc>
        <w:tc>
          <w:tcPr>
            <w:tcW w:w="2752" w:type="dxa"/>
            <w:vAlign w:val="center"/>
          </w:tcPr>
          <w:p>
            <w:pPr>
              <w:widowControl/>
              <w:jc w:val="left"/>
              <w:rPr>
                <w:rFonts w:ascii="Times New Roman" w:hAnsi="Times New Roman" w:eastAsia="楷体_GB2312" w:cs="Times New Roman"/>
                <w:bCs/>
                <w:kern w:val="0"/>
                <w:sz w:val="18"/>
                <w:szCs w:val="18"/>
              </w:rPr>
            </w:pPr>
            <w:r>
              <w:rPr>
                <w:rFonts w:hint="eastAsia" w:ascii="Times New Roman" w:hAnsi="Times New Roman" w:eastAsia="楷体_GB2312" w:cs="Times New Roman"/>
                <w:bCs/>
                <w:sz w:val="18"/>
                <w:szCs w:val="18"/>
              </w:rPr>
              <w:t>化工</w:t>
            </w:r>
            <w:r>
              <w:rPr>
                <w:rFonts w:ascii="Times New Roman" w:hAnsi="Times New Roman" w:eastAsia="楷体_GB2312" w:cs="Times New Roman"/>
                <w:bCs/>
                <w:sz w:val="18"/>
                <w:szCs w:val="18"/>
              </w:rPr>
              <w:t>制图</w:t>
            </w:r>
            <w:r>
              <w:rPr>
                <w:rFonts w:hint="eastAsia" w:ascii="Times New Roman" w:hAnsi="Times New Roman" w:eastAsia="楷体_GB2312" w:cs="Times New Roman"/>
                <w:bCs/>
                <w:sz w:val="18"/>
                <w:szCs w:val="18"/>
              </w:rPr>
              <w:t>与</w:t>
            </w:r>
            <w:r>
              <w:rPr>
                <w:rFonts w:ascii="Times New Roman" w:hAnsi="Times New Roman" w:eastAsia="楷体_GB2312" w:cs="Times New Roman"/>
                <w:bCs/>
                <w:sz w:val="18"/>
                <w:szCs w:val="18"/>
              </w:rPr>
              <w:t>CAD课程实验</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32</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spacing w:line="220" w:lineRule="exact"/>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kern w:val="0"/>
                <w:sz w:val="18"/>
                <w:szCs w:val="18"/>
              </w:rPr>
              <w:t>2107010</w:t>
            </w:r>
            <w:r>
              <w:rPr>
                <w:rFonts w:ascii="Times New Roman" w:hAnsi="Times New Roman" w:eastAsia="楷体_GB2312" w:cs="Times New Roman"/>
                <w:kern w:val="0"/>
                <w:sz w:val="18"/>
                <w:szCs w:val="18"/>
              </w:rPr>
              <w:t>80</w:t>
            </w:r>
            <w:r>
              <w:rPr>
                <w:rFonts w:hint="eastAsia" w:ascii="Times New Roman" w:hAnsi="Times New Roman" w:eastAsia="楷体_GB2312" w:cs="Times New Roman"/>
                <w:kern w:val="0"/>
                <w:sz w:val="18"/>
                <w:szCs w:val="18"/>
              </w:rPr>
              <w:t>1</w:t>
            </w:r>
          </w:p>
        </w:tc>
        <w:tc>
          <w:tcPr>
            <w:tcW w:w="2752" w:type="dxa"/>
            <w:vAlign w:val="center"/>
          </w:tcPr>
          <w:p>
            <w:pPr>
              <w:widowControl/>
              <w:spacing w:line="220" w:lineRule="exact"/>
              <w:jc w:val="left"/>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无机化学</w:t>
            </w:r>
            <w:r>
              <w:rPr>
                <w:rFonts w:ascii="Times New Roman" w:hAnsi="Times New Roman" w:eastAsia="楷体_GB2312" w:cs="Times New Roman"/>
                <w:bCs/>
                <w:sz w:val="18"/>
                <w:szCs w:val="18"/>
              </w:rPr>
              <w:t>课程实验</w:t>
            </w:r>
          </w:p>
        </w:tc>
        <w:tc>
          <w:tcPr>
            <w:tcW w:w="653"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32</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2113010901</w:t>
            </w:r>
          </w:p>
        </w:tc>
        <w:tc>
          <w:tcPr>
            <w:tcW w:w="2752" w:type="dxa"/>
            <w:vAlign w:val="center"/>
          </w:tcPr>
          <w:p>
            <w:pPr>
              <w:widowControl/>
              <w:spacing w:line="220" w:lineRule="exact"/>
              <w:jc w:val="left"/>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大学英语</w:t>
            </w:r>
            <w:r>
              <w:rPr>
                <w:rFonts w:hint="eastAsia" w:ascii="宋体" w:hAnsi="宋体" w:cs="宋体"/>
                <w:bCs/>
                <w:kern w:val="0"/>
                <w:sz w:val="18"/>
                <w:szCs w:val="18"/>
              </w:rPr>
              <w:t>Ⅰ</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1.5</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24</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2115001901</w:t>
            </w:r>
          </w:p>
        </w:tc>
        <w:tc>
          <w:tcPr>
            <w:tcW w:w="2752" w:type="dxa"/>
            <w:vAlign w:val="center"/>
          </w:tcPr>
          <w:p>
            <w:pPr>
              <w:widowControl/>
              <w:spacing w:line="220" w:lineRule="exact"/>
              <w:jc w:val="left"/>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体育</w:t>
            </w:r>
            <w:r>
              <w:rPr>
                <w:rFonts w:hint="eastAsia" w:ascii="宋体" w:hAnsi="宋体" w:cs="宋体"/>
                <w:bCs/>
                <w:kern w:val="0"/>
                <w:sz w:val="18"/>
                <w:szCs w:val="18"/>
              </w:rPr>
              <w:t>Ⅰ</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36</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spacing w:line="220" w:lineRule="exact"/>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2107000701</w:t>
            </w:r>
          </w:p>
        </w:tc>
        <w:tc>
          <w:tcPr>
            <w:tcW w:w="2752" w:type="dxa"/>
            <w:vAlign w:val="center"/>
          </w:tcPr>
          <w:p>
            <w:pPr>
              <w:widowControl/>
              <w:spacing w:line="220" w:lineRule="exact"/>
              <w:jc w:val="left"/>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认识实习</w:t>
            </w:r>
          </w:p>
        </w:tc>
        <w:tc>
          <w:tcPr>
            <w:tcW w:w="653" w:type="dxa"/>
            <w:vAlign w:val="center"/>
          </w:tcPr>
          <w:p>
            <w:pPr>
              <w:widowControl/>
              <w:spacing w:line="220" w:lineRule="exact"/>
              <w:jc w:val="center"/>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w:t>
            </w:r>
            <w:r>
              <w:rPr>
                <w:rFonts w:ascii="Times New Roman" w:hAnsi="Times New Roman" w:eastAsia="楷体_GB2312" w:cs="Times New Roman"/>
                <w:bCs/>
                <w:sz w:val="18"/>
                <w:szCs w:val="18"/>
              </w:rPr>
              <w:t>周</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2</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校外</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2109040903</w:t>
            </w:r>
          </w:p>
        </w:tc>
        <w:tc>
          <w:tcPr>
            <w:tcW w:w="2752" w:type="dxa"/>
            <w:vAlign w:val="center"/>
          </w:tcPr>
          <w:p>
            <w:pPr>
              <w:rPr>
                <w:rFonts w:ascii="Times New Roman" w:hAnsi="Times New Roman" w:eastAsia="楷体_GB2312" w:cs="Times New Roman"/>
                <w:bCs/>
                <w:sz w:val="18"/>
                <w:szCs w:val="18"/>
              </w:rPr>
            </w:pPr>
            <w:r>
              <w:rPr>
                <w:rFonts w:ascii="Times New Roman" w:hAnsi="Times New Roman" w:eastAsia="楷体_GB2312" w:cs="Times New Roman"/>
                <w:bCs/>
                <w:sz w:val="18"/>
                <w:szCs w:val="18"/>
              </w:rPr>
              <w:t>大学物理</w:t>
            </w:r>
            <w:r>
              <w:rPr>
                <w:rFonts w:hint="eastAsia" w:ascii="Times New Roman" w:hAnsi="Times New Roman" w:eastAsia="楷体_GB2312" w:cs="Times New Roman"/>
                <w:bCs/>
                <w:sz w:val="18"/>
                <w:szCs w:val="18"/>
              </w:rPr>
              <w:t>实验A1</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24</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2</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2109040904</w:t>
            </w:r>
          </w:p>
        </w:tc>
        <w:tc>
          <w:tcPr>
            <w:tcW w:w="2752" w:type="dxa"/>
            <w:vAlign w:val="center"/>
          </w:tcPr>
          <w:p>
            <w:pPr>
              <w:rPr>
                <w:rFonts w:ascii="Times New Roman" w:hAnsi="Times New Roman" w:eastAsia="楷体_GB2312" w:cs="Times New Roman"/>
                <w:bCs/>
                <w:sz w:val="18"/>
                <w:szCs w:val="18"/>
              </w:rPr>
            </w:pPr>
            <w:r>
              <w:rPr>
                <w:rFonts w:ascii="Times New Roman" w:hAnsi="Times New Roman" w:eastAsia="楷体_GB2312" w:cs="Times New Roman"/>
                <w:bCs/>
                <w:sz w:val="18"/>
                <w:szCs w:val="18"/>
              </w:rPr>
              <w:t>大学物理</w:t>
            </w:r>
            <w:r>
              <w:rPr>
                <w:rFonts w:hint="eastAsia" w:ascii="Times New Roman" w:hAnsi="Times New Roman" w:eastAsia="楷体_GB2312" w:cs="Times New Roman"/>
                <w:bCs/>
                <w:sz w:val="18"/>
                <w:szCs w:val="18"/>
              </w:rPr>
              <w:t>实验A2</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24</w:t>
            </w:r>
          </w:p>
        </w:tc>
        <w:tc>
          <w:tcPr>
            <w:tcW w:w="709"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3</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2114030901</w:t>
            </w:r>
          </w:p>
        </w:tc>
        <w:tc>
          <w:tcPr>
            <w:tcW w:w="2752" w:type="dxa"/>
            <w:vAlign w:val="center"/>
          </w:tcPr>
          <w:p>
            <w:pP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中国近现代史纲要</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16</w:t>
            </w:r>
          </w:p>
        </w:tc>
        <w:tc>
          <w:tcPr>
            <w:tcW w:w="709"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spacing w:line="220" w:lineRule="exact"/>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kern w:val="0"/>
                <w:sz w:val="18"/>
                <w:szCs w:val="18"/>
              </w:rPr>
              <w:t>2107040</w:t>
            </w:r>
            <w:r>
              <w:rPr>
                <w:rFonts w:ascii="Times New Roman" w:hAnsi="Times New Roman" w:eastAsia="楷体_GB2312" w:cs="Times New Roman"/>
                <w:kern w:val="0"/>
                <w:sz w:val="18"/>
                <w:szCs w:val="18"/>
              </w:rPr>
              <w:t>80</w:t>
            </w:r>
            <w:r>
              <w:rPr>
                <w:rFonts w:hint="eastAsia" w:ascii="Times New Roman" w:hAnsi="Times New Roman" w:eastAsia="楷体_GB2312" w:cs="Times New Roman"/>
                <w:kern w:val="0"/>
                <w:sz w:val="18"/>
                <w:szCs w:val="18"/>
              </w:rPr>
              <w:t>2</w:t>
            </w:r>
          </w:p>
        </w:tc>
        <w:tc>
          <w:tcPr>
            <w:tcW w:w="2752" w:type="dxa"/>
            <w:vAlign w:val="center"/>
          </w:tcPr>
          <w:p>
            <w:pPr>
              <w:widowControl/>
              <w:spacing w:line="220" w:lineRule="exact"/>
              <w:jc w:val="left"/>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分析化学</w:t>
            </w:r>
            <w:r>
              <w:rPr>
                <w:rFonts w:ascii="Times New Roman" w:hAnsi="Times New Roman" w:eastAsia="楷体_GB2312" w:cs="Times New Roman"/>
                <w:bCs/>
                <w:sz w:val="18"/>
                <w:szCs w:val="18"/>
              </w:rPr>
              <w:t>课程实验</w:t>
            </w:r>
          </w:p>
        </w:tc>
        <w:tc>
          <w:tcPr>
            <w:tcW w:w="653"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32</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2</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spacing w:line="220" w:lineRule="exact"/>
              <w:jc w:val="center"/>
              <w:rPr>
                <w:rFonts w:hint="eastAsia" w:ascii="Times New Roman" w:hAnsi="Times New Roman" w:eastAsia="楷体_GB2312" w:cs="Times New Roman"/>
                <w:kern w:val="0"/>
                <w:sz w:val="18"/>
                <w:szCs w:val="18"/>
              </w:rPr>
            </w:pPr>
            <w:r>
              <w:rPr>
                <w:rFonts w:hint="eastAsia" w:ascii="Times New Roman" w:hAnsi="Times New Roman" w:cs="Times New Roman"/>
                <w:color w:val="000000" w:themeColor="text1"/>
                <w:kern w:val="0"/>
                <w:sz w:val="18"/>
                <w:szCs w:val="18"/>
                <w14:textFill>
                  <w14:solidFill>
                    <w14:schemeClr w14:val="tx1"/>
                  </w14:solidFill>
                </w14:textFill>
              </w:rPr>
              <w:t>2117010901</w:t>
            </w:r>
          </w:p>
        </w:tc>
        <w:tc>
          <w:tcPr>
            <w:tcW w:w="2752" w:type="dxa"/>
            <w:vAlign w:val="center"/>
          </w:tcPr>
          <w:p>
            <w:pPr>
              <w:widowControl/>
              <w:spacing w:line="220" w:lineRule="exact"/>
              <w:jc w:val="left"/>
              <w:rPr>
                <w:rFonts w:ascii="Times New Roman" w:hAnsi="Times New Roman" w:eastAsia="楷体_GB2312" w:cs="Times New Roman"/>
                <w:bCs/>
                <w:kern w:val="0"/>
                <w:sz w:val="18"/>
                <w:szCs w:val="18"/>
              </w:rPr>
            </w:pPr>
            <w:r>
              <w:rPr>
                <w:rFonts w:ascii="Times New Roman" w:hAnsi="Times New Roman" w:eastAsia="楷体_GB2312" w:cs="楷体_GB2312"/>
                <w:kern w:val="0"/>
                <w:sz w:val="18"/>
                <w:szCs w:val="18"/>
              </w:rPr>
              <w:t>大学生职业生涯规划与就业指导</w:t>
            </w:r>
          </w:p>
        </w:tc>
        <w:tc>
          <w:tcPr>
            <w:tcW w:w="653" w:type="dxa"/>
            <w:vAlign w:val="center"/>
          </w:tcPr>
          <w:p>
            <w:pPr>
              <w:jc w:val="center"/>
              <w:rPr>
                <w:rFonts w:hint="default"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0.25</w:t>
            </w:r>
          </w:p>
        </w:tc>
        <w:tc>
          <w:tcPr>
            <w:tcW w:w="706" w:type="dxa"/>
            <w:vAlign w:val="center"/>
          </w:tcPr>
          <w:p>
            <w:pPr>
              <w:jc w:val="center"/>
              <w:rPr>
                <w:rFonts w:hint="eastAsia"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4</w:t>
            </w:r>
          </w:p>
        </w:tc>
        <w:tc>
          <w:tcPr>
            <w:tcW w:w="709" w:type="dxa"/>
            <w:vAlign w:val="center"/>
          </w:tcPr>
          <w:p>
            <w:pPr>
              <w:jc w:val="center"/>
              <w:rPr>
                <w:rFonts w:hint="eastAsia"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2</w:t>
            </w:r>
          </w:p>
        </w:tc>
        <w:tc>
          <w:tcPr>
            <w:tcW w:w="972" w:type="dxa"/>
            <w:vAlign w:val="center"/>
          </w:tcPr>
          <w:p>
            <w:pPr>
              <w:jc w:val="center"/>
              <w:rPr>
                <w:rFonts w:hint="eastAsia" w:ascii="Times New Roman" w:hAnsi="Times New Roman" w:eastAsia="楷体_GB2312" w:cs="Times New Roman"/>
                <w:bCs/>
                <w:sz w:val="18"/>
                <w:szCs w:val="18"/>
                <w:lang w:eastAsia="zh-CN"/>
              </w:rPr>
            </w:pPr>
            <w:r>
              <w:rPr>
                <w:rFonts w:hint="eastAsia" w:ascii="Times New Roman" w:hAnsi="Times New Roman" w:eastAsia="楷体_GB2312" w:cs="Times New Roman"/>
                <w:bCs/>
                <w:sz w:val="18"/>
                <w:szCs w:val="18"/>
                <w:lang w:eastAsia="zh-CN"/>
              </w:rPr>
              <w:t>集中</w:t>
            </w:r>
          </w:p>
        </w:tc>
        <w:tc>
          <w:tcPr>
            <w:tcW w:w="729" w:type="dxa"/>
            <w:vAlign w:val="center"/>
          </w:tcPr>
          <w:p>
            <w:pPr>
              <w:jc w:val="center"/>
              <w:rPr>
                <w:rFonts w:hint="eastAsia" w:ascii="Times New Roman" w:hAnsi="Times New Roman" w:eastAsia="楷体_GB2312" w:cs="Times New Roman"/>
                <w:bCs/>
                <w:sz w:val="18"/>
                <w:szCs w:val="18"/>
                <w:lang w:eastAsia="zh-CN"/>
              </w:rPr>
            </w:pPr>
            <w:r>
              <w:rPr>
                <w:rFonts w:hint="eastAsia" w:ascii="Times New Roman" w:hAnsi="Times New Roman" w:eastAsia="楷体_GB2312" w:cs="Times New Roman"/>
                <w:bCs/>
                <w:sz w:val="18"/>
                <w:szCs w:val="18"/>
                <w:lang w:eastAsia="zh-CN"/>
              </w:rPr>
              <w:t>必修</w:t>
            </w:r>
          </w:p>
        </w:tc>
        <w:tc>
          <w:tcPr>
            <w:tcW w:w="1350" w:type="dxa"/>
            <w:vAlign w:val="center"/>
          </w:tcPr>
          <w:p>
            <w:pPr>
              <w:jc w:val="center"/>
              <w:rPr>
                <w:rFonts w:hint="eastAsia" w:ascii="Times New Roman" w:hAnsi="Times New Roman" w:eastAsia="楷体_GB2312" w:cs="Times New Roman"/>
                <w:bCs/>
                <w:sz w:val="18"/>
                <w:szCs w:val="18"/>
                <w:lang w:eastAsia="zh-CN"/>
              </w:rPr>
            </w:pPr>
            <w:r>
              <w:rPr>
                <w:rFonts w:hint="eastAsia" w:ascii="Times New Roman" w:hAnsi="Times New Roman" w:eastAsia="楷体_GB2312" w:cs="Times New Roman"/>
                <w:bCs/>
                <w:sz w:val="18"/>
                <w:szCs w:val="18"/>
                <w:lang w:eastAsia="zh-CN"/>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sz w:val="18"/>
                <w:szCs w:val="18"/>
              </w:rPr>
              <w:t>210204</w:t>
            </w:r>
            <w:r>
              <w:rPr>
                <w:rFonts w:ascii="Times New Roman" w:hAnsi="Times New Roman" w:eastAsia="楷体_GB2312" w:cs="Times New Roman"/>
                <w:bCs/>
                <w:sz w:val="18"/>
                <w:szCs w:val="18"/>
              </w:rPr>
              <w:t>0804</w:t>
            </w:r>
          </w:p>
        </w:tc>
        <w:tc>
          <w:tcPr>
            <w:tcW w:w="2752" w:type="dxa"/>
            <w:vAlign w:val="center"/>
          </w:tcPr>
          <w:p>
            <w:pPr>
              <w:rPr>
                <w:rFonts w:ascii="Times New Roman" w:hAnsi="Times New Roman" w:eastAsia="楷体_GB2312" w:cs="Times New Roman"/>
                <w:bCs/>
                <w:sz w:val="18"/>
                <w:szCs w:val="18"/>
              </w:rPr>
            </w:pPr>
            <w:r>
              <w:rPr>
                <w:rFonts w:ascii="Times New Roman" w:hAnsi="Times New Roman" w:eastAsia="楷体_GB2312" w:cs="Times New Roman"/>
                <w:bCs/>
                <w:sz w:val="18"/>
                <w:szCs w:val="18"/>
              </w:rPr>
              <w:t>电工电子技术课程实验</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0.5</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8</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2</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2113020902</w:t>
            </w:r>
          </w:p>
        </w:tc>
        <w:tc>
          <w:tcPr>
            <w:tcW w:w="2752" w:type="dxa"/>
            <w:vAlign w:val="center"/>
          </w:tcPr>
          <w:p>
            <w:pPr>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大学英语</w:t>
            </w:r>
            <w:r>
              <w:rPr>
                <w:rFonts w:hint="eastAsia" w:ascii="Times New Roman" w:hAnsi="Times New Roman" w:eastAsia="楷体_GB2312" w:cs="Times New Roman"/>
                <w:bCs/>
                <w:sz w:val="18"/>
                <w:szCs w:val="18"/>
              </w:rPr>
              <w:t>Ⅱ</w:t>
            </w:r>
          </w:p>
        </w:tc>
        <w:tc>
          <w:tcPr>
            <w:tcW w:w="653"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1.5</w:t>
            </w:r>
          </w:p>
        </w:tc>
        <w:tc>
          <w:tcPr>
            <w:tcW w:w="706"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24</w:t>
            </w:r>
          </w:p>
        </w:tc>
        <w:tc>
          <w:tcPr>
            <w:tcW w:w="709"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2</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2115002901</w:t>
            </w:r>
          </w:p>
        </w:tc>
        <w:tc>
          <w:tcPr>
            <w:tcW w:w="2752" w:type="dxa"/>
            <w:vAlign w:val="center"/>
          </w:tcPr>
          <w:p>
            <w:pPr>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体育</w:t>
            </w:r>
            <w:r>
              <w:rPr>
                <w:rFonts w:hint="eastAsia" w:ascii="Times New Roman" w:hAnsi="Times New Roman" w:eastAsia="楷体_GB2312" w:cs="Times New Roman"/>
                <w:bCs/>
                <w:sz w:val="18"/>
                <w:szCs w:val="18"/>
              </w:rPr>
              <w:t>Ⅱ</w:t>
            </w:r>
          </w:p>
        </w:tc>
        <w:tc>
          <w:tcPr>
            <w:tcW w:w="653"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1.0</w:t>
            </w:r>
          </w:p>
        </w:tc>
        <w:tc>
          <w:tcPr>
            <w:tcW w:w="706"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36</w:t>
            </w:r>
          </w:p>
        </w:tc>
        <w:tc>
          <w:tcPr>
            <w:tcW w:w="709"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2</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spacing w:line="220" w:lineRule="exact"/>
              <w:jc w:val="center"/>
              <w:rPr>
                <w:rFonts w:ascii="Times New Roman" w:hAnsi="Times New Roman" w:eastAsia="楷体_GB2312" w:cs="Times New Roman"/>
                <w:kern w:val="0"/>
                <w:sz w:val="18"/>
                <w:szCs w:val="18"/>
                <w:highlight w:val="yellow"/>
              </w:rPr>
            </w:pPr>
            <w:r>
              <w:rPr>
                <w:rFonts w:hint="eastAsia" w:ascii="Times New Roman" w:hAnsi="Times New Roman" w:eastAsia="楷体_GB2312" w:cs="Times New Roman"/>
                <w:kern w:val="0"/>
                <w:sz w:val="18"/>
                <w:szCs w:val="18"/>
              </w:rPr>
              <w:t>2107010</w:t>
            </w:r>
            <w:r>
              <w:rPr>
                <w:rFonts w:ascii="Times New Roman" w:hAnsi="Times New Roman" w:eastAsia="楷体_GB2312" w:cs="Times New Roman"/>
                <w:kern w:val="0"/>
                <w:sz w:val="18"/>
                <w:szCs w:val="18"/>
              </w:rPr>
              <w:t>80</w:t>
            </w:r>
            <w:r>
              <w:rPr>
                <w:rFonts w:hint="eastAsia" w:ascii="Times New Roman" w:hAnsi="Times New Roman" w:eastAsia="楷体_GB2312" w:cs="Times New Roman"/>
                <w:kern w:val="0"/>
                <w:sz w:val="18"/>
                <w:szCs w:val="18"/>
              </w:rPr>
              <w:t>3</w:t>
            </w:r>
          </w:p>
        </w:tc>
        <w:tc>
          <w:tcPr>
            <w:tcW w:w="2752" w:type="dxa"/>
            <w:vAlign w:val="center"/>
          </w:tcPr>
          <w:p>
            <w:pPr>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有机化学课程实验</w:t>
            </w:r>
          </w:p>
        </w:tc>
        <w:tc>
          <w:tcPr>
            <w:tcW w:w="653"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1.0</w:t>
            </w:r>
          </w:p>
        </w:tc>
        <w:tc>
          <w:tcPr>
            <w:tcW w:w="706"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32</w:t>
            </w:r>
          </w:p>
        </w:tc>
        <w:tc>
          <w:tcPr>
            <w:tcW w:w="709"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spacing w:line="22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kern w:val="0"/>
                <w:sz w:val="18"/>
                <w:szCs w:val="18"/>
              </w:rPr>
              <w:t>2107010</w:t>
            </w:r>
            <w:r>
              <w:rPr>
                <w:rFonts w:ascii="Times New Roman" w:hAnsi="Times New Roman" w:eastAsia="楷体_GB2312" w:cs="Times New Roman"/>
                <w:kern w:val="0"/>
                <w:sz w:val="18"/>
                <w:szCs w:val="18"/>
              </w:rPr>
              <w:t>80</w:t>
            </w:r>
            <w:r>
              <w:rPr>
                <w:rFonts w:hint="eastAsia" w:ascii="Times New Roman" w:hAnsi="Times New Roman" w:eastAsia="楷体_GB2312" w:cs="Times New Roman"/>
                <w:kern w:val="0"/>
                <w:sz w:val="18"/>
                <w:szCs w:val="18"/>
              </w:rPr>
              <w:t>4</w:t>
            </w:r>
          </w:p>
        </w:tc>
        <w:tc>
          <w:tcPr>
            <w:tcW w:w="2752" w:type="dxa"/>
            <w:vAlign w:val="center"/>
          </w:tcPr>
          <w:p>
            <w:pPr>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物理化学课程实验</w:t>
            </w:r>
          </w:p>
        </w:tc>
        <w:tc>
          <w:tcPr>
            <w:tcW w:w="653"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1.0</w:t>
            </w:r>
          </w:p>
        </w:tc>
        <w:tc>
          <w:tcPr>
            <w:tcW w:w="706"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32</w:t>
            </w:r>
          </w:p>
        </w:tc>
        <w:tc>
          <w:tcPr>
            <w:tcW w:w="709"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widowControl/>
              <w:spacing w:line="22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kern w:val="0"/>
                <w:sz w:val="18"/>
                <w:szCs w:val="18"/>
              </w:rPr>
              <w:t>2107010</w:t>
            </w:r>
            <w:r>
              <w:rPr>
                <w:rFonts w:ascii="Times New Roman" w:hAnsi="Times New Roman" w:eastAsia="楷体_GB2312" w:cs="Times New Roman"/>
                <w:kern w:val="0"/>
                <w:sz w:val="18"/>
                <w:szCs w:val="18"/>
              </w:rPr>
              <w:t>80</w:t>
            </w:r>
            <w:r>
              <w:rPr>
                <w:rFonts w:hint="eastAsia" w:ascii="Times New Roman" w:hAnsi="Times New Roman" w:eastAsia="楷体_GB2312" w:cs="Times New Roman"/>
                <w:kern w:val="0"/>
                <w:sz w:val="18"/>
                <w:szCs w:val="18"/>
                <w:lang w:val="en-US" w:eastAsia="zh-CN"/>
              </w:rPr>
              <w:t>6</w:t>
            </w:r>
          </w:p>
        </w:tc>
        <w:tc>
          <w:tcPr>
            <w:tcW w:w="2752" w:type="dxa"/>
            <w:vAlign w:val="center"/>
          </w:tcPr>
          <w:p>
            <w:pPr>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生物化学课程实验</w:t>
            </w:r>
          </w:p>
        </w:tc>
        <w:tc>
          <w:tcPr>
            <w:tcW w:w="653"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1.0</w:t>
            </w:r>
          </w:p>
        </w:tc>
        <w:tc>
          <w:tcPr>
            <w:tcW w:w="706"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32</w:t>
            </w:r>
          </w:p>
        </w:tc>
        <w:tc>
          <w:tcPr>
            <w:tcW w:w="709"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2114010901</w:t>
            </w:r>
          </w:p>
        </w:tc>
        <w:tc>
          <w:tcPr>
            <w:tcW w:w="2752" w:type="dxa"/>
            <w:vAlign w:val="center"/>
          </w:tcPr>
          <w:p>
            <w:pPr>
              <w:spacing w:line="240" w:lineRule="exact"/>
              <w:jc w:val="left"/>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马克思主义基本原理</w:t>
            </w:r>
          </w:p>
        </w:tc>
        <w:tc>
          <w:tcPr>
            <w:tcW w:w="653"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1.0</w:t>
            </w:r>
          </w:p>
        </w:tc>
        <w:tc>
          <w:tcPr>
            <w:tcW w:w="706"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16</w:t>
            </w:r>
          </w:p>
        </w:tc>
        <w:tc>
          <w:tcPr>
            <w:tcW w:w="709"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3</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2114020901</w:t>
            </w:r>
          </w:p>
        </w:tc>
        <w:tc>
          <w:tcPr>
            <w:tcW w:w="2752" w:type="dxa"/>
            <w:vAlign w:val="center"/>
          </w:tcPr>
          <w:p>
            <w:pPr>
              <w:widowControl/>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毛泽东思想和中国特色社会主义理论体系概论</w:t>
            </w:r>
          </w:p>
        </w:tc>
        <w:tc>
          <w:tcPr>
            <w:tcW w:w="653"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1.0</w:t>
            </w:r>
          </w:p>
        </w:tc>
        <w:tc>
          <w:tcPr>
            <w:tcW w:w="706"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16</w:t>
            </w:r>
          </w:p>
        </w:tc>
        <w:tc>
          <w:tcPr>
            <w:tcW w:w="709"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210704082</w:t>
            </w:r>
            <w:r>
              <w:rPr>
                <w:rFonts w:hint="eastAsia" w:ascii="Times New Roman" w:hAnsi="Times New Roman" w:eastAsia="楷体_GB2312" w:cs="Times New Roman"/>
                <w:bCs/>
                <w:sz w:val="18"/>
                <w:szCs w:val="18"/>
                <w:lang w:val="en-US" w:eastAsia="zh-CN"/>
              </w:rPr>
              <w:t>9</w:t>
            </w:r>
          </w:p>
        </w:tc>
        <w:tc>
          <w:tcPr>
            <w:tcW w:w="2752" w:type="dxa"/>
            <w:vAlign w:val="center"/>
          </w:tcPr>
          <w:p>
            <w:pPr>
              <w:widowControl/>
              <w:spacing w:line="240" w:lineRule="exact"/>
              <w:jc w:val="left"/>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工程</w:t>
            </w:r>
            <w:r>
              <w:rPr>
                <w:rFonts w:ascii="Times New Roman" w:hAnsi="Times New Roman" w:eastAsia="楷体_GB2312" w:cs="Times New Roman"/>
                <w:bCs/>
                <w:sz w:val="18"/>
                <w:szCs w:val="18"/>
              </w:rPr>
              <w:t>经济与项目管理课程实验</w:t>
            </w:r>
          </w:p>
        </w:tc>
        <w:tc>
          <w:tcPr>
            <w:tcW w:w="653"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0.5</w:t>
            </w:r>
          </w:p>
        </w:tc>
        <w:tc>
          <w:tcPr>
            <w:tcW w:w="706" w:type="dxa"/>
            <w:vAlign w:val="center"/>
          </w:tcPr>
          <w:p>
            <w:pPr>
              <w:spacing w:line="240" w:lineRule="exact"/>
              <w:jc w:val="center"/>
              <w:rPr>
                <w:rFonts w:hint="default"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16</w:t>
            </w:r>
          </w:p>
        </w:tc>
        <w:tc>
          <w:tcPr>
            <w:tcW w:w="709"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3</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2115003901</w:t>
            </w:r>
          </w:p>
        </w:tc>
        <w:tc>
          <w:tcPr>
            <w:tcW w:w="2752" w:type="dxa"/>
            <w:vAlign w:val="center"/>
          </w:tcPr>
          <w:p>
            <w:pPr>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体育</w:t>
            </w:r>
            <w:r>
              <w:rPr>
                <w:rFonts w:hint="eastAsia" w:ascii="Times New Roman" w:hAnsi="Times New Roman" w:eastAsia="楷体_GB2312" w:cs="Times New Roman"/>
                <w:bCs/>
                <w:sz w:val="18"/>
                <w:szCs w:val="18"/>
              </w:rPr>
              <w:t>Ⅲ</w:t>
            </w:r>
          </w:p>
        </w:tc>
        <w:tc>
          <w:tcPr>
            <w:tcW w:w="653"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1.0</w:t>
            </w:r>
          </w:p>
        </w:tc>
        <w:tc>
          <w:tcPr>
            <w:tcW w:w="706"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w:t>
            </w:r>
            <w:r>
              <w:rPr>
                <w:rFonts w:hint="eastAsia" w:ascii="Times New Roman" w:hAnsi="Times New Roman" w:eastAsia="楷体_GB2312" w:cs="Times New Roman"/>
                <w:bCs/>
                <w:sz w:val="18"/>
                <w:szCs w:val="18"/>
              </w:rPr>
              <w:t>6</w:t>
            </w:r>
          </w:p>
        </w:tc>
        <w:tc>
          <w:tcPr>
            <w:tcW w:w="709"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2113030903</w:t>
            </w:r>
          </w:p>
        </w:tc>
        <w:tc>
          <w:tcPr>
            <w:tcW w:w="2752" w:type="dxa"/>
            <w:vAlign w:val="center"/>
          </w:tcPr>
          <w:p>
            <w:pPr>
              <w:spacing w:line="240" w:lineRule="exact"/>
              <w:jc w:val="left"/>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大学</w:t>
            </w:r>
            <w:r>
              <w:rPr>
                <w:rFonts w:ascii="Times New Roman" w:hAnsi="Times New Roman" w:eastAsia="楷体_GB2312" w:cs="Times New Roman"/>
                <w:bCs/>
                <w:sz w:val="18"/>
                <w:szCs w:val="18"/>
              </w:rPr>
              <w:t>英语</w:t>
            </w:r>
            <w:r>
              <w:rPr>
                <w:rFonts w:hint="eastAsia" w:ascii="Times New Roman" w:hAnsi="Times New Roman" w:eastAsia="楷体_GB2312" w:cs="Times New Roman"/>
                <w:bCs/>
                <w:sz w:val="18"/>
                <w:szCs w:val="18"/>
              </w:rPr>
              <w:t>Ⅲ</w:t>
            </w:r>
          </w:p>
        </w:tc>
        <w:tc>
          <w:tcPr>
            <w:tcW w:w="653" w:type="dxa"/>
            <w:vAlign w:val="center"/>
          </w:tcPr>
          <w:p>
            <w:pPr>
              <w:spacing w:line="240" w:lineRule="exact"/>
              <w:jc w:val="center"/>
              <w:rPr>
                <w:rFonts w:hint="default"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0.5</w:t>
            </w:r>
          </w:p>
        </w:tc>
        <w:tc>
          <w:tcPr>
            <w:tcW w:w="706" w:type="dxa"/>
            <w:vAlign w:val="center"/>
          </w:tcPr>
          <w:p>
            <w:pPr>
              <w:spacing w:line="240" w:lineRule="exact"/>
              <w:jc w:val="center"/>
              <w:rPr>
                <w:rFonts w:hint="eastAsia" w:ascii="Times New Roman" w:hAnsi="Times New Roman" w:eastAsia="楷体_GB2312" w:cs="Times New Roman"/>
                <w:bCs/>
                <w:sz w:val="18"/>
                <w:szCs w:val="18"/>
                <w:lang w:eastAsia="zh-CN"/>
              </w:rPr>
            </w:pPr>
            <w:r>
              <w:rPr>
                <w:rFonts w:hint="eastAsia" w:ascii="Times New Roman" w:hAnsi="Times New Roman" w:eastAsia="楷体_GB2312" w:cs="Times New Roman"/>
                <w:bCs/>
                <w:sz w:val="18"/>
                <w:szCs w:val="18"/>
                <w:lang w:val="en-US" w:eastAsia="zh-CN"/>
              </w:rPr>
              <w:t>8</w:t>
            </w:r>
          </w:p>
        </w:tc>
        <w:tc>
          <w:tcPr>
            <w:tcW w:w="709"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43" w:type="dxa"/>
            <w:vAlign w:val="center"/>
          </w:tcPr>
          <w:p>
            <w:pPr>
              <w:jc w:val="center"/>
              <w:rPr>
                <w:rFonts w:hint="eastAsia" w:ascii="Times New Roman" w:hAnsi="Times New Roman" w:eastAsia="楷体_GB2312" w:cs="Times New Roman"/>
                <w:bCs/>
                <w:sz w:val="18"/>
                <w:szCs w:val="18"/>
              </w:rPr>
            </w:pPr>
            <w:r>
              <w:rPr>
                <w:rFonts w:hint="eastAsia" w:ascii="Times New Roman" w:hAnsi="Times New Roman" w:eastAsia="楷体_GB2312" w:cs="楷体_GB2312"/>
                <w:kern w:val="0"/>
                <w:sz w:val="18"/>
                <w:szCs w:val="18"/>
              </w:rPr>
              <w:t>2113030921</w:t>
            </w:r>
          </w:p>
        </w:tc>
        <w:tc>
          <w:tcPr>
            <w:tcW w:w="2752" w:type="dxa"/>
            <w:vAlign w:val="center"/>
          </w:tcPr>
          <w:p>
            <w:pPr>
              <w:spacing w:line="240" w:lineRule="exact"/>
              <w:jc w:val="left"/>
              <w:rPr>
                <w:rFonts w:hint="default"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eastAsia="zh-CN"/>
              </w:rPr>
              <w:t>大学英语进阶</w:t>
            </w:r>
            <w:r>
              <w:rPr>
                <w:rFonts w:hint="eastAsia" w:ascii="Times New Roman" w:hAnsi="Times New Roman" w:eastAsia="楷体_GB2312" w:cs="Times New Roman"/>
                <w:bCs/>
                <w:sz w:val="18"/>
                <w:szCs w:val="18"/>
                <w:lang w:val="en-US" w:eastAsia="zh-CN"/>
              </w:rPr>
              <w:t>I</w:t>
            </w:r>
          </w:p>
        </w:tc>
        <w:tc>
          <w:tcPr>
            <w:tcW w:w="653" w:type="dxa"/>
            <w:vAlign w:val="center"/>
          </w:tcPr>
          <w:p>
            <w:pPr>
              <w:spacing w:line="240" w:lineRule="exact"/>
              <w:jc w:val="center"/>
              <w:rPr>
                <w:rFonts w:hint="eastAsia"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0.5</w:t>
            </w:r>
          </w:p>
        </w:tc>
        <w:tc>
          <w:tcPr>
            <w:tcW w:w="706" w:type="dxa"/>
            <w:vAlign w:val="center"/>
          </w:tcPr>
          <w:p>
            <w:pPr>
              <w:spacing w:line="240" w:lineRule="exact"/>
              <w:jc w:val="center"/>
              <w:rPr>
                <w:rFonts w:hint="eastAsia"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8</w:t>
            </w:r>
          </w:p>
        </w:tc>
        <w:tc>
          <w:tcPr>
            <w:tcW w:w="709"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2118010901</w:t>
            </w:r>
          </w:p>
        </w:tc>
        <w:tc>
          <w:tcPr>
            <w:tcW w:w="2752" w:type="dxa"/>
            <w:vAlign w:val="center"/>
          </w:tcPr>
          <w:p>
            <w:pPr>
              <w:spacing w:line="240" w:lineRule="exact"/>
              <w:jc w:val="left"/>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创新创业教育基础</w:t>
            </w:r>
          </w:p>
        </w:tc>
        <w:tc>
          <w:tcPr>
            <w:tcW w:w="653"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1.5</w:t>
            </w:r>
          </w:p>
        </w:tc>
        <w:tc>
          <w:tcPr>
            <w:tcW w:w="706"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24</w:t>
            </w:r>
          </w:p>
        </w:tc>
        <w:tc>
          <w:tcPr>
            <w:tcW w:w="709"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3</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2100010901</w:t>
            </w:r>
          </w:p>
        </w:tc>
        <w:tc>
          <w:tcPr>
            <w:tcW w:w="2752" w:type="dxa"/>
            <w:vAlign w:val="center"/>
          </w:tcPr>
          <w:p>
            <w:pPr>
              <w:spacing w:line="240" w:lineRule="exact"/>
              <w:jc w:val="left"/>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劳动教育</w:t>
            </w:r>
          </w:p>
        </w:tc>
        <w:tc>
          <w:tcPr>
            <w:tcW w:w="653"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0.5</w:t>
            </w:r>
          </w:p>
        </w:tc>
        <w:tc>
          <w:tcPr>
            <w:tcW w:w="706"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16</w:t>
            </w:r>
          </w:p>
        </w:tc>
        <w:tc>
          <w:tcPr>
            <w:tcW w:w="709"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1~7</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kern w:val="0"/>
                <w:sz w:val="18"/>
                <w:szCs w:val="18"/>
              </w:rPr>
              <w:t>2107010</w:t>
            </w:r>
            <w:r>
              <w:rPr>
                <w:rFonts w:ascii="Times New Roman" w:hAnsi="Times New Roman" w:eastAsia="楷体_GB2312" w:cs="Times New Roman"/>
                <w:kern w:val="0"/>
                <w:sz w:val="18"/>
                <w:szCs w:val="18"/>
              </w:rPr>
              <w:t>80</w:t>
            </w:r>
            <w:r>
              <w:rPr>
                <w:rFonts w:hint="eastAsia" w:ascii="Times New Roman" w:hAnsi="Times New Roman" w:eastAsia="楷体_GB2312" w:cs="Times New Roman"/>
                <w:kern w:val="0"/>
                <w:sz w:val="18"/>
                <w:szCs w:val="18"/>
                <w:lang w:val="en-US" w:eastAsia="zh-CN"/>
              </w:rPr>
              <w:t>7</w:t>
            </w:r>
          </w:p>
        </w:tc>
        <w:tc>
          <w:tcPr>
            <w:tcW w:w="2752" w:type="dxa"/>
            <w:vAlign w:val="center"/>
          </w:tcPr>
          <w:p>
            <w:pPr>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微生物学课程实验</w:t>
            </w:r>
          </w:p>
        </w:tc>
        <w:tc>
          <w:tcPr>
            <w:tcW w:w="653"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w:t>
            </w:r>
            <w:r>
              <w:rPr>
                <w:rFonts w:hint="eastAsia" w:ascii="Times New Roman" w:hAnsi="Times New Roman" w:eastAsia="楷体_GB2312" w:cs="Times New Roman"/>
                <w:bCs/>
                <w:sz w:val="18"/>
                <w:szCs w:val="18"/>
              </w:rPr>
              <w:t>0</w:t>
            </w:r>
          </w:p>
        </w:tc>
        <w:tc>
          <w:tcPr>
            <w:tcW w:w="706" w:type="dxa"/>
            <w:vAlign w:val="center"/>
          </w:tcPr>
          <w:p>
            <w:pPr>
              <w:spacing w:line="240" w:lineRule="exact"/>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32</w:t>
            </w:r>
          </w:p>
        </w:tc>
        <w:tc>
          <w:tcPr>
            <w:tcW w:w="709"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4</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43" w:type="dxa"/>
            <w:vAlign w:val="center"/>
          </w:tcPr>
          <w:p>
            <w:pPr>
              <w:jc w:val="center"/>
              <w:rPr>
                <w:rFonts w:hint="eastAsia" w:ascii="Times New Roman" w:hAnsi="Times New Roman" w:eastAsia="楷体_GB2312" w:cs="Times New Roman"/>
                <w:kern w:val="0"/>
                <w:sz w:val="18"/>
                <w:szCs w:val="18"/>
              </w:rPr>
            </w:pPr>
            <w:r>
              <w:rPr>
                <w:rFonts w:hint="eastAsia" w:ascii="Times New Roman" w:hAnsi="Times New Roman" w:eastAsia="楷体_GB2312" w:cs="Times New Roman"/>
                <w:kern w:val="0"/>
                <w:sz w:val="18"/>
                <w:szCs w:val="18"/>
              </w:rPr>
              <w:t>210701080</w:t>
            </w:r>
            <w:r>
              <w:rPr>
                <w:rFonts w:hint="eastAsia" w:ascii="Times New Roman" w:hAnsi="Times New Roman" w:eastAsia="楷体_GB2312" w:cs="Times New Roman"/>
                <w:kern w:val="0"/>
                <w:sz w:val="18"/>
                <w:szCs w:val="18"/>
                <w:lang w:val="en-US" w:eastAsia="zh-CN"/>
              </w:rPr>
              <w:t>8</w:t>
            </w:r>
          </w:p>
        </w:tc>
        <w:tc>
          <w:tcPr>
            <w:tcW w:w="2752" w:type="dxa"/>
            <w:vAlign w:val="center"/>
          </w:tcPr>
          <w:p>
            <w:pPr>
              <w:spacing w:line="240" w:lineRule="exact"/>
              <w:jc w:val="left"/>
              <w:rPr>
                <w:rFonts w:hint="eastAsia" w:ascii="Times New Roman" w:hAnsi="Times New Roman" w:eastAsia="楷体_GB2312" w:cs="Times New Roman"/>
                <w:bCs/>
                <w:sz w:val="18"/>
                <w:szCs w:val="18"/>
                <w:lang w:eastAsia="zh-CN"/>
              </w:rPr>
            </w:pPr>
            <w:r>
              <w:rPr>
                <w:rFonts w:hint="eastAsia" w:ascii="Times New Roman" w:hAnsi="Times New Roman" w:eastAsia="楷体_GB2312" w:cs="Times New Roman"/>
                <w:bCs/>
                <w:sz w:val="18"/>
                <w:szCs w:val="18"/>
                <w:lang w:eastAsia="zh-CN"/>
              </w:rPr>
              <w:t>细胞生物学课程实验</w:t>
            </w:r>
          </w:p>
        </w:tc>
        <w:tc>
          <w:tcPr>
            <w:tcW w:w="653"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w:t>
            </w:r>
            <w:r>
              <w:rPr>
                <w:rFonts w:hint="eastAsia" w:ascii="Times New Roman" w:hAnsi="Times New Roman" w:eastAsia="楷体_GB2312" w:cs="Times New Roman"/>
                <w:bCs/>
                <w:sz w:val="18"/>
                <w:szCs w:val="18"/>
              </w:rPr>
              <w:t>0</w:t>
            </w:r>
          </w:p>
        </w:tc>
        <w:tc>
          <w:tcPr>
            <w:tcW w:w="706" w:type="dxa"/>
            <w:vAlign w:val="center"/>
          </w:tcPr>
          <w:p>
            <w:pPr>
              <w:spacing w:line="240" w:lineRule="exact"/>
              <w:jc w:val="center"/>
              <w:rPr>
                <w:rFonts w:hint="eastAsia" w:ascii="Times New Roman" w:hAnsi="Times New Roman" w:eastAsia="楷体_GB2312" w:cs="Times New Roman"/>
                <w:bCs/>
                <w:sz w:val="18"/>
                <w:szCs w:val="18"/>
              </w:rPr>
            </w:pPr>
            <w:r>
              <w:rPr>
                <w:rFonts w:hint="eastAsia" w:ascii="Times New Roman" w:hAnsi="Times New Roman" w:eastAsia="楷体_GB2312" w:cs="Times New Roman"/>
                <w:bCs/>
                <w:sz w:val="18"/>
                <w:szCs w:val="18"/>
              </w:rPr>
              <w:t>32</w:t>
            </w:r>
          </w:p>
        </w:tc>
        <w:tc>
          <w:tcPr>
            <w:tcW w:w="709"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4</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43" w:type="dxa"/>
            <w:vAlign w:val="center"/>
          </w:tcPr>
          <w:p>
            <w:pPr>
              <w:widowControl/>
              <w:adjustRightInd w:val="0"/>
              <w:snapToGrid w:val="0"/>
              <w:jc w:val="center"/>
              <w:rPr>
                <w:rFonts w:ascii="Times New Roman" w:hAnsi="Times New Roman" w:eastAsia="楷体" w:cs="Times New Roman"/>
                <w:bCs/>
                <w:color w:val="000000"/>
                <w:kern w:val="0"/>
                <w:sz w:val="18"/>
                <w:szCs w:val="18"/>
              </w:rPr>
            </w:pPr>
            <w:r>
              <w:rPr>
                <w:rFonts w:hint="eastAsia" w:ascii="Times New Roman" w:hAnsi="Times New Roman" w:eastAsia="楷体_GB2312" w:cs="Times New Roman"/>
                <w:kern w:val="0"/>
                <w:sz w:val="18"/>
                <w:szCs w:val="18"/>
              </w:rPr>
              <w:t>2107010</w:t>
            </w:r>
            <w:r>
              <w:rPr>
                <w:rFonts w:ascii="Times New Roman" w:hAnsi="Times New Roman" w:eastAsia="楷体_GB2312" w:cs="Times New Roman"/>
                <w:kern w:val="0"/>
                <w:sz w:val="18"/>
                <w:szCs w:val="18"/>
              </w:rPr>
              <w:t>80</w:t>
            </w:r>
            <w:r>
              <w:rPr>
                <w:rFonts w:hint="eastAsia" w:ascii="Times New Roman" w:hAnsi="Times New Roman" w:eastAsia="楷体_GB2312" w:cs="Times New Roman"/>
                <w:kern w:val="0"/>
                <w:sz w:val="18"/>
                <w:szCs w:val="18"/>
                <w:lang w:val="en-US" w:eastAsia="zh-CN"/>
              </w:rPr>
              <w:t>9</w:t>
            </w:r>
          </w:p>
        </w:tc>
        <w:tc>
          <w:tcPr>
            <w:tcW w:w="2752" w:type="dxa"/>
            <w:vAlign w:val="center"/>
          </w:tcPr>
          <w:p>
            <w:pPr>
              <w:widowControl/>
              <w:adjustRightInd w:val="0"/>
              <w:snapToGrid w:val="0"/>
              <w:rPr>
                <w:rFonts w:ascii="楷体" w:hAnsi="楷体" w:eastAsia="楷体" w:cs="Times New Roman"/>
                <w:bCs/>
                <w:color w:val="000000"/>
                <w:kern w:val="0"/>
                <w:sz w:val="18"/>
                <w:szCs w:val="18"/>
              </w:rPr>
            </w:pPr>
            <w:r>
              <w:rPr>
                <w:rFonts w:hint="eastAsia" w:ascii="楷体" w:hAnsi="楷体" w:eastAsia="楷体" w:cs="Times New Roman"/>
                <w:bCs/>
                <w:color w:val="000000"/>
                <w:kern w:val="0"/>
                <w:sz w:val="18"/>
                <w:szCs w:val="18"/>
              </w:rPr>
              <w:t>分子生物学与</w:t>
            </w:r>
            <w:r>
              <w:rPr>
                <w:rFonts w:ascii="楷体" w:hAnsi="楷体" w:eastAsia="楷体" w:cs="Times New Roman"/>
                <w:bCs/>
                <w:color w:val="000000"/>
                <w:kern w:val="0"/>
                <w:sz w:val="18"/>
                <w:szCs w:val="18"/>
              </w:rPr>
              <w:t>基因工程</w:t>
            </w:r>
            <w:r>
              <w:rPr>
                <w:rFonts w:ascii="Times New Roman" w:hAnsi="Times New Roman" w:eastAsia="楷体_GB2312" w:cs="Times New Roman"/>
                <w:bCs/>
                <w:sz w:val="18"/>
                <w:szCs w:val="18"/>
              </w:rPr>
              <w:t>课程实验</w:t>
            </w:r>
          </w:p>
        </w:tc>
        <w:tc>
          <w:tcPr>
            <w:tcW w:w="653" w:type="dxa"/>
            <w:vAlign w:val="center"/>
          </w:tcPr>
          <w:p>
            <w:pPr>
              <w:widowControl/>
              <w:adjustRightInd w:val="0"/>
              <w:snapToGrid w:val="0"/>
              <w:jc w:val="center"/>
              <w:rPr>
                <w:rFonts w:ascii="楷体" w:hAnsi="楷体" w:eastAsia="楷体" w:cs="宋体"/>
                <w:bCs/>
                <w:color w:val="000000"/>
                <w:kern w:val="0"/>
                <w:sz w:val="18"/>
                <w:szCs w:val="18"/>
              </w:rPr>
            </w:pPr>
            <w:r>
              <w:rPr>
                <w:rFonts w:ascii="Times New Roman" w:hAnsi="Times New Roman" w:eastAsia="楷体_GB2312" w:cs="Times New Roman"/>
                <w:bCs/>
                <w:sz w:val="18"/>
                <w:szCs w:val="18"/>
              </w:rPr>
              <w:t>1.0</w:t>
            </w:r>
          </w:p>
        </w:tc>
        <w:tc>
          <w:tcPr>
            <w:tcW w:w="706" w:type="dxa"/>
            <w:vAlign w:val="center"/>
          </w:tcPr>
          <w:p>
            <w:pPr>
              <w:widowControl/>
              <w:adjustRightInd w:val="0"/>
              <w:snapToGrid w:val="0"/>
              <w:jc w:val="center"/>
              <w:rPr>
                <w:rFonts w:ascii="Times New Roman" w:hAnsi="Times New Roman" w:eastAsia="楷体" w:cs="Times New Roman"/>
                <w:bCs/>
                <w:color w:val="000000"/>
                <w:kern w:val="0"/>
                <w:sz w:val="18"/>
                <w:szCs w:val="18"/>
              </w:rPr>
            </w:pPr>
            <w:r>
              <w:rPr>
                <w:rFonts w:ascii="Times New Roman" w:hAnsi="Times New Roman" w:eastAsia="楷体" w:cs="Times New Roman"/>
                <w:bCs/>
                <w:color w:val="000000"/>
                <w:kern w:val="0"/>
                <w:sz w:val="18"/>
                <w:szCs w:val="18"/>
              </w:rPr>
              <w:t>32</w:t>
            </w:r>
          </w:p>
        </w:tc>
        <w:tc>
          <w:tcPr>
            <w:tcW w:w="709" w:type="dxa"/>
            <w:vAlign w:val="center"/>
          </w:tcPr>
          <w:p>
            <w:pPr>
              <w:widowControl/>
              <w:adjustRightInd w:val="0"/>
              <w:snapToGrid w:val="0"/>
              <w:jc w:val="center"/>
              <w:rPr>
                <w:rFonts w:ascii="Times New Roman" w:hAnsi="Times New Roman" w:eastAsia="楷体" w:cs="Times New Roman"/>
                <w:bCs/>
                <w:color w:val="000000"/>
                <w:kern w:val="0"/>
                <w:sz w:val="18"/>
                <w:szCs w:val="18"/>
              </w:rPr>
            </w:pPr>
            <w:r>
              <w:rPr>
                <w:rFonts w:ascii="Times New Roman" w:hAnsi="Times New Roman" w:eastAsia="楷体" w:cs="Times New Roman"/>
                <w:bCs/>
                <w:color w:val="000000"/>
                <w:kern w:val="0"/>
                <w:sz w:val="18"/>
                <w:szCs w:val="18"/>
              </w:rPr>
              <w:t>3</w:t>
            </w:r>
          </w:p>
        </w:tc>
        <w:tc>
          <w:tcPr>
            <w:tcW w:w="972" w:type="dxa"/>
            <w:vAlign w:val="center"/>
          </w:tcPr>
          <w:p>
            <w:pPr>
              <w:widowControl/>
              <w:adjustRightInd w:val="0"/>
              <w:snapToGrid w:val="0"/>
              <w:jc w:val="center"/>
              <w:rPr>
                <w:rFonts w:ascii="Times New Roman" w:hAnsi="Times New Roman" w:eastAsia="楷体" w:cs="Times New Roman"/>
                <w:bCs/>
                <w:color w:val="000000"/>
                <w:kern w:val="0"/>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 w:cs="Times New Roman"/>
                <w:bCs/>
                <w:color w:val="000000"/>
                <w:kern w:val="0"/>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 w:cs="Times New Roman"/>
                <w:bCs/>
                <w:color w:val="000000"/>
                <w:kern w:val="0"/>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243" w:type="dxa"/>
            <w:vAlign w:val="center"/>
          </w:tcPr>
          <w:p>
            <w:pPr>
              <w:jc w:val="center"/>
              <w:rPr>
                <w:rFonts w:ascii="Times New Roman" w:hAnsi="Times New Roman" w:eastAsia="楷体_GB2312" w:cs="Times New Roman"/>
                <w:bCs/>
                <w:sz w:val="18"/>
                <w:szCs w:val="18"/>
                <w:highlight w:val="none"/>
              </w:rPr>
            </w:pPr>
            <w:r>
              <w:rPr>
                <w:rFonts w:hint="eastAsia" w:ascii="Times New Roman" w:hAnsi="Times New Roman" w:eastAsia="楷体_GB2312" w:cs="Times New Roman"/>
                <w:kern w:val="0"/>
                <w:sz w:val="18"/>
                <w:szCs w:val="18"/>
                <w:highlight w:val="none"/>
              </w:rPr>
              <w:t>2107020803</w:t>
            </w:r>
          </w:p>
        </w:tc>
        <w:tc>
          <w:tcPr>
            <w:tcW w:w="2752" w:type="dxa"/>
            <w:vAlign w:val="center"/>
          </w:tcPr>
          <w:p>
            <w:pPr>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化工原理课程实验</w:t>
            </w:r>
          </w:p>
        </w:tc>
        <w:tc>
          <w:tcPr>
            <w:tcW w:w="653"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32</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4</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243" w:type="dxa"/>
            <w:vAlign w:val="center"/>
          </w:tcPr>
          <w:p>
            <w:pPr>
              <w:jc w:val="center"/>
              <w:rPr>
                <w:rFonts w:ascii="Times New Roman" w:hAnsi="Times New Roman" w:eastAsia="楷体_GB2312" w:cs="Times New Roman"/>
                <w:bCs/>
                <w:color w:val="000000" w:themeColor="text1"/>
                <w:sz w:val="18"/>
                <w:szCs w:val="18"/>
                <w:highlight w:val="none"/>
                <w14:textFill>
                  <w14:solidFill>
                    <w14:schemeClr w14:val="tx1"/>
                  </w14:solidFill>
                </w14:textFill>
              </w:rPr>
            </w:pPr>
            <w:r>
              <w:rPr>
                <w:rFonts w:ascii="楷体_GB2312" w:eastAsia="楷体_GB2312"/>
                <w:kern w:val="0"/>
                <w:sz w:val="18"/>
                <w:szCs w:val="18"/>
              </w:rPr>
              <w:t>2107000702</w:t>
            </w:r>
          </w:p>
        </w:tc>
        <w:tc>
          <w:tcPr>
            <w:tcW w:w="2752" w:type="dxa"/>
            <w:vAlign w:val="center"/>
          </w:tcPr>
          <w:p>
            <w:pPr>
              <w:spacing w:line="240" w:lineRule="exact"/>
              <w:jc w:val="left"/>
              <w:rPr>
                <w:rFonts w:ascii="Times New Roman" w:hAnsi="Times New Roman" w:eastAsia="楷体_GB2312" w:cs="Times New Roman"/>
                <w:bCs/>
                <w:color w:val="000000" w:themeColor="text1"/>
                <w:sz w:val="18"/>
                <w:szCs w:val="18"/>
                <w14:textFill>
                  <w14:solidFill>
                    <w14:schemeClr w14:val="tx1"/>
                  </w14:solidFill>
                </w14:textFill>
              </w:rPr>
            </w:pPr>
            <w:r>
              <w:rPr>
                <w:rFonts w:ascii="Times New Roman" w:hAnsi="Times New Roman" w:eastAsia="楷体_GB2312" w:cs="Times New Roman"/>
                <w:bCs/>
                <w:color w:val="000000" w:themeColor="text1"/>
                <w:sz w:val="18"/>
                <w:szCs w:val="18"/>
                <w14:textFill>
                  <w14:solidFill>
                    <w14:schemeClr w14:val="tx1"/>
                  </w14:solidFill>
                </w14:textFill>
              </w:rPr>
              <w:t>化工原理</w:t>
            </w:r>
            <w:r>
              <w:rPr>
                <w:rFonts w:hint="eastAsia" w:ascii="Times New Roman" w:hAnsi="Times New Roman" w:eastAsia="楷体_GB2312" w:cs="Times New Roman"/>
                <w:bCs/>
                <w:color w:val="000000" w:themeColor="text1"/>
                <w:sz w:val="18"/>
                <w:szCs w:val="18"/>
                <w14:textFill>
                  <w14:solidFill>
                    <w14:schemeClr w14:val="tx1"/>
                  </w14:solidFill>
                </w14:textFill>
              </w:rPr>
              <w:t>课程设计</w:t>
            </w:r>
          </w:p>
        </w:tc>
        <w:tc>
          <w:tcPr>
            <w:tcW w:w="653" w:type="dxa"/>
            <w:vAlign w:val="center"/>
          </w:tcPr>
          <w:p>
            <w:pPr>
              <w:jc w:val="center"/>
              <w:rPr>
                <w:rFonts w:ascii="Times New Roman" w:hAnsi="Times New Roman" w:eastAsia="楷体_GB2312" w:cs="Times New Roman"/>
                <w:bCs/>
                <w:color w:val="000000" w:themeColor="text1"/>
                <w:sz w:val="18"/>
                <w:szCs w:val="18"/>
                <w14:textFill>
                  <w14:solidFill>
                    <w14:schemeClr w14:val="tx1"/>
                  </w14:solidFill>
                </w14:textFill>
              </w:rPr>
            </w:pPr>
            <w:r>
              <w:rPr>
                <w:rFonts w:ascii="Times New Roman" w:hAnsi="Times New Roman" w:eastAsia="楷体_GB2312" w:cs="Times New Roman"/>
                <w:bCs/>
                <w:color w:val="000000" w:themeColor="text1"/>
                <w:sz w:val="18"/>
                <w:szCs w:val="18"/>
                <w14:textFill>
                  <w14:solidFill>
                    <w14:schemeClr w14:val="tx1"/>
                  </w14:solidFill>
                </w14:textFill>
              </w:rPr>
              <w:t>1.0</w:t>
            </w:r>
          </w:p>
        </w:tc>
        <w:tc>
          <w:tcPr>
            <w:tcW w:w="706" w:type="dxa"/>
            <w:vAlign w:val="center"/>
          </w:tcPr>
          <w:p>
            <w:pPr>
              <w:jc w:val="center"/>
              <w:rPr>
                <w:rFonts w:ascii="Times New Roman" w:hAnsi="Times New Roman" w:eastAsia="楷体_GB2312" w:cs="Times New Roman"/>
                <w:bCs/>
                <w:color w:val="000000" w:themeColor="text1"/>
                <w:sz w:val="18"/>
                <w:szCs w:val="18"/>
                <w14:textFill>
                  <w14:solidFill>
                    <w14:schemeClr w14:val="tx1"/>
                  </w14:solidFill>
                </w14:textFill>
              </w:rPr>
            </w:pPr>
            <w:r>
              <w:rPr>
                <w:rFonts w:hint="eastAsia" w:ascii="Times New Roman" w:hAnsi="Times New Roman" w:eastAsia="楷体_GB2312" w:cs="Times New Roman"/>
                <w:bCs/>
                <w:color w:val="000000" w:themeColor="text1"/>
                <w:sz w:val="18"/>
                <w:szCs w:val="18"/>
                <w14:textFill>
                  <w14:solidFill>
                    <w14:schemeClr w14:val="tx1"/>
                  </w14:solidFill>
                </w14:textFill>
              </w:rPr>
              <w:t>2</w:t>
            </w:r>
            <w:r>
              <w:rPr>
                <w:rFonts w:ascii="Times New Roman" w:hAnsi="Times New Roman" w:eastAsia="楷体_GB2312" w:cs="Times New Roman"/>
                <w:bCs/>
                <w:color w:val="000000" w:themeColor="text1"/>
                <w:sz w:val="18"/>
                <w:szCs w:val="18"/>
                <w14:textFill>
                  <w14:solidFill>
                    <w14:schemeClr w14:val="tx1"/>
                  </w14:solidFill>
                </w14:textFill>
              </w:rPr>
              <w:t>周</w:t>
            </w:r>
          </w:p>
        </w:tc>
        <w:tc>
          <w:tcPr>
            <w:tcW w:w="709" w:type="dxa"/>
            <w:vAlign w:val="center"/>
          </w:tcPr>
          <w:p>
            <w:pPr>
              <w:jc w:val="center"/>
              <w:rPr>
                <w:rFonts w:ascii="Times New Roman" w:hAnsi="Times New Roman" w:eastAsia="楷体_GB2312" w:cs="Times New Roman"/>
                <w:bCs/>
                <w:color w:val="000000" w:themeColor="text1"/>
                <w:sz w:val="18"/>
                <w:szCs w:val="18"/>
                <w14:textFill>
                  <w14:solidFill>
                    <w14:schemeClr w14:val="tx1"/>
                  </w14:solidFill>
                </w14:textFill>
              </w:rPr>
            </w:pPr>
            <w:r>
              <w:rPr>
                <w:rFonts w:ascii="Times New Roman" w:hAnsi="Times New Roman" w:eastAsia="楷体_GB2312" w:cs="Times New Roman"/>
                <w:bCs/>
                <w:color w:val="000000" w:themeColor="text1"/>
                <w:sz w:val="18"/>
                <w:szCs w:val="18"/>
                <w14:textFill>
                  <w14:solidFill>
                    <w14:schemeClr w14:val="tx1"/>
                  </w14:solidFill>
                </w14:textFill>
              </w:rPr>
              <w:t>4</w:t>
            </w:r>
          </w:p>
        </w:tc>
        <w:tc>
          <w:tcPr>
            <w:tcW w:w="972" w:type="dxa"/>
            <w:vAlign w:val="center"/>
          </w:tcPr>
          <w:p>
            <w:pPr>
              <w:jc w:val="center"/>
              <w:rPr>
                <w:rFonts w:ascii="Times New Roman" w:hAnsi="Times New Roman" w:eastAsia="楷体_GB2312" w:cs="Times New Roman"/>
                <w:bCs/>
                <w:color w:val="000000" w:themeColor="text1"/>
                <w:sz w:val="18"/>
                <w:szCs w:val="18"/>
                <w14:textFill>
                  <w14:solidFill>
                    <w14:schemeClr w14:val="tx1"/>
                  </w14:solidFill>
                </w14:textFill>
              </w:rPr>
            </w:pPr>
            <w:r>
              <w:rPr>
                <w:rFonts w:ascii="Times New Roman" w:hAnsi="Times New Roman" w:eastAsia="楷体_GB2312" w:cs="Times New Roman"/>
                <w:bCs/>
                <w:color w:val="000000" w:themeColor="text1"/>
                <w:sz w:val="18"/>
                <w:szCs w:val="18"/>
                <w14:textFill>
                  <w14:solidFill>
                    <w14:schemeClr w14:val="tx1"/>
                  </w14:solidFill>
                </w14:textFill>
              </w:rPr>
              <w:t>分散</w:t>
            </w:r>
          </w:p>
        </w:tc>
        <w:tc>
          <w:tcPr>
            <w:tcW w:w="729" w:type="dxa"/>
            <w:vAlign w:val="center"/>
          </w:tcPr>
          <w:p>
            <w:pPr>
              <w:jc w:val="center"/>
              <w:rPr>
                <w:rFonts w:ascii="Times New Roman" w:hAnsi="Times New Roman" w:eastAsia="楷体_GB2312" w:cs="Times New Roman"/>
                <w:bCs/>
                <w:color w:val="000000" w:themeColor="text1"/>
                <w:sz w:val="18"/>
                <w:szCs w:val="18"/>
                <w14:textFill>
                  <w14:solidFill>
                    <w14:schemeClr w14:val="tx1"/>
                  </w14:solidFill>
                </w14:textFill>
              </w:rPr>
            </w:pPr>
            <w:r>
              <w:rPr>
                <w:rFonts w:ascii="Times New Roman" w:hAnsi="Times New Roman" w:eastAsia="楷体_GB2312" w:cs="Times New Roman"/>
                <w:bCs/>
                <w:color w:val="000000" w:themeColor="text1"/>
                <w:sz w:val="18"/>
                <w:szCs w:val="18"/>
                <w14:textFill>
                  <w14:solidFill>
                    <w14:schemeClr w14:val="tx1"/>
                  </w14:solidFill>
                </w14:textFill>
              </w:rPr>
              <w:t>必修</w:t>
            </w:r>
          </w:p>
        </w:tc>
        <w:tc>
          <w:tcPr>
            <w:tcW w:w="1350" w:type="dxa"/>
            <w:vAlign w:val="center"/>
          </w:tcPr>
          <w:p>
            <w:pPr>
              <w:spacing w:line="240" w:lineRule="exact"/>
              <w:ind w:firstLine="90" w:firstLineChars="50"/>
              <w:jc w:val="center"/>
              <w:rPr>
                <w:rFonts w:ascii="Times New Roman" w:hAnsi="Times New Roman" w:eastAsia="楷体_GB2312" w:cs="Times New Roman"/>
                <w:bCs/>
                <w:color w:val="000000" w:themeColor="text1"/>
                <w:sz w:val="18"/>
                <w:szCs w:val="18"/>
                <w14:textFill>
                  <w14:solidFill>
                    <w14:schemeClr w14:val="tx1"/>
                  </w14:solidFill>
                </w14:textFill>
              </w:rPr>
            </w:pPr>
            <w:r>
              <w:rPr>
                <w:rFonts w:ascii="Times New Roman" w:hAnsi="Times New Roman" w:eastAsia="楷体_GB2312" w:cs="Times New Roman"/>
                <w:bCs/>
                <w:color w:val="000000" w:themeColor="text1"/>
                <w:sz w:val="18"/>
                <w:szCs w:val="18"/>
                <w14:textFill>
                  <w14:solidFill>
                    <w14:schemeClr w14:val="tx1"/>
                  </w14:solidFill>
                </w14:textFill>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243" w:type="dxa"/>
            <w:vAlign w:val="center"/>
          </w:tcPr>
          <w:p>
            <w:pPr>
              <w:jc w:val="center"/>
              <w:rPr>
                <w:rFonts w:ascii="Times New Roman" w:hAnsi="Times New Roman" w:eastAsia="楷体_GB2312" w:cs="Times New Roman"/>
                <w:bCs/>
                <w:sz w:val="18"/>
                <w:szCs w:val="18"/>
                <w:highlight w:val="none"/>
              </w:rPr>
            </w:pPr>
            <w:r>
              <w:rPr>
                <w:rFonts w:hint="eastAsia" w:ascii="Times New Roman" w:hAnsi="Times New Roman" w:eastAsia="楷体_GB2312" w:cs="Times New Roman"/>
                <w:kern w:val="0"/>
                <w:sz w:val="18"/>
                <w:szCs w:val="18"/>
              </w:rPr>
              <w:t>21070007</w:t>
            </w:r>
            <w:r>
              <w:rPr>
                <w:rFonts w:hint="eastAsia" w:ascii="Times New Roman" w:hAnsi="Times New Roman" w:eastAsia="楷体_GB2312" w:cs="Times New Roman"/>
                <w:kern w:val="0"/>
                <w:sz w:val="18"/>
                <w:szCs w:val="18"/>
                <w:lang w:val="en-US" w:eastAsia="zh-CN"/>
              </w:rPr>
              <w:t>18</w:t>
            </w:r>
          </w:p>
        </w:tc>
        <w:tc>
          <w:tcPr>
            <w:tcW w:w="2752" w:type="dxa"/>
            <w:vAlign w:val="center"/>
          </w:tcPr>
          <w:p>
            <w:pPr>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生物工程综合实验I</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w:t>
            </w:r>
            <w:r>
              <w:rPr>
                <w:rFonts w:ascii="Times New Roman" w:hAnsi="Times New Roman" w:eastAsia="楷体_GB2312" w:cs="Times New Roman"/>
                <w:bCs/>
                <w:sz w:val="18"/>
                <w:szCs w:val="18"/>
              </w:rPr>
              <w:t>.0</w:t>
            </w:r>
          </w:p>
        </w:tc>
        <w:tc>
          <w:tcPr>
            <w:tcW w:w="706"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4周</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4</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ind w:firstLine="90" w:firstLineChars="50"/>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2115004901</w:t>
            </w:r>
          </w:p>
        </w:tc>
        <w:tc>
          <w:tcPr>
            <w:tcW w:w="2752" w:type="dxa"/>
            <w:vAlign w:val="center"/>
          </w:tcPr>
          <w:p>
            <w:pPr>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体育</w:t>
            </w:r>
            <w:r>
              <w:rPr>
                <w:rFonts w:hint="eastAsia" w:ascii="Times New Roman" w:hAnsi="Times New Roman" w:eastAsia="楷体_GB2312" w:cs="Times New Roman"/>
                <w:bCs/>
                <w:sz w:val="18"/>
                <w:szCs w:val="18"/>
              </w:rPr>
              <w:t>Ⅳ</w:t>
            </w:r>
          </w:p>
        </w:tc>
        <w:tc>
          <w:tcPr>
            <w:tcW w:w="653"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3</w:t>
            </w:r>
            <w:r>
              <w:rPr>
                <w:rFonts w:hint="eastAsia" w:ascii="Times New Roman" w:hAnsi="Times New Roman" w:eastAsia="楷体_GB2312" w:cs="Times New Roman"/>
                <w:bCs/>
                <w:sz w:val="18"/>
                <w:szCs w:val="18"/>
              </w:rPr>
              <w:t>6</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4</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ind w:firstLine="90" w:firstLineChars="50"/>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24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kern w:val="0"/>
                <w:sz w:val="18"/>
                <w:szCs w:val="18"/>
              </w:rPr>
              <w:t>21070007</w:t>
            </w:r>
            <w:r>
              <w:rPr>
                <w:rFonts w:hint="eastAsia" w:ascii="Times New Roman" w:hAnsi="Times New Roman" w:eastAsia="楷体_GB2312" w:cs="Times New Roman"/>
                <w:kern w:val="0"/>
                <w:sz w:val="18"/>
                <w:szCs w:val="18"/>
                <w:lang w:val="en-US" w:eastAsia="zh-CN"/>
              </w:rPr>
              <w:t>28</w:t>
            </w:r>
          </w:p>
        </w:tc>
        <w:tc>
          <w:tcPr>
            <w:tcW w:w="2752" w:type="dxa"/>
            <w:vAlign w:val="center"/>
          </w:tcPr>
          <w:p>
            <w:pPr>
              <w:spacing w:line="240" w:lineRule="exact"/>
              <w:jc w:val="left"/>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生物工程综合实验II</w:t>
            </w:r>
          </w:p>
        </w:tc>
        <w:tc>
          <w:tcPr>
            <w:tcW w:w="653" w:type="dxa"/>
            <w:vAlign w:val="center"/>
          </w:tcPr>
          <w:p>
            <w:pPr>
              <w:jc w:val="center"/>
              <w:rPr>
                <w:rFonts w:hint="default"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2.5</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lang w:val="en-US" w:eastAsia="zh-CN"/>
              </w:rPr>
              <w:t>5</w:t>
            </w:r>
            <w:r>
              <w:rPr>
                <w:rFonts w:ascii="Times New Roman" w:hAnsi="Times New Roman" w:eastAsia="楷体_GB2312" w:cs="Times New Roman"/>
                <w:bCs/>
                <w:sz w:val="18"/>
                <w:szCs w:val="18"/>
              </w:rPr>
              <w:t>周</w:t>
            </w:r>
          </w:p>
        </w:tc>
        <w:tc>
          <w:tcPr>
            <w:tcW w:w="709"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6</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ind w:firstLine="90" w:firstLineChars="50"/>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43" w:type="dxa"/>
            <w:vAlign w:val="center"/>
          </w:tcPr>
          <w:p>
            <w:pPr>
              <w:jc w:val="center"/>
              <w:rPr>
                <w:rFonts w:ascii="Times New Roman" w:hAnsi="Times New Roman" w:eastAsia="楷体_GB2312" w:cs="Times New Roman"/>
                <w:bCs/>
                <w:sz w:val="18"/>
                <w:szCs w:val="18"/>
                <w:highlight w:val="none"/>
              </w:rPr>
            </w:pPr>
            <w:r>
              <w:rPr>
                <w:rFonts w:hint="eastAsia" w:ascii="Times New Roman" w:hAnsi="Times New Roman" w:eastAsia="楷体_GB2312" w:cs="Times New Roman"/>
                <w:kern w:val="0"/>
                <w:sz w:val="18"/>
                <w:szCs w:val="18"/>
              </w:rPr>
              <w:t>21070007</w:t>
            </w:r>
            <w:r>
              <w:rPr>
                <w:rFonts w:hint="eastAsia" w:ascii="Times New Roman" w:hAnsi="Times New Roman" w:eastAsia="楷体_GB2312" w:cs="Times New Roman"/>
                <w:kern w:val="0"/>
                <w:sz w:val="18"/>
                <w:szCs w:val="18"/>
                <w:lang w:val="en-US" w:eastAsia="zh-CN"/>
              </w:rPr>
              <w:t>14</w:t>
            </w:r>
          </w:p>
        </w:tc>
        <w:tc>
          <w:tcPr>
            <w:tcW w:w="2752" w:type="dxa"/>
            <w:vAlign w:val="center"/>
          </w:tcPr>
          <w:p>
            <w:pPr>
              <w:spacing w:line="240" w:lineRule="exact"/>
              <w:jc w:val="left"/>
              <w:rPr>
                <w:rFonts w:ascii="Times New Roman" w:hAnsi="Times New Roman" w:eastAsia="楷体_GB2312" w:cs="Times New Roman"/>
                <w:bCs/>
                <w:sz w:val="18"/>
                <w:szCs w:val="18"/>
              </w:rPr>
            </w:pPr>
            <w:r>
              <w:rPr>
                <w:rFonts w:ascii="Times New Roman" w:hAnsi="Times New Roman" w:eastAsia="楷体_GB2312" w:cs="Times New Roman"/>
                <w:bCs/>
                <w:sz w:val="18"/>
                <w:szCs w:val="18"/>
              </w:rPr>
              <w:t>生物工程</w:t>
            </w:r>
            <w:r>
              <w:rPr>
                <w:rFonts w:hint="eastAsia" w:ascii="Times New Roman" w:hAnsi="Times New Roman" w:eastAsia="楷体_GB2312" w:cs="Times New Roman"/>
                <w:bCs/>
                <w:sz w:val="18"/>
                <w:szCs w:val="18"/>
              </w:rPr>
              <w:t>反应</w:t>
            </w:r>
            <w:r>
              <w:rPr>
                <w:rFonts w:ascii="Times New Roman" w:hAnsi="Times New Roman" w:eastAsia="楷体_GB2312" w:cs="Times New Roman"/>
                <w:bCs/>
                <w:sz w:val="18"/>
                <w:szCs w:val="18"/>
              </w:rPr>
              <w:t>与设备</w:t>
            </w:r>
            <w:r>
              <w:rPr>
                <w:rFonts w:hint="eastAsia" w:ascii="Times New Roman" w:hAnsi="Times New Roman" w:eastAsia="楷体_GB2312" w:cs="Times New Roman"/>
                <w:bCs/>
                <w:sz w:val="18"/>
                <w:szCs w:val="18"/>
              </w:rPr>
              <w:t>课程设计</w:t>
            </w:r>
          </w:p>
        </w:tc>
        <w:tc>
          <w:tcPr>
            <w:tcW w:w="653"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2周</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6</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ind w:firstLine="90" w:firstLineChars="50"/>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43" w:type="dxa"/>
            <w:vAlign w:val="center"/>
          </w:tcPr>
          <w:p>
            <w:pPr>
              <w:jc w:val="center"/>
              <w:rPr>
                <w:rFonts w:ascii="Times New Roman" w:hAnsi="Times New Roman" w:eastAsia="楷体_GB2312" w:cs="Times New Roman"/>
                <w:bCs/>
                <w:sz w:val="18"/>
                <w:szCs w:val="18"/>
                <w:highlight w:val="none"/>
              </w:rPr>
            </w:pPr>
            <w:r>
              <w:rPr>
                <w:rFonts w:hint="eastAsia" w:ascii="Times New Roman" w:hAnsi="Times New Roman" w:eastAsia="楷体_GB2312" w:cs="Times New Roman"/>
                <w:kern w:val="0"/>
                <w:sz w:val="18"/>
                <w:szCs w:val="18"/>
              </w:rPr>
              <w:t>210704070</w:t>
            </w:r>
            <w:r>
              <w:rPr>
                <w:rFonts w:hint="eastAsia" w:ascii="Times New Roman" w:hAnsi="Times New Roman" w:eastAsia="楷体_GB2312" w:cs="Times New Roman"/>
                <w:kern w:val="0"/>
                <w:sz w:val="18"/>
                <w:szCs w:val="18"/>
                <w:lang w:val="en-US" w:eastAsia="zh-CN"/>
              </w:rPr>
              <w:t>7</w:t>
            </w:r>
          </w:p>
        </w:tc>
        <w:tc>
          <w:tcPr>
            <w:tcW w:w="2752" w:type="dxa"/>
            <w:vAlign w:val="center"/>
          </w:tcPr>
          <w:p>
            <w:pPr>
              <w:widowControl/>
              <w:spacing w:line="220" w:lineRule="exact"/>
              <w:rPr>
                <w:rFonts w:ascii="Times New Roman" w:hAnsi="Times New Roman" w:eastAsia="楷体_GB2312" w:cs="Times New Roman"/>
                <w:bCs/>
                <w:sz w:val="18"/>
                <w:szCs w:val="18"/>
              </w:rPr>
            </w:pPr>
            <w:r>
              <w:rPr>
                <w:rFonts w:hint="eastAsia" w:ascii="Times New Roman" w:hAnsi="Times New Roman" w:eastAsia="楷体_GB2312" w:cs="楷体_GB2312"/>
                <w:kern w:val="0"/>
                <w:sz w:val="18"/>
                <w:szCs w:val="18"/>
              </w:rPr>
              <w:t>生物工程产品质量管理与控制</w:t>
            </w:r>
            <w:r>
              <w:rPr>
                <w:rFonts w:ascii="Times New Roman" w:hAnsi="Times New Roman" w:eastAsia="楷体_GB2312" w:cs="Times New Roman"/>
                <w:bCs/>
                <w:sz w:val="18"/>
                <w:szCs w:val="18"/>
              </w:rPr>
              <w:t>课程实验</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32</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6</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ind w:firstLine="90" w:firstLineChars="50"/>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43" w:type="dxa"/>
            <w:vAlign w:val="center"/>
          </w:tcPr>
          <w:p>
            <w:pPr>
              <w:widowControl/>
              <w:spacing w:line="220" w:lineRule="exact"/>
              <w:jc w:val="center"/>
              <w:rPr>
                <w:rFonts w:hint="eastAsia"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rPr>
              <w:t>210704070</w:t>
            </w:r>
            <w:r>
              <w:rPr>
                <w:rFonts w:hint="eastAsia" w:ascii="Times New Roman" w:hAnsi="Times New Roman" w:eastAsia="楷体_GB2312" w:cs="Times New Roman"/>
                <w:kern w:val="0"/>
                <w:sz w:val="18"/>
                <w:szCs w:val="18"/>
                <w:lang w:val="en-US" w:eastAsia="zh-CN"/>
              </w:rPr>
              <w:t>9</w:t>
            </w:r>
          </w:p>
        </w:tc>
        <w:tc>
          <w:tcPr>
            <w:tcW w:w="2752" w:type="dxa"/>
            <w:vAlign w:val="center"/>
          </w:tcPr>
          <w:p>
            <w:pPr>
              <w:widowControl/>
              <w:spacing w:line="220" w:lineRule="exact"/>
              <w:rPr>
                <w:rFonts w:hint="eastAsia" w:ascii="Times New Roman" w:hAnsi="Times New Roman" w:eastAsia="楷体_GB2312" w:cs="楷体_GB2312"/>
                <w:kern w:val="0"/>
                <w:sz w:val="18"/>
                <w:szCs w:val="18"/>
                <w:lang w:eastAsia="zh-CN"/>
              </w:rPr>
            </w:pPr>
            <w:r>
              <w:rPr>
                <w:rFonts w:hint="eastAsia" w:ascii="Times New Roman" w:hAnsi="Times New Roman" w:eastAsia="楷体_GB2312" w:cs="楷体_GB2312"/>
                <w:kern w:val="0"/>
                <w:sz w:val="18"/>
                <w:szCs w:val="18"/>
                <w:lang w:eastAsia="zh-CN"/>
              </w:rPr>
              <w:t>生物信息学</w:t>
            </w:r>
          </w:p>
        </w:tc>
        <w:tc>
          <w:tcPr>
            <w:tcW w:w="653" w:type="dxa"/>
            <w:vAlign w:val="center"/>
          </w:tcPr>
          <w:p>
            <w:pPr>
              <w:jc w:val="center"/>
              <w:rPr>
                <w:rFonts w:hint="default"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0.5</w:t>
            </w:r>
          </w:p>
        </w:tc>
        <w:tc>
          <w:tcPr>
            <w:tcW w:w="706" w:type="dxa"/>
            <w:vAlign w:val="center"/>
          </w:tcPr>
          <w:p>
            <w:pPr>
              <w:jc w:val="center"/>
              <w:rPr>
                <w:rFonts w:hint="default"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16</w:t>
            </w:r>
          </w:p>
        </w:tc>
        <w:tc>
          <w:tcPr>
            <w:tcW w:w="709" w:type="dxa"/>
            <w:vAlign w:val="center"/>
          </w:tcPr>
          <w:p>
            <w:pPr>
              <w:jc w:val="center"/>
              <w:rPr>
                <w:rFonts w:hint="eastAsia"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5</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ind w:firstLine="90" w:firstLineChars="50"/>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43" w:type="dxa"/>
            <w:vAlign w:val="center"/>
          </w:tcPr>
          <w:p>
            <w:pPr>
              <w:widowControl/>
              <w:spacing w:line="220" w:lineRule="exact"/>
              <w:jc w:val="center"/>
              <w:rPr>
                <w:rFonts w:hint="eastAsia"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rPr>
              <w:t>21070407</w:t>
            </w:r>
            <w:r>
              <w:rPr>
                <w:rFonts w:hint="eastAsia" w:ascii="Times New Roman" w:hAnsi="Times New Roman" w:eastAsia="楷体_GB2312" w:cs="Times New Roman"/>
                <w:kern w:val="0"/>
                <w:sz w:val="18"/>
                <w:szCs w:val="18"/>
                <w:lang w:val="en-US" w:eastAsia="zh-CN"/>
              </w:rPr>
              <w:t>10</w:t>
            </w:r>
          </w:p>
        </w:tc>
        <w:tc>
          <w:tcPr>
            <w:tcW w:w="2752" w:type="dxa"/>
            <w:vAlign w:val="center"/>
          </w:tcPr>
          <w:p>
            <w:pPr>
              <w:widowControl/>
              <w:spacing w:line="220" w:lineRule="exact"/>
              <w:rPr>
                <w:rFonts w:hint="eastAsia" w:ascii="Times New Roman" w:hAnsi="Times New Roman" w:eastAsia="楷体_GB2312" w:cs="楷体_GB2312"/>
                <w:kern w:val="0"/>
                <w:sz w:val="18"/>
                <w:szCs w:val="18"/>
                <w:lang w:eastAsia="zh-CN"/>
              </w:rPr>
            </w:pPr>
            <w:r>
              <w:rPr>
                <w:rFonts w:hint="eastAsia" w:ascii="Times New Roman" w:hAnsi="Times New Roman" w:eastAsia="楷体_GB2312" w:cs="楷体_GB2312"/>
                <w:kern w:val="0"/>
                <w:sz w:val="18"/>
                <w:szCs w:val="18"/>
                <w:lang w:eastAsia="zh-CN"/>
              </w:rPr>
              <w:t>试验设计与数据处理</w:t>
            </w:r>
          </w:p>
        </w:tc>
        <w:tc>
          <w:tcPr>
            <w:tcW w:w="653" w:type="dxa"/>
            <w:vAlign w:val="center"/>
          </w:tcPr>
          <w:p>
            <w:pPr>
              <w:jc w:val="center"/>
              <w:rPr>
                <w:rFonts w:hint="default"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0.5</w:t>
            </w:r>
          </w:p>
        </w:tc>
        <w:tc>
          <w:tcPr>
            <w:tcW w:w="706" w:type="dxa"/>
            <w:vAlign w:val="center"/>
          </w:tcPr>
          <w:p>
            <w:pPr>
              <w:jc w:val="center"/>
              <w:rPr>
                <w:rFonts w:hint="default"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16</w:t>
            </w:r>
          </w:p>
        </w:tc>
        <w:tc>
          <w:tcPr>
            <w:tcW w:w="709" w:type="dxa"/>
            <w:vAlign w:val="center"/>
          </w:tcPr>
          <w:p>
            <w:pPr>
              <w:jc w:val="center"/>
              <w:rPr>
                <w:rFonts w:hint="eastAsia" w:ascii="Times New Roman" w:hAnsi="Times New Roman" w:eastAsia="楷体_GB2312" w:cs="Times New Roman"/>
                <w:bCs/>
                <w:sz w:val="18"/>
                <w:szCs w:val="18"/>
                <w:lang w:val="en-US" w:eastAsia="zh-CN"/>
              </w:rPr>
            </w:pPr>
            <w:r>
              <w:rPr>
                <w:rFonts w:hint="eastAsia" w:ascii="Times New Roman" w:hAnsi="Times New Roman" w:eastAsia="楷体_GB2312" w:cs="Times New Roman"/>
                <w:bCs/>
                <w:sz w:val="18"/>
                <w:szCs w:val="18"/>
                <w:lang w:val="en-US" w:eastAsia="zh-CN"/>
              </w:rPr>
              <w:t>6</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ind w:firstLine="90" w:firstLineChars="50"/>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43" w:type="dxa"/>
            <w:vAlign w:val="center"/>
          </w:tcPr>
          <w:p>
            <w:pPr>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bCs/>
                <w:sz w:val="18"/>
                <w:szCs w:val="18"/>
                <w:highlight w:val="none"/>
              </w:rPr>
              <w:t>2107000705</w:t>
            </w:r>
          </w:p>
        </w:tc>
        <w:tc>
          <w:tcPr>
            <w:tcW w:w="2752" w:type="dxa"/>
            <w:vAlign w:val="center"/>
          </w:tcPr>
          <w:p>
            <w:pPr>
              <w:spacing w:line="240" w:lineRule="exact"/>
              <w:jc w:val="left"/>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生产实习</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w:t>
            </w:r>
            <w:r>
              <w:rPr>
                <w:rFonts w:ascii="Times New Roman" w:hAnsi="Times New Roman" w:eastAsia="楷体_GB2312" w:cs="Times New Roman"/>
                <w:bCs/>
                <w:sz w:val="18"/>
                <w:szCs w:val="18"/>
              </w:rPr>
              <w:t>周</w:t>
            </w:r>
          </w:p>
        </w:tc>
        <w:tc>
          <w:tcPr>
            <w:tcW w:w="709"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6</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ind w:firstLine="90" w:firstLineChars="50"/>
              <w:jc w:val="center"/>
              <w:rPr>
                <w:rFonts w:ascii="Times New Roman" w:hAnsi="Times New Roman" w:eastAsia="楷体_GB2312" w:cs="Times New Roman"/>
                <w:bCs/>
                <w:sz w:val="18"/>
                <w:szCs w:val="18"/>
              </w:rPr>
            </w:pPr>
            <w:r>
              <w:rPr>
                <w:rFonts w:ascii="Times New Roman" w:hAnsi="Times New Roman" w:eastAsia="楷体_GB2312" w:cs="Times New Roman"/>
                <w:bCs/>
                <w:kern w:val="0"/>
                <w:sz w:val="18"/>
                <w:szCs w:val="18"/>
              </w:rPr>
              <w:t>校内（校外）</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43" w:type="dxa"/>
            <w:vAlign w:val="center"/>
          </w:tcPr>
          <w:p>
            <w:pPr>
              <w:jc w:val="center"/>
              <w:rPr>
                <w:rFonts w:ascii="Times New Roman" w:hAnsi="Times New Roman" w:eastAsia="楷体_GB2312" w:cs="Times New Roman"/>
                <w:bCs/>
                <w:sz w:val="18"/>
                <w:szCs w:val="18"/>
                <w:highlight w:val="none"/>
              </w:rPr>
            </w:pPr>
            <w:r>
              <w:rPr>
                <w:rFonts w:hint="eastAsia" w:ascii="Times New Roman" w:hAnsi="Times New Roman" w:eastAsia="楷体_GB2312" w:cs="Times New Roman"/>
                <w:kern w:val="0"/>
                <w:sz w:val="18"/>
                <w:szCs w:val="18"/>
              </w:rPr>
              <w:t>21070407</w:t>
            </w:r>
            <w:r>
              <w:rPr>
                <w:rFonts w:hint="eastAsia" w:ascii="Times New Roman" w:hAnsi="Times New Roman" w:eastAsia="楷体_GB2312" w:cs="Times New Roman"/>
                <w:kern w:val="0"/>
                <w:sz w:val="18"/>
                <w:szCs w:val="18"/>
                <w:lang w:val="en-US" w:eastAsia="zh-CN"/>
              </w:rPr>
              <w:t>11</w:t>
            </w:r>
          </w:p>
        </w:tc>
        <w:tc>
          <w:tcPr>
            <w:tcW w:w="2752" w:type="dxa"/>
            <w:vAlign w:val="center"/>
          </w:tcPr>
          <w:p>
            <w:pPr>
              <w:spacing w:line="240" w:lineRule="exact"/>
              <w:jc w:val="left"/>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生物工程工厂设计</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1.0</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32</w:t>
            </w:r>
          </w:p>
        </w:tc>
        <w:tc>
          <w:tcPr>
            <w:tcW w:w="70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6</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必修</w:t>
            </w:r>
          </w:p>
        </w:tc>
        <w:tc>
          <w:tcPr>
            <w:tcW w:w="1350" w:type="dxa"/>
            <w:vAlign w:val="center"/>
          </w:tcPr>
          <w:p>
            <w:pPr>
              <w:spacing w:line="240" w:lineRule="exact"/>
              <w:ind w:firstLine="90" w:firstLineChars="50"/>
              <w:jc w:val="center"/>
              <w:rPr>
                <w:rFonts w:ascii="Times New Roman" w:hAnsi="Times New Roman" w:eastAsia="楷体_GB2312" w:cs="Times New Roman"/>
                <w:bCs/>
                <w:kern w:val="0"/>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43" w:type="dxa"/>
            <w:vAlign w:val="center"/>
          </w:tcPr>
          <w:p>
            <w:pPr>
              <w:jc w:val="center"/>
              <w:rPr>
                <w:rFonts w:ascii="Times New Roman" w:hAnsi="Times New Roman" w:eastAsia="楷体_GB2312" w:cs="Times New Roman"/>
                <w:kern w:val="0"/>
                <w:sz w:val="18"/>
                <w:szCs w:val="18"/>
                <w:highlight w:val="none"/>
              </w:rPr>
            </w:pPr>
            <w:r>
              <w:rPr>
                <w:rFonts w:hint="eastAsia" w:ascii="Times New Roman" w:hAnsi="Times New Roman" w:eastAsia="楷体_GB2312" w:cs="Times New Roman"/>
                <w:kern w:val="0"/>
                <w:sz w:val="18"/>
                <w:szCs w:val="18"/>
              </w:rPr>
              <w:t>21070007</w:t>
            </w:r>
            <w:r>
              <w:rPr>
                <w:rFonts w:hint="eastAsia" w:ascii="Times New Roman" w:hAnsi="Times New Roman" w:eastAsia="楷体_GB2312" w:cs="Times New Roman"/>
                <w:kern w:val="0"/>
                <w:sz w:val="18"/>
                <w:szCs w:val="18"/>
                <w:lang w:val="en-US" w:eastAsia="zh-CN"/>
              </w:rPr>
              <w:t>15</w:t>
            </w:r>
          </w:p>
        </w:tc>
        <w:tc>
          <w:tcPr>
            <w:tcW w:w="2752" w:type="dxa"/>
            <w:vAlign w:val="center"/>
          </w:tcPr>
          <w:p>
            <w:pPr>
              <w:spacing w:line="240" w:lineRule="exact"/>
              <w:jc w:val="left"/>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生产过程计算机仿真</w:t>
            </w:r>
          </w:p>
        </w:tc>
        <w:tc>
          <w:tcPr>
            <w:tcW w:w="653"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1</w:t>
            </w:r>
            <w:r>
              <w:rPr>
                <w:rFonts w:ascii="Times New Roman" w:hAnsi="Times New Roman" w:eastAsia="楷体_GB2312" w:cs="Times New Roman"/>
                <w:bCs/>
                <w:sz w:val="18"/>
                <w:szCs w:val="18"/>
              </w:rPr>
              <w:t>.0</w:t>
            </w:r>
          </w:p>
        </w:tc>
        <w:tc>
          <w:tcPr>
            <w:tcW w:w="706"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2</w:t>
            </w:r>
            <w:r>
              <w:rPr>
                <w:rFonts w:ascii="Times New Roman" w:hAnsi="Times New Roman" w:eastAsia="楷体_GB2312" w:cs="Times New Roman"/>
                <w:bCs/>
                <w:sz w:val="18"/>
                <w:szCs w:val="18"/>
              </w:rPr>
              <w:t>周</w:t>
            </w:r>
          </w:p>
        </w:tc>
        <w:tc>
          <w:tcPr>
            <w:tcW w:w="709"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6</w:t>
            </w:r>
          </w:p>
        </w:tc>
        <w:tc>
          <w:tcPr>
            <w:tcW w:w="972" w:type="dxa"/>
            <w:vAlign w:val="center"/>
          </w:tcPr>
          <w:p>
            <w:pPr>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集中</w:t>
            </w:r>
          </w:p>
        </w:tc>
        <w:tc>
          <w:tcPr>
            <w:tcW w:w="729" w:type="dxa"/>
            <w:vAlign w:val="center"/>
          </w:tcPr>
          <w:p>
            <w:pPr>
              <w:jc w:val="center"/>
              <w:rPr>
                <w:rFonts w:ascii="Times New Roman" w:hAnsi="Times New Roman" w:eastAsia="楷体_GB2312" w:cs="Times New Roman"/>
                <w:bCs/>
                <w:sz w:val="18"/>
                <w:szCs w:val="18"/>
              </w:rPr>
            </w:pPr>
            <w:r>
              <w:rPr>
                <w:rFonts w:hint="eastAsia" w:ascii="Times New Roman" w:hAnsi="Times New Roman" w:eastAsia="楷体_GB2312" w:cs="Times New Roman"/>
                <w:bCs/>
                <w:sz w:val="18"/>
                <w:szCs w:val="18"/>
              </w:rPr>
              <w:t>选</w:t>
            </w:r>
            <w:r>
              <w:rPr>
                <w:rFonts w:ascii="Times New Roman" w:hAnsi="Times New Roman" w:eastAsia="楷体_GB2312" w:cs="Times New Roman"/>
                <w:bCs/>
                <w:sz w:val="18"/>
                <w:szCs w:val="18"/>
              </w:rPr>
              <w:t>修</w:t>
            </w:r>
          </w:p>
        </w:tc>
        <w:tc>
          <w:tcPr>
            <w:tcW w:w="1350" w:type="dxa"/>
            <w:vAlign w:val="center"/>
          </w:tcPr>
          <w:p>
            <w:pPr>
              <w:spacing w:line="240" w:lineRule="exact"/>
              <w:ind w:firstLine="90" w:firstLineChars="50"/>
              <w:jc w:val="center"/>
              <w:rPr>
                <w:rFonts w:ascii="Times New Roman" w:hAnsi="Times New Roman" w:eastAsia="楷体_GB2312" w:cs="Times New Roman"/>
                <w:bCs/>
                <w:sz w:val="18"/>
                <w:szCs w:val="18"/>
              </w:rPr>
            </w:pPr>
            <w:r>
              <w:rPr>
                <w:rFonts w:ascii="Times New Roman" w:hAnsi="Times New Roman" w:eastAsia="楷体_GB2312" w:cs="Times New Roman"/>
                <w:bCs/>
                <w:sz w:val="18"/>
                <w:szCs w:val="18"/>
              </w:rPr>
              <w:t>校内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43" w:type="dxa"/>
            <w:vAlign w:val="center"/>
          </w:tcPr>
          <w:p>
            <w:pPr>
              <w:jc w:val="center"/>
              <w:rPr>
                <w:rFonts w:hint="default" w:ascii="Times New Roman" w:hAnsi="Times New Roman" w:eastAsia="楷体_GB2312" w:cs="Times New Roman"/>
                <w:bCs/>
                <w:kern w:val="0"/>
                <w:sz w:val="18"/>
                <w:szCs w:val="18"/>
                <w:lang w:val="en-US" w:eastAsia="zh-CN"/>
              </w:rPr>
            </w:pPr>
            <w:r>
              <w:rPr>
                <w:rFonts w:hint="eastAsia" w:ascii="Times New Roman" w:hAnsi="Times New Roman" w:eastAsia="楷体_GB2312" w:cs="Times New Roman"/>
                <w:kern w:val="0"/>
                <w:sz w:val="18"/>
                <w:szCs w:val="18"/>
              </w:rPr>
              <w:t>21070007</w:t>
            </w:r>
            <w:r>
              <w:rPr>
                <w:rFonts w:hint="eastAsia" w:ascii="Times New Roman" w:hAnsi="Times New Roman" w:eastAsia="楷体_GB2312" w:cs="Times New Roman"/>
                <w:kern w:val="0"/>
                <w:sz w:val="18"/>
                <w:szCs w:val="18"/>
                <w:lang w:val="en-US" w:eastAsia="zh-CN"/>
              </w:rPr>
              <w:t>16</w:t>
            </w:r>
          </w:p>
        </w:tc>
        <w:tc>
          <w:tcPr>
            <w:tcW w:w="2752" w:type="dxa"/>
            <w:vAlign w:val="center"/>
          </w:tcPr>
          <w:p>
            <w:pPr>
              <w:jc w:val="left"/>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毕业实习与工程设计</w:t>
            </w:r>
          </w:p>
        </w:tc>
        <w:tc>
          <w:tcPr>
            <w:tcW w:w="653" w:type="dxa"/>
            <w:vAlign w:val="center"/>
          </w:tcPr>
          <w:p>
            <w:pPr>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3</w:t>
            </w:r>
            <w:r>
              <w:rPr>
                <w:rFonts w:ascii="Times New Roman" w:hAnsi="Times New Roman" w:eastAsia="楷体_GB2312" w:cs="Times New Roman"/>
                <w:bCs/>
                <w:kern w:val="0"/>
                <w:sz w:val="18"/>
                <w:szCs w:val="18"/>
              </w:rPr>
              <w:t>.0</w:t>
            </w:r>
          </w:p>
        </w:tc>
        <w:tc>
          <w:tcPr>
            <w:tcW w:w="706" w:type="dxa"/>
            <w:vAlign w:val="center"/>
          </w:tcPr>
          <w:p>
            <w:pPr>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6</w:t>
            </w:r>
            <w:r>
              <w:rPr>
                <w:rFonts w:ascii="Times New Roman" w:hAnsi="Times New Roman" w:eastAsia="楷体_GB2312" w:cs="Times New Roman"/>
                <w:bCs/>
                <w:kern w:val="0"/>
                <w:sz w:val="18"/>
                <w:szCs w:val="18"/>
              </w:rPr>
              <w:t>周</w:t>
            </w:r>
          </w:p>
        </w:tc>
        <w:tc>
          <w:tcPr>
            <w:tcW w:w="709" w:type="dxa"/>
            <w:vAlign w:val="center"/>
          </w:tcPr>
          <w:p>
            <w:pPr>
              <w:jc w:val="center"/>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7</w:t>
            </w:r>
          </w:p>
        </w:tc>
        <w:tc>
          <w:tcPr>
            <w:tcW w:w="972" w:type="dxa"/>
            <w:vAlign w:val="center"/>
          </w:tcPr>
          <w:p>
            <w:pPr>
              <w:jc w:val="center"/>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集中</w:t>
            </w:r>
          </w:p>
        </w:tc>
        <w:tc>
          <w:tcPr>
            <w:tcW w:w="729" w:type="dxa"/>
            <w:vAlign w:val="center"/>
          </w:tcPr>
          <w:p>
            <w:pPr>
              <w:jc w:val="center"/>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必修</w:t>
            </w:r>
          </w:p>
        </w:tc>
        <w:tc>
          <w:tcPr>
            <w:tcW w:w="1350" w:type="dxa"/>
            <w:vAlign w:val="center"/>
          </w:tcPr>
          <w:p>
            <w:pPr>
              <w:jc w:val="center"/>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校内（校外）</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243" w:type="dxa"/>
            <w:vAlign w:val="center"/>
          </w:tcPr>
          <w:p>
            <w:pPr>
              <w:jc w:val="center"/>
              <w:rPr>
                <w:rFonts w:hint="default" w:ascii="Times New Roman" w:hAnsi="Times New Roman" w:eastAsia="楷体_GB2312" w:cs="Times New Roman"/>
                <w:bCs/>
                <w:kern w:val="0"/>
                <w:sz w:val="18"/>
                <w:szCs w:val="18"/>
                <w:lang w:val="en-US" w:eastAsia="zh-CN"/>
              </w:rPr>
            </w:pPr>
            <w:r>
              <w:rPr>
                <w:rFonts w:hint="eastAsia" w:ascii="Times New Roman" w:hAnsi="Times New Roman" w:eastAsia="楷体_GB2312" w:cs="Times New Roman"/>
                <w:kern w:val="0"/>
                <w:sz w:val="18"/>
                <w:szCs w:val="18"/>
              </w:rPr>
              <w:t>21070007</w:t>
            </w:r>
            <w:r>
              <w:rPr>
                <w:rFonts w:hint="eastAsia" w:ascii="Times New Roman" w:hAnsi="Times New Roman" w:eastAsia="楷体_GB2312" w:cs="Times New Roman"/>
                <w:kern w:val="0"/>
                <w:sz w:val="18"/>
                <w:szCs w:val="18"/>
                <w:lang w:val="en-US" w:eastAsia="zh-CN"/>
              </w:rPr>
              <w:t>10</w:t>
            </w:r>
          </w:p>
        </w:tc>
        <w:tc>
          <w:tcPr>
            <w:tcW w:w="2752" w:type="dxa"/>
            <w:vAlign w:val="center"/>
          </w:tcPr>
          <w:p>
            <w:pPr>
              <w:jc w:val="left"/>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毕业设计（论文）</w:t>
            </w:r>
          </w:p>
        </w:tc>
        <w:tc>
          <w:tcPr>
            <w:tcW w:w="653" w:type="dxa"/>
            <w:vAlign w:val="center"/>
          </w:tcPr>
          <w:p>
            <w:pPr>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8</w:t>
            </w:r>
            <w:r>
              <w:rPr>
                <w:rFonts w:ascii="Times New Roman" w:hAnsi="Times New Roman" w:eastAsia="楷体_GB2312" w:cs="Times New Roman"/>
                <w:bCs/>
                <w:kern w:val="0"/>
                <w:sz w:val="18"/>
                <w:szCs w:val="18"/>
              </w:rPr>
              <w:t>.0</w:t>
            </w:r>
          </w:p>
        </w:tc>
        <w:tc>
          <w:tcPr>
            <w:tcW w:w="706" w:type="dxa"/>
            <w:vAlign w:val="center"/>
          </w:tcPr>
          <w:p>
            <w:pPr>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rPr>
              <w:t>16</w:t>
            </w:r>
            <w:r>
              <w:rPr>
                <w:rFonts w:ascii="Times New Roman" w:hAnsi="Times New Roman" w:eastAsia="楷体_GB2312" w:cs="Times New Roman"/>
                <w:bCs/>
                <w:kern w:val="0"/>
                <w:sz w:val="18"/>
                <w:szCs w:val="18"/>
              </w:rPr>
              <w:t>周</w:t>
            </w:r>
          </w:p>
        </w:tc>
        <w:tc>
          <w:tcPr>
            <w:tcW w:w="709" w:type="dxa"/>
            <w:vAlign w:val="center"/>
          </w:tcPr>
          <w:p>
            <w:pPr>
              <w:jc w:val="center"/>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8</w:t>
            </w:r>
          </w:p>
        </w:tc>
        <w:tc>
          <w:tcPr>
            <w:tcW w:w="972" w:type="dxa"/>
            <w:vAlign w:val="center"/>
          </w:tcPr>
          <w:p>
            <w:pPr>
              <w:jc w:val="center"/>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集中</w:t>
            </w:r>
            <w:r>
              <w:rPr>
                <w:rFonts w:hint="eastAsia" w:ascii="Times New Roman" w:hAnsi="Times New Roman" w:eastAsia="楷体_GB2312" w:cs="Times New Roman"/>
                <w:bCs/>
                <w:kern w:val="0"/>
                <w:sz w:val="18"/>
                <w:szCs w:val="18"/>
              </w:rPr>
              <w:t>（</w:t>
            </w:r>
            <w:r>
              <w:rPr>
                <w:rFonts w:ascii="Times New Roman" w:hAnsi="Times New Roman" w:eastAsia="楷体_GB2312" w:cs="Times New Roman"/>
                <w:bCs/>
                <w:kern w:val="0"/>
                <w:sz w:val="18"/>
                <w:szCs w:val="18"/>
              </w:rPr>
              <w:t>分散</w:t>
            </w:r>
            <w:r>
              <w:rPr>
                <w:rFonts w:hint="eastAsia" w:ascii="Times New Roman" w:hAnsi="Times New Roman" w:eastAsia="楷体_GB2312" w:cs="Times New Roman"/>
                <w:bCs/>
                <w:kern w:val="0"/>
                <w:sz w:val="18"/>
                <w:szCs w:val="18"/>
              </w:rPr>
              <w:t>）</w:t>
            </w:r>
          </w:p>
        </w:tc>
        <w:tc>
          <w:tcPr>
            <w:tcW w:w="729" w:type="dxa"/>
            <w:vAlign w:val="center"/>
          </w:tcPr>
          <w:p>
            <w:pPr>
              <w:jc w:val="center"/>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必修</w:t>
            </w:r>
          </w:p>
        </w:tc>
        <w:tc>
          <w:tcPr>
            <w:tcW w:w="1350" w:type="dxa"/>
            <w:vAlign w:val="center"/>
          </w:tcPr>
          <w:p>
            <w:pPr>
              <w:jc w:val="center"/>
              <w:rPr>
                <w:rFonts w:ascii="Times New Roman" w:hAnsi="Times New Roman" w:eastAsia="楷体_GB2312" w:cs="Times New Roman"/>
                <w:bCs/>
                <w:kern w:val="0"/>
                <w:sz w:val="18"/>
                <w:szCs w:val="18"/>
              </w:rPr>
            </w:pPr>
            <w:r>
              <w:rPr>
                <w:rFonts w:ascii="Times New Roman" w:hAnsi="Times New Roman" w:eastAsia="楷体_GB2312" w:cs="Times New Roman"/>
                <w:bCs/>
                <w:kern w:val="0"/>
                <w:sz w:val="18"/>
                <w:szCs w:val="18"/>
              </w:rPr>
              <w:t>校内（校外）</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995" w:type="dxa"/>
            <w:gridSpan w:val="2"/>
            <w:vAlign w:val="center"/>
          </w:tcPr>
          <w:p>
            <w:pPr>
              <w:jc w:val="left"/>
              <w:rPr>
                <w:rFonts w:ascii="Times New Roman" w:hAnsi="Times New Roman" w:eastAsia="楷体_GB2312" w:cs="Times New Roman"/>
                <w:bCs/>
                <w:kern w:val="0"/>
                <w:sz w:val="18"/>
                <w:szCs w:val="18"/>
              </w:rPr>
            </w:pPr>
            <w:r>
              <w:rPr>
                <w:rFonts w:hint="eastAsia" w:ascii="Times New Roman" w:hAnsi="Times New Roman" w:eastAsia="楷体_GB2312" w:cs="Times New Roman"/>
                <w:kern w:val="0"/>
                <w:sz w:val="18"/>
                <w:szCs w:val="18"/>
              </w:rPr>
              <w:t>小计</w:t>
            </w:r>
          </w:p>
        </w:tc>
        <w:tc>
          <w:tcPr>
            <w:tcW w:w="653" w:type="dxa"/>
            <w:vAlign w:val="center"/>
          </w:tcPr>
          <w:p>
            <w:pPr>
              <w:jc w:val="center"/>
              <w:rPr>
                <w:rFonts w:hint="default" w:ascii="Times New Roman" w:hAnsi="Times New Roman" w:eastAsia="楷体_GB2312" w:cs="Times New Roman"/>
                <w:bCs/>
                <w:kern w:val="0"/>
                <w:sz w:val="18"/>
                <w:szCs w:val="18"/>
                <w:lang w:val="en-US" w:eastAsia="zh-CN"/>
              </w:rPr>
            </w:pPr>
            <w:r>
              <w:rPr>
                <w:rFonts w:hint="eastAsia" w:ascii="Times New Roman" w:hAnsi="Times New Roman" w:eastAsia="楷体_GB2312" w:cs="Times New Roman"/>
                <w:bCs/>
                <w:kern w:val="0"/>
                <w:sz w:val="18"/>
                <w:szCs w:val="18"/>
                <w:lang w:val="en-US" w:eastAsia="zh-CN"/>
              </w:rPr>
              <w:t>54.25</w:t>
            </w:r>
          </w:p>
        </w:tc>
        <w:tc>
          <w:tcPr>
            <w:tcW w:w="4466" w:type="dxa"/>
            <w:gridSpan w:val="5"/>
            <w:vAlign w:val="center"/>
          </w:tcPr>
          <w:p>
            <w:pPr>
              <w:jc w:val="center"/>
              <w:rPr>
                <w:rFonts w:ascii="Times New Roman" w:hAnsi="Times New Roman" w:eastAsia="楷体_GB2312" w:cs="Times New Roman"/>
                <w:bCs/>
                <w:kern w:val="0"/>
                <w:sz w:val="18"/>
                <w:szCs w:val="18"/>
              </w:rPr>
            </w:pPr>
            <w:r>
              <w:rPr>
                <w:rFonts w:hint="eastAsia" w:ascii="Times New Roman" w:hAnsi="Times New Roman" w:eastAsia="楷体_GB2312" w:cs="Times New Roman"/>
                <w:bCs/>
                <w:kern w:val="0"/>
                <w:sz w:val="18"/>
                <w:szCs w:val="18"/>
                <w:lang w:val="en-US" w:eastAsia="zh-CN"/>
              </w:rPr>
              <w:t>830</w:t>
            </w:r>
            <w:r>
              <w:rPr>
                <w:rFonts w:hint="eastAsia" w:ascii="Times New Roman" w:hAnsi="Times New Roman" w:eastAsia="楷体_GB2312" w:cs="Times New Roman"/>
                <w:bCs/>
                <w:kern w:val="0"/>
                <w:sz w:val="18"/>
                <w:szCs w:val="18"/>
              </w:rPr>
              <w:t>学时+4</w:t>
            </w:r>
            <w:r>
              <w:rPr>
                <w:rFonts w:hint="eastAsia" w:ascii="Times New Roman" w:hAnsi="Times New Roman" w:eastAsia="楷体_GB2312" w:cs="Times New Roman"/>
                <w:bCs/>
                <w:kern w:val="0"/>
                <w:sz w:val="18"/>
                <w:szCs w:val="18"/>
                <w:lang w:val="en-US" w:eastAsia="zh-CN"/>
              </w:rPr>
              <w:t>3</w:t>
            </w:r>
            <w:r>
              <w:rPr>
                <w:rFonts w:hint="eastAsia" w:ascii="Times New Roman" w:hAnsi="Times New Roman" w:eastAsia="楷体_GB2312" w:cs="Times New Roman"/>
                <w:bCs/>
                <w:kern w:val="0"/>
                <w:sz w:val="18"/>
                <w:szCs w:val="18"/>
              </w:rPr>
              <w:t>周</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9114" w:type="dxa"/>
            <w:gridSpan w:val="8"/>
            <w:tcBorders>
              <w:top w:val="single" w:color="auto" w:sz="4" w:space="0"/>
              <w:left w:val="nil"/>
              <w:bottom w:val="nil"/>
              <w:right w:val="nil"/>
            </w:tcBorders>
            <w:vAlign w:val="center"/>
          </w:tcPr>
          <w:p>
            <w:pPr>
              <w:widowControl/>
              <w:adjustRightInd w:val="0"/>
              <w:snapToGrid w:val="0"/>
              <w:jc w:val="left"/>
              <w:rPr>
                <w:rFonts w:ascii="Times New Roman" w:hAnsi="Times New Roman" w:eastAsia="楷体_GB2312" w:cs="Times New Roman"/>
                <w:kern w:val="0"/>
                <w:sz w:val="18"/>
                <w:szCs w:val="18"/>
              </w:rPr>
            </w:pPr>
            <w:r>
              <w:rPr>
                <w:rFonts w:ascii="Times New Roman" w:hAnsi="Times New Roman" w:eastAsia="楷体_GB2312" w:cs="Times New Roman"/>
                <w:b/>
                <w:kern w:val="0"/>
                <w:sz w:val="18"/>
                <w:szCs w:val="18"/>
              </w:rPr>
              <w:t>注：实践教学课程学分小计</w:t>
            </w:r>
            <w:r>
              <w:rPr>
                <w:rFonts w:hint="eastAsia" w:ascii="Times New Roman" w:hAnsi="Times New Roman" w:eastAsia="楷体_GB2312" w:cs="Times New Roman"/>
                <w:b/>
                <w:kern w:val="0"/>
                <w:sz w:val="18"/>
                <w:szCs w:val="18"/>
              </w:rPr>
              <w:t>5</w:t>
            </w:r>
            <w:r>
              <w:rPr>
                <w:rFonts w:hint="eastAsia" w:ascii="Times New Roman" w:hAnsi="Times New Roman" w:eastAsia="楷体_GB2312" w:cs="Times New Roman"/>
                <w:b/>
                <w:kern w:val="0"/>
                <w:sz w:val="18"/>
                <w:szCs w:val="18"/>
                <w:lang w:val="en-US" w:eastAsia="zh-CN"/>
              </w:rPr>
              <w:t>4.25</w:t>
            </w:r>
            <w:r>
              <w:rPr>
                <w:rFonts w:hint="eastAsia" w:ascii="Times New Roman" w:hAnsi="Times New Roman" w:eastAsia="楷体_GB2312" w:cs="Times New Roman"/>
                <w:b/>
                <w:kern w:val="0"/>
                <w:sz w:val="18"/>
                <w:szCs w:val="18"/>
              </w:rPr>
              <w:t>学分，占毕业要求学分</w:t>
            </w:r>
            <w:r>
              <w:rPr>
                <w:rFonts w:hint="eastAsia" w:ascii="Times New Roman" w:hAnsi="Times New Roman" w:eastAsia="楷体_GB2312" w:cs="Times New Roman"/>
                <w:b/>
                <w:kern w:val="0"/>
                <w:sz w:val="18"/>
                <w:szCs w:val="18"/>
                <w:lang w:val="en-US" w:eastAsia="zh-CN"/>
              </w:rPr>
              <w:t>30.48</w:t>
            </w:r>
            <w:r>
              <w:rPr>
                <w:rFonts w:hint="eastAsia" w:ascii="Times New Roman" w:hAnsi="Times New Roman" w:eastAsia="楷体_GB2312" w:cs="Times New Roman"/>
                <w:b/>
                <w:kern w:val="0"/>
                <w:sz w:val="18"/>
                <w:szCs w:val="18"/>
              </w:rPr>
              <w:t>%，其中必修</w:t>
            </w:r>
            <w:r>
              <w:rPr>
                <w:rFonts w:ascii="Times New Roman" w:hAnsi="Times New Roman" w:eastAsia="楷体_GB2312" w:cs="Times New Roman"/>
                <w:b/>
                <w:kern w:val="0"/>
                <w:sz w:val="18"/>
                <w:szCs w:val="18"/>
              </w:rPr>
              <w:t>5</w:t>
            </w:r>
            <w:r>
              <w:rPr>
                <w:rFonts w:hint="eastAsia" w:ascii="Times New Roman" w:hAnsi="Times New Roman" w:eastAsia="楷体_GB2312" w:cs="Times New Roman"/>
                <w:b/>
                <w:kern w:val="0"/>
                <w:sz w:val="18"/>
                <w:szCs w:val="18"/>
                <w:lang w:val="en-US" w:eastAsia="zh-CN"/>
              </w:rPr>
              <w:t>3.25</w:t>
            </w:r>
            <w:r>
              <w:rPr>
                <w:rFonts w:hint="eastAsia" w:ascii="Times New Roman" w:hAnsi="Times New Roman" w:eastAsia="楷体_GB2312" w:cs="Times New Roman"/>
                <w:b/>
                <w:kern w:val="0"/>
                <w:sz w:val="18"/>
                <w:szCs w:val="18"/>
              </w:rPr>
              <w:t>学分，选修1.0学分。</w:t>
            </w:r>
          </w:p>
        </w:tc>
      </w:tr>
    </w:tbl>
    <w:p>
      <w:pPr>
        <w:tabs>
          <w:tab w:val="left" w:pos="426"/>
          <w:tab w:val="left" w:pos="709"/>
        </w:tabs>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pStyle w:val="2"/>
        <w:rPr>
          <w:rFonts w:ascii="Times New Roman" w:hAnsi="Times New Roman" w:cs="Times New Roman"/>
          <w:color w:val="000000"/>
        </w:rPr>
      </w:pPr>
    </w:p>
    <w:p>
      <w:pPr>
        <w:jc w:val="center"/>
        <w:rPr>
          <w:rFonts w:ascii="宋体" w:hAnsi="宋体" w:cs="宋体"/>
          <w:b/>
          <w:sz w:val="32"/>
          <w:szCs w:val="32"/>
        </w:rPr>
      </w:pPr>
    </w:p>
    <w:p>
      <w:pPr>
        <w:pStyle w:val="2"/>
        <w:rPr>
          <w:rFonts w:ascii="Times New Roman" w:hAnsi="Times New Roman" w:cs="Times New Roman"/>
          <w:color w:val="000000"/>
        </w:rPr>
      </w:pPr>
    </w:p>
    <w:sectPr>
      <w:headerReference r:id="rId4" w:type="default"/>
      <w:footerReference r:id="rId5" w:type="default"/>
      <w:footerReference r:id="rId6" w:type="even"/>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modern"/>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auto"/>
    <w:pitch w:val="default"/>
    <w:sig w:usb0="00000000" w:usb1="00000000" w:usb2="00000000" w:usb3="00000000" w:csb0="00040001" w:csb1="00000000"/>
  </w:font>
  <w:font w:name="Wingdings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FZShuSong-Z01">
    <w:altName w:val="Segoe Print"/>
    <w:panose1 w:val="00000000000000000000"/>
    <w:charset w:val="00"/>
    <w:family w:val="auto"/>
    <w:pitch w:val="default"/>
    <w:sig w:usb0="00000000" w:usb1="00000000" w:usb2="00000000" w:usb3="00000000" w:csb0="00000000" w:csb1="00000000"/>
  </w:font>
  <w:font w:name="FZSSJW--GB1-0">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958119"/>
    </w:sdtPr>
    <w:sdtEndPr>
      <w:rPr>
        <w:lang w:val="zh-CN"/>
      </w:rPr>
    </w:sdtEndPr>
    <w:sdtContent>
      <w:p>
        <w:pPr>
          <w:pStyle w:val="10"/>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24</w:t>
    </w:r>
    <w:r>
      <w:rPr>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1A"/>
    <w:rsid w:val="00001774"/>
    <w:rsid w:val="00002E5A"/>
    <w:rsid w:val="00003355"/>
    <w:rsid w:val="00006D68"/>
    <w:rsid w:val="00006DCF"/>
    <w:rsid w:val="0000703A"/>
    <w:rsid w:val="00010F92"/>
    <w:rsid w:val="000122BE"/>
    <w:rsid w:val="0001377A"/>
    <w:rsid w:val="00020555"/>
    <w:rsid w:val="00021670"/>
    <w:rsid w:val="00021EFD"/>
    <w:rsid w:val="000303D4"/>
    <w:rsid w:val="0003344D"/>
    <w:rsid w:val="000342E7"/>
    <w:rsid w:val="00036321"/>
    <w:rsid w:val="00043AAA"/>
    <w:rsid w:val="000466B7"/>
    <w:rsid w:val="00050B05"/>
    <w:rsid w:val="00052107"/>
    <w:rsid w:val="00054881"/>
    <w:rsid w:val="00056B4F"/>
    <w:rsid w:val="00057232"/>
    <w:rsid w:val="00060EDB"/>
    <w:rsid w:val="0006355C"/>
    <w:rsid w:val="0007046D"/>
    <w:rsid w:val="000741EF"/>
    <w:rsid w:val="00076F94"/>
    <w:rsid w:val="0008098B"/>
    <w:rsid w:val="00082AA7"/>
    <w:rsid w:val="000850AC"/>
    <w:rsid w:val="00086954"/>
    <w:rsid w:val="000962FE"/>
    <w:rsid w:val="00096915"/>
    <w:rsid w:val="000A1059"/>
    <w:rsid w:val="000A5AE4"/>
    <w:rsid w:val="000A5B1C"/>
    <w:rsid w:val="000A728B"/>
    <w:rsid w:val="000A7B20"/>
    <w:rsid w:val="000B1337"/>
    <w:rsid w:val="000B311B"/>
    <w:rsid w:val="000B46E5"/>
    <w:rsid w:val="000C33AE"/>
    <w:rsid w:val="000C433B"/>
    <w:rsid w:val="000C4C2B"/>
    <w:rsid w:val="000C591E"/>
    <w:rsid w:val="000D350A"/>
    <w:rsid w:val="000D4266"/>
    <w:rsid w:val="000D498E"/>
    <w:rsid w:val="000D517B"/>
    <w:rsid w:val="000E14E9"/>
    <w:rsid w:val="000E2D6D"/>
    <w:rsid w:val="000E7F63"/>
    <w:rsid w:val="000F018F"/>
    <w:rsid w:val="000F2D83"/>
    <w:rsid w:val="000F3532"/>
    <w:rsid w:val="000F4E67"/>
    <w:rsid w:val="000F5D6D"/>
    <w:rsid w:val="0010017E"/>
    <w:rsid w:val="00100396"/>
    <w:rsid w:val="00105329"/>
    <w:rsid w:val="00105CE7"/>
    <w:rsid w:val="001070AB"/>
    <w:rsid w:val="001071BC"/>
    <w:rsid w:val="001074AF"/>
    <w:rsid w:val="00107F24"/>
    <w:rsid w:val="00110678"/>
    <w:rsid w:val="001106EA"/>
    <w:rsid w:val="001117EB"/>
    <w:rsid w:val="00113CFA"/>
    <w:rsid w:val="00114F9F"/>
    <w:rsid w:val="001206EE"/>
    <w:rsid w:val="0012118F"/>
    <w:rsid w:val="001256D4"/>
    <w:rsid w:val="00125A36"/>
    <w:rsid w:val="00125EB5"/>
    <w:rsid w:val="001260D4"/>
    <w:rsid w:val="001342B6"/>
    <w:rsid w:val="00146794"/>
    <w:rsid w:val="00150780"/>
    <w:rsid w:val="001533D6"/>
    <w:rsid w:val="00155088"/>
    <w:rsid w:val="00164A2F"/>
    <w:rsid w:val="00164C6C"/>
    <w:rsid w:val="00170C76"/>
    <w:rsid w:val="0018089F"/>
    <w:rsid w:val="00181673"/>
    <w:rsid w:val="00182BCB"/>
    <w:rsid w:val="00182ED2"/>
    <w:rsid w:val="00186398"/>
    <w:rsid w:val="0018643A"/>
    <w:rsid w:val="0019732D"/>
    <w:rsid w:val="001978E0"/>
    <w:rsid w:val="001A0732"/>
    <w:rsid w:val="001A30C3"/>
    <w:rsid w:val="001C1FB9"/>
    <w:rsid w:val="001C2C06"/>
    <w:rsid w:val="001C67A5"/>
    <w:rsid w:val="001D1D30"/>
    <w:rsid w:val="001D643F"/>
    <w:rsid w:val="001D6A0E"/>
    <w:rsid w:val="001E03FE"/>
    <w:rsid w:val="001E1CB1"/>
    <w:rsid w:val="001E5588"/>
    <w:rsid w:val="001E6FE2"/>
    <w:rsid w:val="001F08C9"/>
    <w:rsid w:val="001F110C"/>
    <w:rsid w:val="001F5390"/>
    <w:rsid w:val="001F5DFE"/>
    <w:rsid w:val="002032CF"/>
    <w:rsid w:val="0020774A"/>
    <w:rsid w:val="00217C5C"/>
    <w:rsid w:val="002200AA"/>
    <w:rsid w:val="00224576"/>
    <w:rsid w:val="002279CB"/>
    <w:rsid w:val="0023215E"/>
    <w:rsid w:val="002349C9"/>
    <w:rsid w:val="00234B3C"/>
    <w:rsid w:val="00237357"/>
    <w:rsid w:val="00237F93"/>
    <w:rsid w:val="00240662"/>
    <w:rsid w:val="00242956"/>
    <w:rsid w:val="002463CE"/>
    <w:rsid w:val="00247B2C"/>
    <w:rsid w:val="00247EA9"/>
    <w:rsid w:val="002529DC"/>
    <w:rsid w:val="002536EF"/>
    <w:rsid w:val="0025380D"/>
    <w:rsid w:val="0025562A"/>
    <w:rsid w:val="0025584D"/>
    <w:rsid w:val="00260F73"/>
    <w:rsid w:val="00283115"/>
    <w:rsid w:val="00284174"/>
    <w:rsid w:val="0028745B"/>
    <w:rsid w:val="002874DE"/>
    <w:rsid w:val="00287F16"/>
    <w:rsid w:val="0029115B"/>
    <w:rsid w:val="002913C3"/>
    <w:rsid w:val="002914D6"/>
    <w:rsid w:val="00292C75"/>
    <w:rsid w:val="00293CB9"/>
    <w:rsid w:val="0029658D"/>
    <w:rsid w:val="00296610"/>
    <w:rsid w:val="002A0ED2"/>
    <w:rsid w:val="002A19F8"/>
    <w:rsid w:val="002A63F5"/>
    <w:rsid w:val="002B1382"/>
    <w:rsid w:val="002B26D3"/>
    <w:rsid w:val="002B29D5"/>
    <w:rsid w:val="002B2B40"/>
    <w:rsid w:val="002B5A5F"/>
    <w:rsid w:val="002C0300"/>
    <w:rsid w:val="002C448D"/>
    <w:rsid w:val="002C4914"/>
    <w:rsid w:val="002C602F"/>
    <w:rsid w:val="002C7E98"/>
    <w:rsid w:val="002D3E5A"/>
    <w:rsid w:val="002D6CD3"/>
    <w:rsid w:val="002D7279"/>
    <w:rsid w:val="002D7F78"/>
    <w:rsid w:val="002E16DE"/>
    <w:rsid w:val="002E22BC"/>
    <w:rsid w:val="002E3D8B"/>
    <w:rsid w:val="002E4A60"/>
    <w:rsid w:val="002E4FA6"/>
    <w:rsid w:val="002F640D"/>
    <w:rsid w:val="002F696F"/>
    <w:rsid w:val="002F6E21"/>
    <w:rsid w:val="00303D58"/>
    <w:rsid w:val="00303E2C"/>
    <w:rsid w:val="003068DC"/>
    <w:rsid w:val="003075A1"/>
    <w:rsid w:val="003075C2"/>
    <w:rsid w:val="003155B5"/>
    <w:rsid w:val="003218AF"/>
    <w:rsid w:val="00323174"/>
    <w:rsid w:val="00323D6A"/>
    <w:rsid w:val="00325FDA"/>
    <w:rsid w:val="00332AC4"/>
    <w:rsid w:val="003336F9"/>
    <w:rsid w:val="00334512"/>
    <w:rsid w:val="0033767C"/>
    <w:rsid w:val="00340565"/>
    <w:rsid w:val="00340D6D"/>
    <w:rsid w:val="003413F5"/>
    <w:rsid w:val="003417D7"/>
    <w:rsid w:val="0034528A"/>
    <w:rsid w:val="00350115"/>
    <w:rsid w:val="003512E2"/>
    <w:rsid w:val="003527C2"/>
    <w:rsid w:val="0035338F"/>
    <w:rsid w:val="0035344B"/>
    <w:rsid w:val="0035498B"/>
    <w:rsid w:val="00354DA7"/>
    <w:rsid w:val="00364859"/>
    <w:rsid w:val="0036509F"/>
    <w:rsid w:val="0036517F"/>
    <w:rsid w:val="00366C00"/>
    <w:rsid w:val="003704B3"/>
    <w:rsid w:val="003718E6"/>
    <w:rsid w:val="0037409F"/>
    <w:rsid w:val="003753CA"/>
    <w:rsid w:val="0037673E"/>
    <w:rsid w:val="00386BC5"/>
    <w:rsid w:val="003923A6"/>
    <w:rsid w:val="00394FD1"/>
    <w:rsid w:val="003A05AB"/>
    <w:rsid w:val="003A0B2F"/>
    <w:rsid w:val="003A4BBC"/>
    <w:rsid w:val="003A6254"/>
    <w:rsid w:val="003A7101"/>
    <w:rsid w:val="003A75D9"/>
    <w:rsid w:val="003A7965"/>
    <w:rsid w:val="003B2416"/>
    <w:rsid w:val="003B24A7"/>
    <w:rsid w:val="003B4A9A"/>
    <w:rsid w:val="003C1AD3"/>
    <w:rsid w:val="003C2B38"/>
    <w:rsid w:val="003C5221"/>
    <w:rsid w:val="003D0925"/>
    <w:rsid w:val="003D1712"/>
    <w:rsid w:val="003D3BDB"/>
    <w:rsid w:val="003D3DB2"/>
    <w:rsid w:val="003E027E"/>
    <w:rsid w:val="003E076D"/>
    <w:rsid w:val="003E4F6E"/>
    <w:rsid w:val="003F387B"/>
    <w:rsid w:val="003F525F"/>
    <w:rsid w:val="003F557B"/>
    <w:rsid w:val="00402959"/>
    <w:rsid w:val="0040362C"/>
    <w:rsid w:val="004074A1"/>
    <w:rsid w:val="00411A52"/>
    <w:rsid w:val="00412A33"/>
    <w:rsid w:val="00416317"/>
    <w:rsid w:val="004179D4"/>
    <w:rsid w:val="0042040D"/>
    <w:rsid w:val="00422A25"/>
    <w:rsid w:val="00422C92"/>
    <w:rsid w:val="00426FD3"/>
    <w:rsid w:val="00430A57"/>
    <w:rsid w:val="00431CA8"/>
    <w:rsid w:val="004359FD"/>
    <w:rsid w:val="00436A8A"/>
    <w:rsid w:val="00441AC7"/>
    <w:rsid w:val="004421A1"/>
    <w:rsid w:val="00443E64"/>
    <w:rsid w:val="00444046"/>
    <w:rsid w:val="00444234"/>
    <w:rsid w:val="00451F29"/>
    <w:rsid w:val="0045275E"/>
    <w:rsid w:val="004533C3"/>
    <w:rsid w:val="004541E1"/>
    <w:rsid w:val="004542E5"/>
    <w:rsid w:val="00456308"/>
    <w:rsid w:val="004565F5"/>
    <w:rsid w:val="00465F3C"/>
    <w:rsid w:val="00466704"/>
    <w:rsid w:val="00467032"/>
    <w:rsid w:val="00467D16"/>
    <w:rsid w:val="00475A6D"/>
    <w:rsid w:val="0048137B"/>
    <w:rsid w:val="00482007"/>
    <w:rsid w:val="00486387"/>
    <w:rsid w:val="004877D4"/>
    <w:rsid w:val="00493F94"/>
    <w:rsid w:val="00494415"/>
    <w:rsid w:val="00494C17"/>
    <w:rsid w:val="00494C54"/>
    <w:rsid w:val="004A06EE"/>
    <w:rsid w:val="004A1F38"/>
    <w:rsid w:val="004A6A45"/>
    <w:rsid w:val="004A7DDD"/>
    <w:rsid w:val="004B7041"/>
    <w:rsid w:val="004B7910"/>
    <w:rsid w:val="004C1884"/>
    <w:rsid w:val="004C2517"/>
    <w:rsid w:val="004C3C7A"/>
    <w:rsid w:val="004C5F50"/>
    <w:rsid w:val="004C7658"/>
    <w:rsid w:val="004D0AAA"/>
    <w:rsid w:val="004D1EB2"/>
    <w:rsid w:val="004D48E6"/>
    <w:rsid w:val="004D7665"/>
    <w:rsid w:val="004E5C0C"/>
    <w:rsid w:val="004E61BE"/>
    <w:rsid w:val="004E7BB5"/>
    <w:rsid w:val="004F1865"/>
    <w:rsid w:val="004F24DA"/>
    <w:rsid w:val="004F78AF"/>
    <w:rsid w:val="00501459"/>
    <w:rsid w:val="00502000"/>
    <w:rsid w:val="005029E7"/>
    <w:rsid w:val="005030DD"/>
    <w:rsid w:val="00504C15"/>
    <w:rsid w:val="00507D4C"/>
    <w:rsid w:val="00515762"/>
    <w:rsid w:val="00516EA3"/>
    <w:rsid w:val="00517906"/>
    <w:rsid w:val="00520E22"/>
    <w:rsid w:val="00530169"/>
    <w:rsid w:val="005326DB"/>
    <w:rsid w:val="00532C54"/>
    <w:rsid w:val="0053366E"/>
    <w:rsid w:val="005358A7"/>
    <w:rsid w:val="005360B4"/>
    <w:rsid w:val="005361B8"/>
    <w:rsid w:val="00537182"/>
    <w:rsid w:val="00540DCF"/>
    <w:rsid w:val="00544FB7"/>
    <w:rsid w:val="00545B44"/>
    <w:rsid w:val="005508F3"/>
    <w:rsid w:val="00551628"/>
    <w:rsid w:val="00553753"/>
    <w:rsid w:val="00555707"/>
    <w:rsid w:val="00555B5A"/>
    <w:rsid w:val="00564DD6"/>
    <w:rsid w:val="00566C3B"/>
    <w:rsid w:val="005729A0"/>
    <w:rsid w:val="0058020E"/>
    <w:rsid w:val="00580A9A"/>
    <w:rsid w:val="005837A1"/>
    <w:rsid w:val="0058394C"/>
    <w:rsid w:val="00587835"/>
    <w:rsid w:val="00590DAC"/>
    <w:rsid w:val="0059574B"/>
    <w:rsid w:val="00597B0C"/>
    <w:rsid w:val="005A0846"/>
    <w:rsid w:val="005A1574"/>
    <w:rsid w:val="005A1B54"/>
    <w:rsid w:val="005A4BE6"/>
    <w:rsid w:val="005B1AA9"/>
    <w:rsid w:val="005B3A08"/>
    <w:rsid w:val="005B7B55"/>
    <w:rsid w:val="005C0DCB"/>
    <w:rsid w:val="005C26A7"/>
    <w:rsid w:val="005C38BC"/>
    <w:rsid w:val="005C494C"/>
    <w:rsid w:val="005D018C"/>
    <w:rsid w:val="005D11C3"/>
    <w:rsid w:val="005D4F31"/>
    <w:rsid w:val="005E15C6"/>
    <w:rsid w:val="005E31BD"/>
    <w:rsid w:val="005E328C"/>
    <w:rsid w:val="005E6410"/>
    <w:rsid w:val="005E7822"/>
    <w:rsid w:val="005F4494"/>
    <w:rsid w:val="005F44EA"/>
    <w:rsid w:val="005F47B9"/>
    <w:rsid w:val="00601146"/>
    <w:rsid w:val="00602CA8"/>
    <w:rsid w:val="00603800"/>
    <w:rsid w:val="006060DF"/>
    <w:rsid w:val="0061354B"/>
    <w:rsid w:val="006144F1"/>
    <w:rsid w:val="006177B9"/>
    <w:rsid w:val="00617C12"/>
    <w:rsid w:val="0062089C"/>
    <w:rsid w:val="00621AEE"/>
    <w:rsid w:val="00621DA3"/>
    <w:rsid w:val="00622A3C"/>
    <w:rsid w:val="0062446C"/>
    <w:rsid w:val="006249A7"/>
    <w:rsid w:val="00624B1F"/>
    <w:rsid w:val="0062541E"/>
    <w:rsid w:val="00630566"/>
    <w:rsid w:val="00632A98"/>
    <w:rsid w:val="006332FF"/>
    <w:rsid w:val="00640754"/>
    <w:rsid w:val="0064089E"/>
    <w:rsid w:val="00642A5F"/>
    <w:rsid w:val="00642D6E"/>
    <w:rsid w:val="00644CA6"/>
    <w:rsid w:val="00650156"/>
    <w:rsid w:val="006514EE"/>
    <w:rsid w:val="00651C29"/>
    <w:rsid w:val="00652A7E"/>
    <w:rsid w:val="00652FAD"/>
    <w:rsid w:val="00654609"/>
    <w:rsid w:val="00660903"/>
    <w:rsid w:val="00660B59"/>
    <w:rsid w:val="00660F63"/>
    <w:rsid w:val="00664A91"/>
    <w:rsid w:val="00664FD8"/>
    <w:rsid w:val="00665476"/>
    <w:rsid w:val="00666CBA"/>
    <w:rsid w:val="00670354"/>
    <w:rsid w:val="006715AD"/>
    <w:rsid w:val="00673D9B"/>
    <w:rsid w:val="00674070"/>
    <w:rsid w:val="0067684A"/>
    <w:rsid w:val="00676D31"/>
    <w:rsid w:val="00677472"/>
    <w:rsid w:val="006808C3"/>
    <w:rsid w:val="006814CE"/>
    <w:rsid w:val="006859F1"/>
    <w:rsid w:val="00690451"/>
    <w:rsid w:val="006917F7"/>
    <w:rsid w:val="00691E1C"/>
    <w:rsid w:val="00693DFD"/>
    <w:rsid w:val="00693FB3"/>
    <w:rsid w:val="006A00E2"/>
    <w:rsid w:val="006A042E"/>
    <w:rsid w:val="006A3F35"/>
    <w:rsid w:val="006A411F"/>
    <w:rsid w:val="006A4CEB"/>
    <w:rsid w:val="006A527D"/>
    <w:rsid w:val="006A5BF2"/>
    <w:rsid w:val="006A614D"/>
    <w:rsid w:val="006B75B5"/>
    <w:rsid w:val="006B7C0A"/>
    <w:rsid w:val="006C1159"/>
    <w:rsid w:val="006C24CB"/>
    <w:rsid w:val="006E32B2"/>
    <w:rsid w:val="006F0178"/>
    <w:rsid w:val="006F243C"/>
    <w:rsid w:val="006F41CC"/>
    <w:rsid w:val="00712B95"/>
    <w:rsid w:val="007169C9"/>
    <w:rsid w:val="0072021A"/>
    <w:rsid w:val="00724671"/>
    <w:rsid w:val="00724872"/>
    <w:rsid w:val="007249F0"/>
    <w:rsid w:val="00726C11"/>
    <w:rsid w:val="0072764D"/>
    <w:rsid w:val="0073235C"/>
    <w:rsid w:val="0073435D"/>
    <w:rsid w:val="007475ED"/>
    <w:rsid w:val="0075009A"/>
    <w:rsid w:val="0075043F"/>
    <w:rsid w:val="0075619F"/>
    <w:rsid w:val="00756D41"/>
    <w:rsid w:val="00756F17"/>
    <w:rsid w:val="00761F04"/>
    <w:rsid w:val="00764C59"/>
    <w:rsid w:val="0076715D"/>
    <w:rsid w:val="00767C82"/>
    <w:rsid w:val="007710B3"/>
    <w:rsid w:val="007730A0"/>
    <w:rsid w:val="0077350F"/>
    <w:rsid w:val="0077483D"/>
    <w:rsid w:val="00777086"/>
    <w:rsid w:val="007771A1"/>
    <w:rsid w:val="0077731D"/>
    <w:rsid w:val="007805B4"/>
    <w:rsid w:val="00782F54"/>
    <w:rsid w:val="00783266"/>
    <w:rsid w:val="00787955"/>
    <w:rsid w:val="00790288"/>
    <w:rsid w:val="00790D40"/>
    <w:rsid w:val="0079305E"/>
    <w:rsid w:val="0079381F"/>
    <w:rsid w:val="00796EF6"/>
    <w:rsid w:val="007A0A1A"/>
    <w:rsid w:val="007A113C"/>
    <w:rsid w:val="007A6D2B"/>
    <w:rsid w:val="007B45CF"/>
    <w:rsid w:val="007B75F6"/>
    <w:rsid w:val="007C639A"/>
    <w:rsid w:val="007D0628"/>
    <w:rsid w:val="007D0ED5"/>
    <w:rsid w:val="007D138E"/>
    <w:rsid w:val="007D1D74"/>
    <w:rsid w:val="007D3EA3"/>
    <w:rsid w:val="007D69BC"/>
    <w:rsid w:val="007E0E91"/>
    <w:rsid w:val="007E190A"/>
    <w:rsid w:val="007E2A2C"/>
    <w:rsid w:val="007E371E"/>
    <w:rsid w:val="007E3AB1"/>
    <w:rsid w:val="007E3CF4"/>
    <w:rsid w:val="007E4E3B"/>
    <w:rsid w:val="007F1979"/>
    <w:rsid w:val="007F1C0B"/>
    <w:rsid w:val="007F4E34"/>
    <w:rsid w:val="007F5D63"/>
    <w:rsid w:val="007F6F94"/>
    <w:rsid w:val="007F7045"/>
    <w:rsid w:val="00801C75"/>
    <w:rsid w:val="00803A13"/>
    <w:rsid w:val="0080725F"/>
    <w:rsid w:val="00810403"/>
    <w:rsid w:val="00810835"/>
    <w:rsid w:val="00811E52"/>
    <w:rsid w:val="00812406"/>
    <w:rsid w:val="00812DEF"/>
    <w:rsid w:val="00817108"/>
    <w:rsid w:val="00817144"/>
    <w:rsid w:val="00820FC8"/>
    <w:rsid w:val="00821A97"/>
    <w:rsid w:val="00823832"/>
    <w:rsid w:val="00826447"/>
    <w:rsid w:val="008275A1"/>
    <w:rsid w:val="00827960"/>
    <w:rsid w:val="00831D90"/>
    <w:rsid w:val="00832C13"/>
    <w:rsid w:val="00837025"/>
    <w:rsid w:val="00841B5C"/>
    <w:rsid w:val="0084383F"/>
    <w:rsid w:val="00843C05"/>
    <w:rsid w:val="008442D2"/>
    <w:rsid w:val="00844EAE"/>
    <w:rsid w:val="008500FB"/>
    <w:rsid w:val="0085344E"/>
    <w:rsid w:val="0085440C"/>
    <w:rsid w:val="00860CD6"/>
    <w:rsid w:val="00862CC3"/>
    <w:rsid w:val="00865E81"/>
    <w:rsid w:val="00871A7B"/>
    <w:rsid w:val="00876F64"/>
    <w:rsid w:val="00877A9C"/>
    <w:rsid w:val="00882AD6"/>
    <w:rsid w:val="00886EDF"/>
    <w:rsid w:val="008901D0"/>
    <w:rsid w:val="008907F0"/>
    <w:rsid w:val="00891611"/>
    <w:rsid w:val="00891979"/>
    <w:rsid w:val="00893C74"/>
    <w:rsid w:val="00896F52"/>
    <w:rsid w:val="00897EB8"/>
    <w:rsid w:val="008A1137"/>
    <w:rsid w:val="008A410E"/>
    <w:rsid w:val="008A44C4"/>
    <w:rsid w:val="008A526E"/>
    <w:rsid w:val="008A6E40"/>
    <w:rsid w:val="008B2DC9"/>
    <w:rsid w:val="008B2F59"/>
    <w:rsid w:val="008B60F6"/>
    <w:rsid w:val="008B7B1D"/>
    <w:rsid w:val="008C1040"/>
    <w:rsid w:val="008C1E02"/>
    <w:rsid w:val="008C1EC0"/>
    <w:rsid w:val="008C2689"/>
    <w:rsid w:val="008C34D4"/>
    <w:rsid w:val="008C4A5E"/>
    <w:rsid w:val="008C5EF6"/>
    <w:rsid w:val="008D24AF"/>
    <w:rsid w:val="008D4D23"/>
    <w:rsid w:val="008D713C"/>
    <w:rsid w:val="008E5DED"/>
    <w:rsid w:val="008E6CE6"/>
    <w:rsid w:val="008F172A"/>
    <w:rsid w:val="008F2B60"/>
    <w:rsid w:val="008F3D41"/>
    <w:rsid w:val="008F4E7E"/>
    <w:rsid w:val="008F7896"/>
    <w:rsid w:val="00905F60"/>
    <w:rsid w:val="0091392C"/>
    <w:rsid w:val="00913AC3"/>
    <w:rsid w:val="009145F3"/>
    <w:rsid w:val="00915A38"/>
    <w:rsid w:val="00915AB2"/>
    <w:rsid w:val="009225BF"/>
    <w:rsid w:val="009251B7"/>
    <w:rsid w:val="009274FB"/>
    <w:rsid w:val="00927A82"/>
    <w:rsid w:val="009310FE"/>
    <w:rsid w:val="009337D5"/>
    <w:rsid w:val="009341BF"/>
    <w:rsid w:val="00941828"/>
    <w:rsid w:val="0094345D"/>
    <w:rsid w:val="0094358C"/>
    <w:rsid w:val="00946D09"/>
    <w:rsid w:val="009523D9"/>
    <w:rsid w:val="009564CD"/>
    <w:rsid w:val="009574AB"/>
    <w:rsid w:val="009650CA"/>
    <w:rsid w:val="009709D0"/>
    <w:rsid w:val="009711F4"/>
    <w:rsid w:val="00975EC3"/>
    <w:rsid w:val="009770E1"/>
    <w:rsid w:val="009804D9"/>
    <w:rsid w:val="009820AC"/>
    <w:rsid w:val="00983B8F"/>
    <w:rsid w:val="00984596"/>
    <w:rsid w:val="009850F2"/>
    <w:rsid w:val="009856ED"/>
    <w:rsid w:val="009868A0"/>
    <w:rsid w:val="0098701B"/>
    <w:rsid w:val="0099091B"/>
    <w:rsid w:val="00994CF4"/>
    <w:rsid w:val="009969F7"/>
    <w:rsid w:val="00996B55"/>
    <w:rsid w:val="009A1149"/>
    <w:rsid w:val="009A11E1"/>
    <w:rsid w:val="009A1545"/>
    <w:rsid w:val="009A28E7"/>
    <w:rsid w:val="009A3764"/>
    <w:rsid w:val="009B1A53"/>
    <w:rsid w:val="009B4C95"/>
    <w:rsid w:val="009B5641"/>
    <w:rsid w:val="009B5F6E"/>
    <w:rsid w:val="009C13DB"/>
    <w:rsid w:val="009C676A"/>
    <w:rsid w:val="009C68AA"/>
    <w:rsid w:val="009C719F"/>
    <w:rsid w:val="009C7372"/>
    <w:rsid w:val="009C741B"/>
    <w:rsid w:val="009D1292"/>
    <w:rsid w:val="009D357E"/>
    <w:rsid w:val="009D55DF"/>
    <w:rsid w:val="009E1672"/>
    <w:rsid w:val="009E1A32"/>
    <w:rsid w:val="009E2609"/>
    <w:rsid w:val="009E3203"/>
    <w:rsid w:val="009E5E11"/>
    <w:rsid w:val="009E7AC0"/>
    <w:rsid w:val="009F1C35"/>
    <w:rsid w:val="009F2178"/>
    <w:rsid w:val="009F35E7"/>
    <w:rsid w:val="009F68B8"/>
    <w:rsid w:val="00A109E3"/>
    <w:rsid w:val="00A11ECC"/>
    <w:rsid w:val="00A11FBD"/>
    <w:rsid w:val="00A13B43"/>
    <w:rsid w:val="00A14D77"/>
    <w:rsid w:val="00A15F05"/>
    <w:rsid w:val="00A17119"/>
    <w:rsid w:val="00A17476"/>
    <w:rsid w:val="00A17C49"/>
    <w:rsid w:val="00A20580"/>
    <w:rsid w:val="00A223CB"/>
    <w:rsid w:val="00A22817"/>
    <w:rsid w:val="00A23924"/>
    <w:rsid w:val="00A2720F"/>
    <w:rsid w:val="00A32E2D"/>
    <w:rsid w:val="00A33BA1"/>
    <w:rsid w:val="00A3566D"/>
    <w:rsid w:val="00A36656"/>
    <w:rsid w:val="00A51882"/>
    <w:rsid w:val="00A54538"/>
    <w:rsid w:val="00A55EFC"/>
    <w:rsid w:val="00A60AD7"/>
    <w:rsid w:val="00A62097"/>
    <w:rsid w:val="00A621A2"/>
    <w:rsid w:val="00A627F1"/>
    <w:rsid w:val="00A6417A"/>
    <w:rsid w:val="00A70BBF"/>
    <w:rsid w:val="00A719D6"/>
    <w:rsid w:val="00A73720"/>
    <w:rsid w:val="00A73CAE"/>
    <w:rsid w:val="00A74577"/>
    <w:rsid w:val="00A74896"/>
    <w:rsid w:val="00A74ACB"/>
    <w:rsid w:val="00A7714E"/>
    <w:rsid w:val="00A80B7E"/>
    <w:rsid w:val="00A81F53"/>
    <w:rsid w:val="00A83E74"/>
    <w:rsid w:val="00A8434E"/>
    <w:rsid w:val="00A85A96"/>
    <w:rsid w:val="00A91540"/>
    <w:rsid w:val="00A927CE"/>
    <w:rsid w:val="00A93C58"/>
    <w:rsid w:val="00A94763"/>
    <w:rsid w:val="00A94AFD"/>
    <w:rsid w:val="00A94CD1"/>
    <w:rsid w:val="00A96248"/>
    <w:rsid w:val="00AA2775"/>
    <w:rsid w:val="00AA3109"/>
    <w:rsid w:val="00AA6ECD"/>
    <w:rsid w:val="00AB0F9A"/>
    <w:rsid w:val="00AB140C"/>
    <w:rsid w:val="00AB6CB1"/>
    <w:rsid w:val="00AC67A4"/>
    <w:rsid w:val="00AC6CE0"/>
    <w:rsid w:val="00AC7901"/>
    <w:rsid w:val="00AD3ACD"/>
    <w:rsid w:val="00AD651F"/>
    <w:rsid w:val="00AD7B72"/>
    <w:rsid w:val="00AE7CA6"/>
    <w:rsid w:val="00AF52FF"/>
    <w:rsid w:val="00AF77DB"/>
    <w:rsid w:val="00B03633"/>
    <w:rsid w:val="00B0442F"/>
    <w:rsid w:val="00B04455"/>
    <w:rsid w:val="00B04FE9"/>
    <w:rsid w:val="00B056D4"/>
    <w:rsid w:val="00B07005"/>
    <w:rsid w:val="00B10575"/>
    <w:rsid w:val="00B10FF3"/>
    <w:rsid w:val="00B11C99"/>
    <w:rsid w:val="00B12B2D"/>
    <w:rsid w:val="00B130E0"/>
    <w:rsid w:val="00B17E22"/>
    <w:rsid w:val="00B17F84"/>
    <w:rsid w:val="00B266ED"/>
    <w:rsid w:val="00B277BE"/>
    <w:rsid w:val="00B33257"/>
    <w:rsid w:val="00B34E26"/>
    <w:rsid w:val="00B35306"/>
    <w:rsid w:val="00B3545D"/>
    <w:rsid w:val="00B42366"/>
    <w:rsid w:val="00B42A6D"/>
    <w:rsid w:val="00B468E8"/>
    <w:rsid w:val="00B5051F"/>
    <w:rsid w:val="00B513FB"/>
    <w:rsid w:val="00B53C3A"/>
    <w:rsid w:val="00B56C44"/>
    <w:rsid w:val="00B63DDA"/>
    <w:rsid w:val="00B63DFF"/>
    <w:rsid w:val="00B7011F"/>
    <w:rsid w:val="00B710A3"/>
    <w:rsid w:val="00B7226F"/>
    <w:rsid w:val="00B75DB6"/>
    <w:rsid w:val="00B77B00"/>
    <w:rsid w:val="00B77D5C"/>
    <w:rsid w:val="00B87701"/>
    <w:rsid w:val="00B8799F"/>
    <w:rsid w:val="00B94F7B"/>
    <w:rsid w:val="00BA58CE"/>
    <w:rsid w:val="00BB0CE3"/>
    <w:rsid w:val="00BB2524"/>
    <w:rsid w:val="00BB4851"/>
    <w:rsid w:val="00BB4DB4"/>
    <w:rsid w:val="00BC02FF"/>
    <w:rsid w:val="00BC4F18"/>
    <w:rsid w:val="00BD30FE"/>
    <w:rsid w:val="00BD5271"/>
    <w:rsid w:val="00BD6BA4"/>
    <w:rsid w:val="00BE01CC"/>
    <w:rsid w:val="00BE4517"/>
    <w:rsid w:val="00BE58EA"/>
    <w:rsid w:val="00BE76F0"/>
    <w:rsid w:val="00BF14D6"/>
    <w:rsid w:val="00BF1F55"/>
    <w:rsid w:val="00BF5761"/>
    <w:rsid w:val="00BF68DA"/>
    <w:rsid w:val="00BF6D78"/>
    <w:rsid w:val="00C0721E"/>
    <w:rsid w:val="00C07FE0"/>
    <w:rsid w:val="00C121C4"/>
    <w:rsid w:val="00C1368F"/>
    <w:rsid w:val="00C155C0"/>
    <w:rsid w:val="00C15D6E"/>
    <w:rsid w:val="00C15F92"/>
    <w:rsid w:val="00C163F0"/>
    <w:rsid w:val="00C30AB3"/>
    <w:rsid w:val="00C3277F"/>
    <w:rsid w:val="00C35F57"/>
    <w:rsid w:val="00C40605"/>
    <w:rsid w:val="00C41FB2"/>
    <w:rsid w:val="00C4291A"/>
    <w:rsid w:val="00C454DA"/>
    <w:rsid w:val="00C45745"/>
    <w:rsid w:val="00C47A03"/>
    <w:rsid w:val="00C50F17"/>
    <w:rsid w:val="00C512B3"/>
    <w:rsid w:val="00C532B3"/>
    <w:rsid w:val="00C5637C"/>
    <w:rsid w:val="00C60972"/>
    <w:rsid w:val="00C60DE1"/>
    <w:rsid w:val="00C65C68"/>
    <w:rsid w:val="00C6659E"/>
    <w:rsid w:val="00C72E9D"/>
    <w:rsid w:val="00C7792D"/>
    <w:rsid w:val="00C8032E"/>
    <w:rsid w:val="00C81ADB"/>
    <w:rsid w:val="00C81C9B"/>
    <w:rsid w:val="00C82992"/>
    <w:rsid w:val="00C837FB"/>
    <w:rsid w:val="00C83A8A"/>
    <w:rsid w:val="00C844C6"/>
    <w:rsid w:val="00C84830"/>
    <w:rsid w:val="00C863BD"/>
    <w:rsid w:val="00C96A18"/>
    <w:rsid w:val="00C96CB7"/>
    <w:rsid w:val="00CA4F95"/>
    <w:rsid w:val="00CB1311"/>
    <w:rsid w:val="00CB3477"/>
    <w:rsid w:val="00CC27DA"/>
    <w:rsid w:val="00CC4270"/>
    <w:rsid w:val="00CC4D7D"/>
    <w:rsid w:val="00CC6C38"/>
    <w:rsid w:val="00CD4436"/>
    <w:rsid w:val="00CD4AED"/>
    <w:rsid w:val="00CE0675"/>
    <w:rsid w:val="00CE1787"/>
    <w:rsid w:val="00CE21EA"/>
    <w:rsid w:val="00CE2F30"/>
    <w:rsid w:val="00CE3161"/>
    <w:rsid w:val="00CE654C"/>
    <w:rsid w:val="00CF0793"/>
    <w:rsid w:val="00CF1A1E"/>
    <w:rsid w:val="00CF266B"/>
    <w:rsid w:val="00CF42D7"/>
    <w:rsid w:val="00CF4E39"/>
    <w:rsid w:val="00CF5193"/>
    <w:rsid w:val="00CF59B8"/>
    <w:rsid w:val="00CF79C8"/>
    <w:rsid w:val="00D02607"/>
    <w:rsid w:val="00D03F27"/>
    <w:rsid w:val="00D1692F"/>
    <w:rsid w:val="00D21217"/>
    <w:rsid w:val="00D21BB8"/>
    <w:rsid w:val="00D21F52"/>
    <w:rsid w:val="00D21F53"/>
    <w:rsid w:val="00D247A1"/>
    <w:rsid w:val="00D27BFE"/>
    <w:rsid w:val="00D317EF"/>
    <w:rsid w:val="00D37795"/>
    <w:rsid w:val="00D37DF5"/>
    <w:rsid w:val="00D410B9"/>
    <w:rsid w:val="00D420E5"/>
    <w:rsid w:val="00D45F28"/>
    <w:rsid w:val="00D55A54"/>
    <w:rsid w:val="00D60560"/>
    <w:rsid w:val="00D6163C"/>
    <w:rsid w:val="00D63AA1"/>
    <w:rsid w:val="00D6502C"/>
    <w:rsid w:val="00D70D03"/>
    <w:rsid w:val="00D71317"/>
    <w:rsid w:val="00D72411"/>
    <w:rsid w:val="00D72C31"/>
    <w:rsid w:val="00D7506A"/>
    <w:rsid w:val="00D75205"/>
    <w:rsid w:val="00D76B93"/>
    <w:rsid w:val="00D8195A"/>
    <w:rsid w:val="00D8313B"/>
    <w:rsid w:val="00D847FD"/>
    <w:rsid w:val="00D85EE1"/>
    <w:rsid w:val="00D8694D"/>
    <w:rsid w:val="00D9239D"/>
    <w:rsid w:val="00D943B5"/>
    <w:rsid w:val="00D944CD"/>
    <w:rsid w:val="00D94EAD"/>
    <w:rsid w:val="00D95B54"/>
    <w:rsid w:val="00D95D8F"/>
    <w:rsid w:val="00D964CD"/>
    <w:rsid w:val="00D9796B"/>
    <w:rsid w:val="00D97AB1"/>
    <w:rsid w:val="00DA05A7"/>
    <w:rsid w:val="00DA2260"/>
    <w:rsid w:val="00DA2E55"/>
    <w:rsid w:val="00DA39B3"/>
    <w:rsid w:val="00DA58F8"/>
    <w:rsid w:val="00DA5FC4"/>
    <w:rsid w:val="00DB0DFE"/>
    <w:rsid w:val="00DB28EA"/>
    <w:rsid w:val="00DB2C51"/>
    <w:rsid w:val="00DB328B"/>
    <w:rsid w:val="00DB407B"/>
    <w:rsid w:val="00DB5B4C"/>
    <w:rsid w:val="00DB7581"/>
    <w:rsid w:val="00DB7BC1"/>
    <w:rsid w:val="00DC22EA"/>
    <w:rsid w:val="00DC2AA5"/>
    <w:rsid w:val="00DC2D34"/>
    <w:rsid w:val="00DC35EE"/>
    <w:rsid w:val="00DD10F4"/>
    <w:rsid w:val="00DD278C"/>
    <w:rsid w:val="00DD6DB1"/>
    <w:rsid w:val="00DD7F52"/>
    <w:rsid w:val="00DE2F60"/>
    <w:rsid w:val="00DE55B3"/>
    <w:rsid w:val="00DE7E83"/>
    <w:rsid w:val="00DF21E2"/>
    <w:rsid w:val="00DF6B85"/>
    <w:rsid w:val="00DF7E83"/>
    <w:rsid w:val="00E00CAE"/>
    <w:rsid w:val="00E01948"/>
    <w:rsid w:val="00E05ADF"/>
    <w:rsid w:val="00E11A7A"/>
    <w:rsid w:val="00E12BC2"/>
    <w:rsid w:val="00E1341E"/>
    <w:rsid w:val="00E15304"/>
    <w:rsid w:val="00E16F5F"/>
    <w:rsid w:val="00E25E84"/>
    <w:rsid w:val="00E30794"/>
    <w:rsid w:val="00E33F94"/>
    <w:rsid w:val="00E37DE4"/>
    <w:rsid w:val="00E4258D"/>
    <w:rsid w:val="00E44762"/>
    <w:rsid w:val="00E44C84"/>
    <w:rsid w:val="00E50F6D"/>
    <w:rsid w:val="00E51102"/>
    <w:rsid w:val="00E51685"/>
    <w:rsid w:val="00E52D5B"/>
    <w:rsid w:val="00E542CC"/>
    <w:rsid w:val="00E54449"/>
    <w:rsid w:val="00E55A7D"/>
    <w:rsid w:val="00E564AC"/>
    <w:rsid w:val="00E60367"/>
    <w:rsid w:val="00E60F9F"/>
    <w:rsid w:val="00E64554"/>
    <w:rsid w:val="00E668A7"/>
    <w:rsid w:val="00E760E9"/>
    <w:rsid w:val="00E82DF2"/>
    <w:rsid w:val="00E83238"/>
    <w:rsid w:val="00E83358"/>
    <w:rsid w:val="00E83D85"/>
    <w:rsid w:val="00E83FE6"/>
    <w:rsid w:val="00E85593"/>
    <w:rsid w:val="00E86432"/>
    <w:rsid w:val="00E878FC"/>
    <w:rsid w:val="00E9224D"/>
    <w:rsid w:val="00E93953"/>
    <w:rsid w:val="00E962D7"/>
    <w:rsid w:val="00E96787"/>
    <w:rsid w:val="00EA16A8"/>
    <w:rsid w:val="00EA2533"/>
    <w:rsid w:val="00EA3030"/>
    <w:rsid w:val="00EA7247"/>
    <w:rsid w:val="00EB2359"/>
    <w:rsid w:val="00EB322C"/>
    <w:rsid w:val="00EC24B4"/>
    <w:rsid w:val="00EC5524"/>
    <w:rsid w:val="00EC68B3"/>
    <w:rsid w:val="00EC733B"/>
    <w:rsid w:val="00EC7395"/>
    <w:rsid w:val="00EC752A"/>
    <w:rsid w:val="00EC78C8"/>
    <w:rsid w:val="00ED45D3"/>
    <w:rsid w:val="00ED56CC"/>
    <w:rsid w:val="00ED6E4A"/>
    <w:rsid w:val="00ED788E"/>
    <w:rsid w:val="00EE0274"/>
    <w:rsid w:val="00EE33AD"/>
    <w:rsid w:val="00EE359C"/>
    <w:rsid w:val="00EE48FE"/>
    <w:rsid w:val="00EE564A"/>
    <w:rsid w:val="00EE7A51"/>
    <w:rsid w:val="00EF191B"/>
    <w:rsid w:val="00EF6BAC"/>
    <w:rsid w:val="00F00FDD"/>
    <w:rsid w:val="00F01C14"/>
    <w:rsid w:val="00F05854"/>
    <w:rsid w:val="00F05D4B"/>
    <w:rsid w:val="00F06195"/>
    <w:rsid w:val="00F0711C"/>
    <w:rsid w:val="00F07711"/>
    <w:rsid w:val="00F105C9"/>
    <w:rsid w:val="00F12F16"/>
    <w:rsid w:val="00F131B1"/>
    <w:rsid w:val="00F1502F"/>
    <w:rsid w:val="00F2341E"/>
    <w:rsid w:val="00F24B3D"/>
    <w:rsid w:val="00F24CAA"/>
    <w:rsid w:val="00F25D5F"/>
    <w:rsid w:val="00F30D79"/>
    <w:rsid w:val="00F32618"/>
    <w:rsid w:val="00F35391"/>
    <w:rsid w:val="00F36547"/>
    <w:rsid w:val="00F36C5F"/>
    <w:rsid w:val="00F37866"/>
    <w:rsid w:val="00F37EF5"/>
    <w:rsid w:val="00F40045"/>
    <w:rsid w:val="00F4089D"/>
    <w:rsid w:val="00F4260D"/>
    <w:rsid w:val="00F470F6"/>
    <w:rsid w:val="00F527E9"/>
    <w:rsid w:val="00F529C3"/>
    <w:rsid w:val="00F566C5"/>
    <w:rsid w:val="00F56743"/>
    <w:rsid w:val="00F57C91"/>
    <w:rsid w:val="00F70C1B"/>
    <w:rsid w:val="00F73FB4"/>
    <w:rsid w:val="00F76544"/>
    <w:rsid w:val="00F811A7"/>
    <w:rsid w:val="00F8544F"/>
    <w:rsid w:val="00F854F8"/>
    <w:rsid w:val="00F921C4"/>
    <w:rsid w:val="00F923F6"/>
    <w:rsid w:val="00F9439B"/>
    <w:rsid w:val="00F94B85"/>
    <w:rsid w:val="00F97ABA"/>
    <w:rsid w:val="00FA161D"/>
    <w:rsid w:val="00FA1D45"/>
    <w:rsid w:val="00FA3267"/>
    <w:rsid w:val="00FB28C7"/>
    <w:rsid w:val="00FB54A1"/>
    <w:rsid w:val="00FC0F6A"/>
    <w:rsid w:val="00FC14EF"/>
    <w:rsid w:val="00FC346B"/>
    <w:rsid w:val="00FC4303"/>
    <w:rsid w:val="00FC61A1"/>
    <w:rsid w:val="00FD14CA"/>
    <w:rsid w:val="00FD7074"/>
    <w:rsid w:val="00FD7892"/>
    <w:rsid w:val="00FE6C44"/>
    <w:rsid w:val="00FF241F"/>
    <w:rsid w:val="00FF3B85"/>
    <w:rsid w:val="00FF4E30"/>
    <w:rsid w:val="00FF4E5D"/>
    <w:rsid w:val="00FF616E"/>
    <w:rsid w:val="04646137"/>
    <w:rsid w:val="04C564D9"/>
    <w:rsid w:val="05127B4F"/>
    <w:rsid w:val="058C5B76"/>
    <w:rsid w:val="07B55557"/>
    <w:rsid w:val="07F02AD0"/>
    <w:rsid w:val="090F60E2"/>
    <w:rsid w:val="09F856DD"/>
    <w:rsid w:val="0A0F3BDD"/>
    <w:rsid w:val="0AB326A9"/>
    <w:rsid w:val="0EFD7A7E"/>
    <w:rsid w:val="0F5807D1"/>
    <w:rsid w:val="0FFF159B"/>
    <w:rsid w:val="106304EB"/>
    <w:rsid w:val="10B22C27"/>
    <w:rsid w:val="11D30DD2"/>
    <w:rsid w:val="123E3401"/>
    <w:rsid w:val="127B0419"/>
    <w:rsid w:val="130E7E93"/>
    <w:rsid w:val="13D15F9A"/>
    <w:rsid w:val="17CA27D7"/>
    <w:rsid w:val="185C3074"/>
    <w:rsid w:val="19B32432"/>
    <w:rsid w:val="1AA33AC2"/>
    <w:rsid w:val="1AFC30E9"/>
    <w:rsid w:val="1B5B39D9"/>
    <w:rsid w:val="1C7020C1"/>
    <w:rsid w:val="1E52516F"/>
    <w:rsid w:val="1F2D483C"/>
    <w:rsid w:val="1F583331"/>
    <w:rsid w:val="1F6B04DD"/>
    <w:rsid w:val="20325D3C"/>
    <w:rsid w:val="218E68BA"/>
    <w:rsid w:val="24231BCE"/>
    <w:rsid w:val="2662765B"/>
    <w:rsid w:val="29404F3B"/>
    <w:rsid w:val="29B65024"/>
    <w:rsid w:val="29C708A8"/>
    <w:rsid w:val="29CD4923"/>
    <w:rsid w:val="2A130B23"/>
    <w:rsid w:val="2A1D4420"/>
    <w:rsid w:val="2AA307A5"/>
    <w:rsid w:val="2B19383C"/>
    <w:rsid w:val="2B38799B"/>
    <w:rsid w:val="2BB30512"/>
    <w:rsid w:val="2BEC3B5A"/>
    <w:rsid w:val="2C925235"/>
    <w:rsid w:val="2E14793A"/>
    <w:rsid w:val="2E671A33"/>
    <w:rsid w:val="2F6A3E74"/>
    <w:rsid w:val="2FFC41C3"/>
    <w:rsid w:val="30FD4A66"/>
    <w:rsid w:val="31AB4470"/>
    <w:rsid w:val="33A37330"/>
    <w:rsid w:val="33BE4C3C"/>
    <w:rsid w:val="33BF3D27"/>
    <w:rsid w:val="34583E6F"/>
    <w:rsid w:val="35415E19"/>
    <w:rsid w:val="361363A7"/>
    <w:rsid w:val="37E10CB6"/>
    <w:rsid w:val="381F7B5F"/>
    <w:rsid w:val="38577D17"/>
    <w:rsid w:val="388D4949"/>
    <w:rsid w:val="3AEE4E1A"/>
    <w:rsid w:val="3AFC41E3"/>
    <w:rsid w:val="3BDD28E4"/>
    <w:rsid w:val="3C280EC6"/>
    <w:rsid w:val="3CFC46B8"/>
    <w:rsid w:val="3D452A59"/>
    <w:rsid w:val="3DC94FD8"/>
    <w:rsid w:val="3E651B9B"/>
    <w:rsid w:val="3ECB286D"/>
    <w:rsid w:val="3F7A77E1"/>
    <w:rsid w:val="3FB13720"/>
    <w:rsid w:val="40165ECF"/>
    <w:rsid w:val="40A91E62"/>
    <w:rsid w:val="40C07736"/>
    <w:rsid w:val="412D2CCD"/>
    <w:rsid w:val="41460AD0"/>
    <w:rsid w:val="41943F8E"/>
    <w:rsid w:val="41A47220"/>
    <w:rsid w:val="430F67DE"/>
    <w:rsid w:val="43683559"/>
    <w:rsid w:val="438E23A6"/>
    <w:rsid w:val="448D567A"/>
    <w:rsid w:val="454B391D"/>
    <w:rsid w:val="479B4D4C"/>
    <w:rsid w:val="482F124D"/>
    <w:rsid w:val="48617CB2"/>
    <w:rsid w:val="48FC0F67"/>
    <w:rsid w:val="4A2D1A76"/>
    <w:rsid w:val="4BF47B0C"/>
    <w:rsid w:val="4E592EC0"/>
    <w:rsid w:val="509C20D7"/>
    <w:rsid w:val="50EC578B"/>
    <w:rsid w:val="51B1512C"/>
    <w:rsid w:val="542747F8"/>
    <w:rsid w:val="54A2361A"/>
    <w:rsid w:val="55C37BD9"/>
    <w:rsid w:val="562A2F91"/>
    <w:rsid w:val="56967781"/>
    <w:rsid w:val="56F411F5"/>
    <w:rsid w:val="57AA7F88"/>
    <w:rsid w:val="57BE5A8D"/>
    <w:rsid w:val="589823FC"/>
    <w:rsid w:val="58AD14A7"/>
    <w:rsid w:val="58D04D39"/>
    <w:rsid w:val="58EB1A03"/>
    <w:rsid w:val="590F1982"/>
    <w:rsid w:val="594636C5"/>
    <w:rsid w:val="5997001B"/>
    <w:rsid w:val="5A152663"/>
    <w:rsid w:val="5AFB1E92"/>
    <w:rsid w:val="5B6A38CA"/>
    <w:rsid w:val="5BD0150A"/>
    <w:rsid w:val="5D722E1B"/>
    <w:rsid w:val="5E1677B9"/>
    <w:rsid w:val="5E454830"/>
    <w:rsid w:val="5E6F13BF"/>
    <w:rsid w:val="5E785F81"/>
    <w:rsid w:val="5F4167E4"/>
    <w:rsid w:val="5F9C47CE"/>
    <w:rsid w:val="60AF7964"/>
    <w:rsid w:val="6194225A"/>
    <w:rsid w:val="623A25AF"/>
    <w:rsid w:val="62472CAC"/>
    <w:rsid w:val="63637DEB"/>
    <w:rsid w:val="63A94416"/>
    <w:rsid w:val="64CB5AA8"/>
    <w:rsid w:val="65143BDE"/>
    <w:rsid w:val="65AB2A6B"/>
    <w:rsid w:val="66064F55"/>
    <w:rsid w:val="69A60DBB"/>
    <w:rsid w:val="6A2A0606"/>
    <w:rsid w:val="6BD77357"/>
    <w:rsid w:val="6C44722A"/>
    <w:rsid w:val="6C452886"/>
    <w:rsid w:val="6C682E50"/>
    <w:rsid w:val="6C731947"/>
    <w:rsid w:val="6C847C6A"/>
    <w:rsid w:val="6CCE2B78"/>
    <w:rsid w:val="6CED2C7C"/>
    <w:rsid w:val="6D3768EB"/>
    <w:rsid w:val="6D7B2532"/>
    <w:rsid w:val="6E4318B4"/>
    <w:rsid w:val="6E7004C7"/>
    <w:rsid w:val="6EB42C0B"/>
    <w:rsid w:val="6EC06DCC"/>
    <w:rsid w:val="6EFE480D"/>
    <w:rsid w:val="6F3D1B7F"/>
    <w:rsid w:val="71271836"/>
    <w:rsid w:val="715C220B"/>
    <w:rsid w:val="71A642EC"/>
    <w:rsid w:val="72530F19"/>
    <w:rsid w:val="72894B0C"/>
    <w:rsid w:val="73F93643"/>
    <w:rsid w:val="744C61F3"/>
    <w:rsid w:val="75FA623F"/>
    <w:rsid w:val="760C4DC0"/>
    <w:rsid w:val="76A62339"/>
    <w:rsid w:val="76E35B43"/>
    <w:rsid w:val="77470ABF"/>
    <w:rsid w:val="776219ED"/>
    <w:rsid w:val="79026522"/>
    <w:rsid w:val="794B7080"/>
    <w:rsid w:val="79BC3752"/>
    <w:rsid w:val="7A295DDE"/>
    <w:rsid w:val="7A910309"/>
    <w:rsid w:val="7AFE0926"/>
    <w:rsid w:val="7C4F17FA"/>
    <w:rsid w:val="7D33144E"/>
    <w:rsid w:val="7D6B5C90"/>
    <w:rsid w:val="7DAC578A"/>
    <w:rsid w:val="7F6978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qFormat="1"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Cambria"/>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rFonts w:ascii="Times New Roman" w:hAnsi="Times New Roman" w:cs="Times New Roman"/>
      <w:b/>
      <w:bCs/>
      <w:kern w:val="44"/>
      <w:sz w:val="44"/>
      <w:szCs w:val="44"/>
    </w:rPr>
  </w:style>
  <w:style w:type="character" w:default="1" w:styleId="19">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after="120"/>
    </w:pPr>
  </w:style>
  <w:style w:type="paragraph" w:styleId="4">
    <w:name w:val="Document Map"/>
    <w:basedOn w:val="1"/>
    <w:link w:val="27"/>
    <w:qFormat/>
    <w:uiPriority w:val="0"/>
    <w:pPr>
      <w:shd w:val="clear" w:color="auto" w:fill="000080"/>
    </w:pPr>
    <w:rPr>
      <w:rFonts w:ascii="Times New Roman" w:hAnsi="Times New Roman" w:cs="Times New Roman"/>
    </w:rPr>
  </w:style>
  <w:style w:type="paragraph" w:styleId="5">
    <w:name w:val="annotation text"/>
    <w:basedOn w:val="1"/>
    <w:link w:val="28"/>
    <w:qFormat/>
    <w:uiPriority w:val="0"/>
    <w:pPr>
      <w:jc w:val="left"/>
    </w:pPr>
    <w:rPr>
      <w:rFonts w:ascii="Times New Roman" w:hAnsi="Times New Roman" w:cs="Times New Roman"/>
    </w:rPr>
  </w:style>
  <w:style w:type="paragraph" w:styleId="6">
    <w:name w:val="Body Text 3"/>
    <w:basedOn w:val="1"/>
    <w:link w:val="29"/>
    <w:qFormat/>
    <w:uiPriority w:val="0"/>
    <w:pPr>
      <w:spacing w:after="120"/>
    </w:pPr>
    <w:rPr>
      <w:rFonts w:ascii="Times New Roman" w:hAnsi="Times New Roman" w:cs="Times New Roman"/>
      <w:sz w:val="16"/>
      <w:szCs w:val="16"/>
    </w:rPr>
  </w:style>
  <w:style w:type="paragraph" w:styleId="7">
    <w:name w:val="Body Text Indent"/>
    <w:basedOn w:val="1"/>
    <w:link w:val="30"/>
    <w:qFormat/>
    <w:uiPriority w:val="99"/>
    <w:pPr>
      <w:spacing w:after="120"/>
      <w:ind w:left="420" w:leftChars="200"/>
    </w:pPr>
  </w:style>
  <w:style w:type="paragraph" w:styleId="8">
    <w:name w:val="Plain Text"/>
    <w:basedOn w:val="1"/>
    <w:qFormat/>
    <w:uiPriority w:val="0"/>
    <w:rPr>
      <w:rFonts w:hint="eastAsia" w:ascii="宋体" w:hAnsi="Courier New" w:cs="Courier New"/>
      <w:szCs w:val="21"/>
    </w:rPr>
  </w:style>
  <w:style w:type="paragraph" w:styleId="9">
    <w:name w:val="Balloon Text"/>
    <w:basedOn w:val="1"/>
    <w:link w:val="31"/>
    <w:qFormat/>
    <w:uiPriority w:val="99"/>
    <w:rPr>
      <w:rFonts w:ascii="Times New Roman" w:hAnsi="Times New Roman" w:cs="Times New Roman"/>
      <w:sz w:val="18"/>
      <w:szCs w:val="18"/>
    </w:rPr>
  </w:style>
  <w:style w:type="paragraph" w:styleId="10">
    <w:name w:val="footer"/>
    <w:basedOn w:val="1"/>
    <w:link w:val="32"/>
    <w:qFormat/>
    <w:uiPriority w:val="99"/>
    <w:pPr>
      <w:tabs>
        <w:tab w:val="center" w:pos="4153"/>
        <w:tab w:val="right" w:pos="8306"/>
      </w:tabs>
      <w:snapToGrid w:val="0"/>
      <w:jc w:val="left"/>
    </w:pPr>
    <w:rPr>
      <w:sz w:val="18"/>
      <w:szCs w:val="18"/>
    </w:rPr>
  </w:style>
  <w:style w:type="paragraph" w:styleId="11">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34"/>
    <w:qFormat/>
    <w:uiPriority w:val="0"/>
    <w:pPr>
      <w:spacing w:line="400" w:lineRule="exact"/>
      <w:ind w:firstLine="573"/>
    </w:pPr>
    <w:rPr>
      <w:rFonts w:ascii="Times New Roman" w:hAnsi="Times New Roman" w:cs="Times New Roman"/>
      <w:spacing w:val="-2"/>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annotation subject"/>
    <w:basedOn w:val="5"/>
    <w:next w:val="5"/>
    <w:link w:val="35"/>
    <w:qFormat/>
    <w:uiPriority w:val="0"/>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Theme"/>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Table Colorful 1"/>
    <w:basedOn w:val="15"/>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20">
    <w:name w:val="Strong"/>
    <w:basedOn w:val="19"/>
    <w:qFormat/>
    <w:uiPriority w:val="0"/>
    <w:rPr>
      <w:b/>
    </w:rPr>
  </w:style>
  <w:style w:type="character" w:styleId="21">
    <w:name w:val="page number"/>
    <w:basedOn w:val="19"/>
    <w:qFormat/>
    <w:uiPriority w:val="0"/>
  </w:style>
  <w:style w:type="character" w:styleId="22">
    <w:name w:val="Emphasis"/>
    <w:qFormat/>
    <w:uiPriority w:val="20"/>
    <w:rPr>
      <w:color w:val="CC0033"/>
    </w:rPr>
  </w:style>
  <w:style w:type="character" w:styleId="23">
    <w:name w:val="Hyperlink"/>
    <w:basedOn w:val="19"/>
    <w:unhideWhenUsed/>
    <w:qFormat/>
    <w:uiPriority w:val="99"/>
    <w:rPr>
      <w:color w:val="0000CC"/>
      <w:u w:val="single"/>
    </w:rPr>
  </w:style>
  <w:style w:type="character" w:styleId="24">
    <w:name w:val="annotation reference"/>
    <w:qFormat/>
    <w:uiPriority w:val="0"/>
    <w:rPr>
      <w:sz w:val="21"/>
      <w:szCs w:val="21"/>
    </w:rPr>
  </w:style>
  <w:style w:type="character" w:customStyle="1" w:styleId="25">
    <w:name w:val="标题 1 Char"/>
    <w:basedOn w:val="19"/>
    <w:link w:val="3"/>
    <w:qFormat/>
    <w:uiPriority w:val="0"/>
    <w:rPr>
      <w:b/>
      <w:bCs/>
      <w:kern w:val="44"/>
      <w:sz w:val="44"/>
      <w:szCs w:val="44"/>
    </w:rPr>
  </w:style>
  <w:style w:type="character" w:customStyle="1" w:styleId="26">
    <w:name w:val="正文文本 Char"/>
    <w:basedOn w:val="19"/>
    <w:link w:val="2"/>
    <w:qFormat/>
    <w:locked/>
    <w:uiPriority w:val="99"/>
    <w:rPr>
      <w:rFonts w:ascii="Cambria" w:hAnsi="Cambria" w:cs="Cambria"/>
      <w:kern w:val="2"/>
      <w:sz w:val="21"/>
      <w:szCs w:val="24"/>
    </w:rPr>
  </w:style>
  <w:style w:type="character" w:customStyle="1" w:styleId="27">
    <w:name w:val="文档结构图 Char"/>
    <w:basedOn w:val="19"/>
    <w:link w:val="4"/>
    <w:qFormat/>
    <w:uiPriority w:val="0"/>
    <w:rPr>
      <w:kern w:val="2"/>
      <w:sz w:val="21"/>
      <w:szCs w:val="24"/>
      <w:shd w:val="clear" w:color="auto" w:fill="000080"/>
    </w:rPr>
  </w:style>
  <w:style w:type="character" w:customStyle="1" w:styleId="28">
    <w:name w:val="批注文字 Char"/>
    <w:basedOn w:val="19"/>
    <w:link w:val="5"/>
    <w:qFormat/>
    <w:uiPriority w:val="0"/>
    <w:rPr>
      <w:kern w:val="2"/>
      <w:sz w:val="21"/>
      <w:szCs w:val="24"/>
    </w:rPr>
  </w:style>
  <w:style w:type="character" w:customStyle="1" w:styleId="29">
    <w:name w:val="正文文本 3 Char"/>
    <w:basedOn w:val="19"/>
    <w:link w:val="6"/>
    <w:qFormat/>
    <w:uiPriority w:val="0"/>
    <w:rPr>
      <w:kern w:val="2"/>
      <w:sz w:val="16"/>
      <w:szCs w:val="16"/>
    </w:rPr>
  </w:style>
  <w:style w:type="character" w:customStyle="1" w:styleId="30">
    <w:name w:val="正文文本缩进 Char"/>
    <w:basedOn w:val="19"/>
    <w:link w:val="7"/>
    <w:qFormat/>
    <w:uiPriority w:val="99"/>
    <w:rPr>
      <w:rFonts w:ascii="Cambria" w:hAnsi="Cambria" w:cs="Cambria"/>
      <w:kern w:val="2"/>
      <w:sz w:val="21"/>
      <w:szCs w:val="24"/>
    </w:rPr>
  </w:style>
  <w:style w:type="character" w:customStyle="1" w:styleId="31">
    <w:name w:val="批注框文本 Char"/>
    <w:basedOn w:val="19"/>
    <w:link w:val="9"/>
    <w:qFormat/>
    <w:uiPriority w:val="99"/>
    <w:rPr>
      <w:kern w:val="2"/>
      <w:sz w:val="18"/>
      <w:szCs w:val="18"/>
    </w:rPr>
  </w:style>
  <w:style w:type="character" w:customStyle="1" w:styleId="32">
    <w:name w:val="页脚 Char"/>
    <w:basedOn w:val="19"/>
    <w:link w:val="10"/>
    <w:qFormat/>
    <w:uiPriority w:val="99"/>
    <w:rPr>
      <w:rFonts w:ascii="Cambria" w:hAnsi="Cambria" w:eastAsia="宋体" w:cs="Cambria"/>
      <w:kern w:val="2"/>
      <w:sz w:val="18"/>
      <w:szCs w:val="18"/>
      <w:lang w:val="en-US" w:eastAsia="zh-CN" w:bidi="ar-SA"/>
    </w:rPr>
  </w:style>
  <w:style w:type="character" w:customStyle="1" w:styleId="33">
    <w:name w:val="页眉 Char"/>
    <w:basedOn w:val="19"/>
    <w:link w:val="11"/>
    <w:qFormat/>
    <w:uiPriority w:val="99"/>
    <w:rPr>
      <w:kern w:val="2"/>
      <w:sz w:val="18"/>
      <w:szCs w:val="18"/>
    </w:rPr>
  </w:style>
  <w:style w:type="character" w:customStyle="1" w:styleId="34">
    <w:name w:val="正文文本缩进 3 Char"/>
    <w:basedOn w:val="19"/>
    <w:link w:val="12"/>
    <w:qFormat/>
    <w:uiPriority w:val="0"/>
    <w:rPr>
      <w:spacing w:val="-2"/>
      <w:kern w:val="2"/>
      <w:sz w:val="21"/>
      <w:szCs w:val="24"/>
    </w:rPr>
  </w:style>
  <w:style w:type="character" w:customStyle="1" w:styleId="35">
    <w:name w:val="批注主题 Char"/>
    <w:basedOn w:val="28"/>
    <w:link w:val="14"/>
    <w:qFormat/>
    <w:uiPriority w:val="0"/>
    <w:rPr>
      <w:b/>
      <w:bCs/>
      <w:kern w:val="2"/>
      <w:sz w:val="21"/>
      <w:szCs w:val="24"/>
    </w:rPr>
  </w:style>
  <w:style w:type="paragraph" w:styleId="36">
    <w:name w:val="List Paragraph"/>
    <w:basedOn w:val="1"/>
    <w:qFormat/>
    <w:uiPriority w:val="34"/>
    <w:pPr>
      <w:ind w:firstLine="420" w:firstLineChars="200"/>
    </w:pPr>
    <w:rPr>
      <w:rFonts w:ascii="Calibri" w:hAnsi="Calibri" w:cs="Times New Roman"/>
      <w:szCs w:val="22"/>
    </w:rPr>
  </w:style>
  <w:style w:type="paragraph" w:customStyle="1" w:styleId="37">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38">
    <w:name w:val="fontstyle21"/>
    <w:qFormat/>
    <w:uiPriority w:val="0"/>
    <w:rPr>
      <w:rFonts w:hint="default" w:ascii="TimesNewRomanPSMT" w:hAnsi="TimesNewRomanPSMT"/>
      <w:color w:val="000000"/>
      <w:sz w:val="22"/>
      <w:szCs w:val="22"/>
    </w:rPr>
  </w:style>
  <w:style w:type="character" w:customStyle="1" w:styleId="39">
    <w:name w:val="fontstyle01"/>
    <w:qFormat/>
    <w:uiPriority w:val="0"/>
    <w:rPr>
      <w:rFonts w:hint="eastAsia" w:ascii="宋体" w:hAnsi="宋体" w:eastAsia="宋体"/>
      <w:color w:val="000000"/>
      <w:sz w:val="18"/>
      <w:szCs w:val="18"/>
    </w:rPr>
  </w:style>
  <w:style w:type="character" w:customStyle="1" w:styleId="40">
    <w:name w:val="fontstyle11"/>
    <w:qFormat/>
    <w:uiPriority w:val="0"/>
    <w:rPr>
      <w:rFonts w:hint="default" w:ascii="Wingdings2" w:hAnsi="Wingdings2"/>
      <w:color w:val="000000"/>
      <w:sz w:val="16"/>
      <w:szCs w:val="16"/>
    </w:rPr>
  </w:style>
  <w:style w:type="paragraph" w:customStyle="1" w:styleId="41">
    <w:name w:val="表标"/>
    <w:basedOn w:val="1"/>
    <w:qFormat/>
    <w:uiPriority w:val="0"/>
    <w:pPr>
      <w:spacing w:before="120" w:after="120" w:line="240" w:lineRule="atLeast"/>
      <w:jc w:val="center"/>
    </w:pPr>
    <w:rPr>
      <w:rFonts w:ascii="黑体" w:hAnsi="Times New Roman" w:eastAsia="黑体" w:cs="Times New Roman"/>
      <w:szCs w:val="20"/>
    </w:rPr>
  </w:style>
  <w:style w:type="paragraph" w:customStyle="1" w:styleId="4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kern w:val="0"/>
      <w:sz w:val="18"/>
      <w:szCs w:val="18"/>
    </w:rPr>
  </w:style>
  <w:style w:type="paragraph" w:customStyle="1" w:styleId="43">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4">
    <w:name w:val="Char"/>
    <w:basedOn w:val="1"/>
    <w:qFormat/>
    <w:uiPriority w:val="0"/>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5D7A9-E95E-41C4-B948-704D7B4A38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3168</Words>
  <Characters>18062</Characters>
  <Lines>150</Lines>
  <Paragraphs>42</Paragraphs>
  <TotalTime>10</TotalTime>
  <ScaleCrop>false</ScaleCrop>
  <LinksUpToDate>false</LinksUpToDate>
  <CharactersWithSpaces>21188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2020-08-23T10:36:00Z</dcterms:created>
  <dc:creator>user</dc:creator>
  <cp:lastModifiedBy>Administrator</cp:lastModifiedBy>
  <cp:lastPrinted>2021-08-23T00:47:00Z</cp:lastPrinted>
  <dcterms:modified xsi:type="dcterms:W3CDTF">2022-03-31T01:54:26Z</dcterms:modified>
  <dc:title>南阳理工学院</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CD6AD4F49D30434789A5129CEF9021FF</vt:lpwstr>
  </property>
</Properties>
</file>